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F70"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DB4FF71" w14:textId="77777777" w:rsidR="00C7559F" w:rsidRPr="00A03DC2" w:rsidRDefault="00C7559F" w:rsidP="006B1325">
      <w:pPr>
        <w:rPr>
          <w:rFonts w:ascii="Cambria" w:hAnsi="Cambria"/>
          <w:b/>
        </w:rPr>
      </w:pPr>
    </w:p>
    <w:p w14:paraId="1DB4FF72" w14:textId="77777777" w:rsidR="00C7559F" w:rsidRPr="00A03DC2" w:rsidRDefault="00C7559F" w:rsidP="006B1325">
      <w:pPr>
        <w:rPr>
          <w:rFonts w:ascii="Cambria" w:hAnsi="Cambria"/>
          <w:b/>
        </w:rPr>
      </w:pPr>
    </w:p>
    <w:p w14:paraId="1DB4FF73" w14:textId="77777777" w:rsidR="00FB45CB" w:rsidRPr="00A03DC2" w:rsidRDefault="00FB45CB" w:rsidP="006E5AD6">
      <w:pPr>
        <w:spacing w:after="0"/>
        <w:rPr>
          <w:rFonts w:ascii="Cambria" w:hAnsi="Cambria"/>
          <w:b/>
        </w:rPr>
      </w:pPr>
    </w:p>
    <w:p w14:paraId="1DB4FF74" w14:textId="77777777" w:rsidR="006E5AD6" w:rsidRPr="00A03DC2" w:rsidRDefault="006E5AD6" w:rsidP="006E5AD6">
      <w:pPr>
        <w:spacing w:after="0"/>
        <w:rPr>
          <w:rFonts w:ascii="Cambria" w:hAnsi="Cambria"/>
          <w:b/>
        </w:rPr>
      </w:pPr>
    </w:p>
    <w:p w14:paraId="1DB4FF75" w14:textId="77777777" w:rsidR="006E5AD6" w:rsidRPr="00A03DC2" w:rsidRDefault="006E5AD6" w:rsidP="006E5AD6">
      <w:pPr>
        <w:spacing w:after="0"/>
        <w:rPr>
          <w:rFonts w:ascii="Cambria" w:hAnsi="Cambria"/>
          <w:b/>
        </w:rPr>
      </w:pPr>
    </w:p>
    <w:p w14:paraId="1DB4FF76" w14:textId="77777777" w:rsidR="006B1325" w:rsidRPr="00A03DC2" w:rsidRDefault="006B1325" w:rsidP="006E5AD6">
      <w:pPr>
        <w:spacing w:after="0"/>
        <w:outlineLvl w:val="0"/>
        <w:rPr>
          <w:rFonts w:ascii="Cambria" w:hAnsi="Cambria"/>
          <w:b/>
          <w:spacing w:val="20"/>
          <w:sz w:val="32"/>
          <w:szCs w:val="32"/>
        </w:rPr>
      </w:pPr>
    </w:p>
    <w:p w14:paraId="1DB4FF77" w14:textId="77777777" w:rsidR="005B1B94" w:rsidRPr="00A03DC2" w:rsidRDefault="005B1B94" w:rsidP="006E5AD6">
      <w:pPr>
        <w:spacing w:after="0"/>
        <w:outlineLvl w:val="0"/>
        <w:rPr>
          <w:rFonts w:ascii="Cambria" w:hAnsi="Cambria"/>
          <w:b/>
          <w:spacing w:val="20"/>
          <w:sz w:val="32"/>
          <w:szCs w:val="32"/>
        </w:rPr>
      </w:pPr>
    </w:p>
    <w:p w14:paraId="1DB4FF78" w14:textId="36AB0F62" w:rsidR="0005166C" w:rsidRPr="00EF570A" w:rsidRDefault="608D722D" w:rsidP="163415F6">
      <w:pPr>
        <w:jc w:val="center"/>
        <w:rPr>
          <w:rFonts w:ascii="Cambria" w:hAnsi="Cambria" w:cs="AGaramondPro-Regular"/>
          <w:b/>
          <w:bCs/>
        </w:rPr>
      </w:pPr>
      <w:r w:rsidRPr="163415F6">
        <w:rPr>
          <w:rFonts w:ascii="Cambria" w:hAnsi="Cambria"/>
          <w:b/>
          <w:bCs/>
          <w:noProof/>
          <w:sz w:val="90"/>
          <w:szCs w:val="90"/>
          <w:lang w:eastAsia="de-DE"/>
        </w:rPr>
        <w:t>CRASHDIET</w:t>
      </w:r>
      <w:r w:rsidR="006E5AD6" w:rsidRPr="00EF570A">
        <w:rPr>
          <w:rFonts w:ascii="Cambria" w:hAnsi="Cambria"/>
          <w:b/>
          <w:spacing w:val="140"/>
          <w:sz w:val="20"/>
          <w:szCs w:val="20"/>
        </w:rPr>
        <w:br/>
      </w:r>
      <w:r w:rsidR="35FDFD01" w:rsidRPr="163415F6">
        <w:rPr>
          <w:rFonts w:ascii="Cambria" w:hAnsi="Cambria"/>
          <w:i/>
          <w:iCs/>
          <w:sz w:val="34"/>
          <w:szCs w:val="34"/>
        </w:rPr>
        <w:t>Live 2022</w:t>
      </w:r>
      <w:r w:rsidR="004C5B92">
        <w:rPr>
          <w:rFonts w:ascii="Cambria" w:hAnsi="Cambria"/>
        </w:rPr>
        <w:pict w14:anchorId="1DB4FF93">
          <v:rect id="_x0000_i1025" style="width:453.5pt;height:1pt" o:hralign="center" o:hrstd="t" o:hrnoshade="t" o:hr="t" fillcolor="#008bac" stroked="f"/>
        </w:pict>
      </w:r>
    </w:p>
    <w:p w14:paraId="1DB4FF79" w14:textId="51D5CEA6" w:rsidR="0005166C" w:rsidRPr="00677BC8" w:rsidRDefault="5EBA2D26" w:rsidP="163415F6">
      <w:pPr>
        <w:spacing w:after="0" w:line="240" w:lineRule="auto"/>
        <w:jc w:val="center"/>
        <w:rPr>
          <w:rFonts w:ascii="Cambria" w:hAnsi="Cambria"/>
          <w:b/>
          <w:bCs/>
          <w:sz w:val="26"/>
          <w:szCs w:val="26"/>
        </w:rPr>
      </w:pPr>
      <w:r w:rsidRPr="5EBA2D26">
        <w:rPr>
          <w:rFonts w:ascii="Cambria" w:hAnsi="Cambria"/>
          <w:b/>
          <w:bCs/>
          <w:sz w:val="26"/>
          <w:szCs w:val="26"/>
        </w:rPr>
        <w:t xml:space="preserve">Schwedische Glam </w:t>
      </w:r>
      <w:proofErr w:type="spellStart"/>
      <w:r w:rsidRPr="5EBA2D26">
        <w:rPr>
          <w:rFonts w:ascii="Cambria" w:hAnsi="Cambria"/>
          <w:b/>
          <w:bCs/>
          <w:sz w:val="26"/>
          <w:szCs w:val="26"/>
        </w:rPr>
        <w:t>Sleaze</w:t>
      </w:r>
      <w:proofErr w:type="spellEnd"/>
      <w:r w:rsidRPr="5EBA2D26">
        <w:rPr>
          <w:rFonts w:ascii="Cambria" w:hAnsi="Cambria"/>
          <w:b/>
          <w:bCs/>
          <w:sz w:val="26"/>
          <w:szCs w:val="26"/>
        </w:rPr>
        <w:t xml:space="preserve"> Rock-Band kündigt Tournee für 2022 an.</w:t>
      </w:r>
    </w:p>
    <w:p w14:paraId="5D21169C" w14:textId="1CEC5C3E" w:rsidR="5E9DA740" w:rsidRDefault="5EBA2D26" w:rsidP="24C1E907">
      <w:pPr>
        <w:spacing w:after="0" w:line="240" w:lineRule="auto"/>
        <w:jc w:val="center"/>
        <w:rPr>
          <w:rFonts w:ascii="Cambria" w:hAnsi="Cambria"/>
          <w:b/>
          <w:bCs/>
          <w:sz w:val="26"/>
          <w:szCs w:val="26"/>
        </w:rPr>
      </w:pPr>
      <w:r w:rsidRPr="24C1E907">
        <w:rPr>
          <w:rFonts w:ascii="Cambria" w:hAnsi="Cambria"/>
          <w:b/>
          <w:bCs/>
          <w:sz w:val="26"/>
          <w:szCs w:val="26"/>
        </w:rPr>
        <w:t>Konzerte in München, Köln, Hamburg</w:t>
      </w:r>
      <w:r w:rsidR="270DB45C" w:rsidRPr="24C1E907">
        <w:rPr>
          <w:rFonts w:ascii="Cambria" w:hAnsi="Cambria"/>
          <w:b/>
          <w:bCs/>
          <w:sz w:val="26"/>
          <w:szCs w:val="26"/>
        </w:rPr>
        <w:t xml:space="preserve"> und </w:t>
      </w:r>
      <w:r w:rsidRPr="24C1E907">
        <w:rPr>
          <w:rFonts w:ascii="Cambria" w:hAnsi="Cambria"/>
          <w:b/>
          <w:bCs/>
          <w:sz w:val="26"/>
          <w:szCs w:val="26"/>
        </w:rPr>
        <w:t>Berlin im Mai/Juni bestätigt.</w:t>
      </w:r>
    </w:p>
    <w:p w14:paraId="75F54955" w14:textId="28D392B5" w:rsidR="5E9DA740" w:rsidRDefault="5EBA2D26" w:rsidP="5EBA2D26">
      <w:pPr>
        <w:spacing w:after="0" w:line="240" w:lineRule="auto"/>
        <w:jc w:val="center"/>
        <w:rPr>
          <w:rFonts w:ascii="Cambria" w:hAnsi="Cambria"/>
          <w:b/>
          <w:bCs/>
          <w:sz w:val="26"/>
          <w:szCs w:val="26"/>
        </w:rPr>
      </w:pPr>
      <w:r w:rsidRPr="24C1E907">
        <w:rPr>
          <w:rFonts w:ascii="Cambria" w:hAnsi="Cambria"/>
          <w:b/>
          <w:bCs/>
          <w:sz w:val="26"/>
          <w:szCs w:val="26"/>
        </w:rPr>
        <w:t>Neues Album erscheint am 18. März 2022.</w:t>
      </w:r>
    </w:p>
    <w:p w14:paraId="1DB4FF7C" w14:textId="4C5BD153" w:rsidR="005A5C48" w:rsidRPr="00A03DC2" w:rsidRDefault="00B01350" w:rsidP="163415F6">
      <w:pPr>
        <w:autoSpaceDE w:val="0"/>
        <w:autoSpaceDN w:val="0"/>
        <w:adjustRightInd w:val="0"/>
        <w:spacing w:after="0"/>
        <w:jc w:val="center"/>
        <w:rPr>
          <w:rFonts w:ascii="Cambria" w:hAnsi="Cambria" w:cs="AGaramondPro-Regular"/>
          <w:b/>
          <w:bCs/>
        </w:rPr>
      </w:pPr>
      <w:r w:rsidRPr="163415F6">
        <w:rPr>
          <w:rFonts w:ascii="Cambria" w:hAnsi="Cambria"/>
          <w:b/>
          <w:bCs/>
          <w:sz w:val="26"/>
          <w:szCs w:val="26"/>
        </w:rPr>
        <w:t>T</w:t>
      </w:r>
      <w:r w:rsidR="5EDFCBEF" w:rsidRPr="163415F6">
        <w:rPr>
          <w:rFonts w:ascii="Cambria" w:hAnsi="Cambria"/>
          <w:b/>
          <w:bCs/>
          <w:sz w:val="26"/>
          <w:szCs w:val="26"/>
        </w:rPr>
        <w:t>ickets ab sofort im VVK erhältlich</w:t>
      </w:r>
      <w:r w:rsidR="00EF570A" w:rsidRPr="163415F6">
        <w:rPr>
          <w:rFonts w:ascii="Cambria" w:hAnsi="Cambria"/>
          <w:b/>
          <w:bCs/>
          <w:sz w:val="26"/>
          <w:szCs w:val="26"/>
        </w:rPr>
        <w:t>.</w:t>
      </w:r>
      <w:r w:rsidR="004C5B92">
        <w:rPr>
          <w:rFonts w:ascii="Cambria" w:hAnsi="Cambria"/>
        </w:rPr>
        <w:pict w14:anchorId="1DB4FF94">
          <v:rect id="_x0000_i1026" style="width:453.5pt;height:1pt" o:hralign="center" o:hrstd="t" o:hrnoshade="t" o:hr="t" fillcolor="#008bac" stroked="f"/>
        </w:pict>
      </w:r>
    </w:p>
    <w:p w14:paraId="1DB4FF7E" w14:textId="7BC68649" w:rsidR="00921C86" w:rsidRDefault="5EBA2D26" w:rsidP="5EBA2D26">
      <w:pPr>
        <w:autoSpaceDE w:val="0"/>
        <w:autoSpaceDN w:val="0"/>
        <w:adjustRightInd w:val="0"/>
        <w:spacing w:after="0" w:line="240" w:lineRule="auto"/>
        <w:contextualSpacing/>
        <w:jc w:val="both"/>
        <w:rPr>
          <w:rFonts w:ascii="Cambria" w:hAnsi="Cambria" w:cs="AGaramondPro-Regular"/>
        </w:rPr>
      </w:pPr>
      <w:r w:rsidRPr="24C1E907">
        <w:rPr>
          <w:rFonts w:ascii="Cambria" w:hAnsi="Cambria" w:cs="AGaramondPro-Regular"/>
        </w:rPr>
        <w:t>Frankfurt, 19. November 2021 – Im Rahmen ihrer Europa-Tournee im Mai/Juni 2022 kündigt die schwedische Glam</w:t>
      </w:r>
      <w:r w:rsidR="0E4847A3" w:rsidRPr="24C1E907">
        <w:rPr>
          <w:rFonts w:ascii="Cambria" w:hAnsi="Cambria" w:cs="AGaramondPro-Regular"/>
        </w:rPr>
        <w:t>-/</w:t>
      </w:r>
      <w:proofErr w:type="spellStart"/>
      <w:r w:rsidRPr="24C1E907">
        <w:rPr>
          <w:rFonts w:ascii="Cambria" w:hAnsi="Cambria" w:cs="AGaramondPro-Regular"/>
        </w:rPr>
        <w:t>Sleaze</w:t>
      </w:r>
      <w:proofErr w:type="spellEnd"/>
      <w:r w:rsidR="637EB76B" w:rsidRPr="24C1E907">
        <w:rPr>
          <w:rFonts w:ascii="Cambria" w:hAnsi="Cambria" w:cs="AGaramondPro-Regular"/>
        </w:rPr>
        <w:t>-</w:t>
      </w:r>
      <w:r w:rsidRPr="24C1E907">
        <w:rPr>
          <w:rFonts w:ascii="Cambria" w:hAnsi="Cambria" w:cs="AGaramondPro-Regular"/>
        </w:rPr>
        <w:t xml:space="preserve">Rock-Band </w:t>
      </w:r>
      <w:proofErr w:type="spellStart"/>
      <w:r w:rsidRPr="24C1E907">
        <w:rPr>
          <w:rFonts w:ascii="Cambria" w:hAnsi="Cambria" w:cs="AGaramondPro-Regular"/>
          <w:b/>
          <w:bCs/>
        </w:rPr>
        <w:t>Crashd</w:t>
      </w:r>
      <w:r w:rsidRPr="24C1E907">
        <w:rPr>
          <w:rFonts w:ascii="Cambria" w:eastAsia="Cambria" w:hAnsi="Cambria" w:cs="Cambria"/>
          <w:b/>
          <w:bCs/>
        </w:rPr>
        <w:t>ï</w:t>
      </w:r>
      <w:r w:rsidRPr="24C1E907">
        <w:rPr>
          <w:rFonts w:ascii="Cambria" w:hAnsi="Cambria" w:cs="AGaramondPro-Regular"/>
          <w:b/>
          <w:bCs/>
        </w:rPr>
        <w:t>et</w:t>
      </w:r>
      <w:proofErr w:type="spellEnd"/>
      <w:r w:rsidRPr="24C1E907">
        <w:rPr>
          <w:rFonts w:ascii="Cambria" w:hAnsi="Cambria" w:cs="AGaramondPro-Regular"/>
        </w:rPr>
        <w:t xml:space="preserve"> auch endlich wieder Konzerte in Deutschland an. Hierzulande war die Gruppe aus Stockholm zuletzt im Sommer 2019 zu sehen. Passend zur Tournee erscheint am 18. März 2022 auch das neue, noch unbetitelte Album. Das skandinavische Quartett wird in folgenden Städten auftreten: in München am 30. Mai 2022 </w:t>
      </w:r>
      <w:r w:rsidR="2BBB6D4B" w:rsidRPr="24C1E907">
        <w:rPr>
          <w:rFonts w:ascii="Cambria" w:hAnsi="Cambria" w:cs="AGaramondPro-Regular"/>
        </w:rPr>
        <w:t xml:space="preserve">im </w:t>
      </w:r>
      <w:r w:rsidRPr="24C1E907">
        <w:rPr>
          <w:rFonts w:ascii="Cambria" w:hAnsi="Cambria" w:cs="AGaramondPro-Regular"/>
        </w:rPr>
        <w:t xml:space="preserve">Backstage, in Köln am 31. Mai 2022 </w:t>
      </w:r>
      <w:r w:rsidR="2AA53816" w:rsidRPr="24C1E907">
        <w:rPr>
          <w:rFonts w:ascii="Cambria" w:hAnsi="Cambria" w:cs="AGaramondPro-Regular"/>
        </w:rPr>
        <w:t xml:space="preserve">im </w:t>
      </w:r>
      <w:r w:rsidRPr="24C1E907">
        <w:rPr>
          <w:rFonts w:ascii="Cambria" w:hAnsi="Cambria" w:cs="AGaramondPro-Regular"/>
        </w:rPr>
        <w:t xml:space="preserve">Helios37, in Hamburg am 2. Juni 2022 </w:t>
      </w:r>
      <w:r w:rsidR="5936277A" w:rsidRPr="24C1E907">
        <w:rPr>
          <w:rFonts w:ascii="Cambria" w:hAnsi="Cambria" w:cs="AGaramondPro-Regular"/>
        </w:rPr>
        <w:t xml:space="preserve">im </w:t>
      </w:r>
      <w:r w:rsidRPr="24C1E907">
        <w:rPr>
          <w:rFonts w:ascii="Cambria" w:hAnsi="Cambria" w:cs="AGaramondPro-Regular"/>
        </w:rPr>
        <w:t xml:space="preserve">Bahnhof Pauli und in Berlin am 3. Juni 2022 </w:t>
      </w:r>
      <w:r w:rsidR="3E1A1111" w:rsidRPr="24C1E907">
        <w:rPr>
          <w:rFonts w:ascii="Cambria" w:hAnsi="Cambria" w:cs="AGaramondPro-Regular"/>
        </w:rPr>
        <w:t xml:space="preserve">im </w:t>
      </w:r>
      <w:r w:rsidRPr="24C1E907">
        <w:rPr>
          <w:rFonts w:ascii="Cambria" w:hAnsi="Cambria" w:cs="AGaramondPro-Regular"/>
        </w:rPr>
        <w:t xml:space="preserve">Badehaus.   </w:t>
      </w:r>
    </w:p>
    <w:p w14:paraId="34C93157" w14:textId="77777777" w:rsidR="00E049A9" w:rsidRDefault="00E049A9" w:rsidP="00921C86">
      <w:pPr>
        <w:autoSpaceDE w:val="0"/>
        <w:autoSpaceDN w:val="0"/>
        <w:adjustRightInd w:val="0"/>
        <w:spacing w:after="0" w:line="240" w:lineRule="auto"/>
        <w:contextualSpacing/>
        <w:jc w:val="both"/>
        <w:rPr>
          <w:rFonts w:ascii="Cambria" w:hAnsi="Cambria" w:cs="AGaramondPro-Regular"/>
        </w:rPr>
      </w:pPr>
    </w:p>
    <w:p w14:paraId="1DB4FF7F" w14:textId="61BD0F54" w:rsidR="00732DC7" w:rsidRPr="00F12BEF" w:rsidRDefault="00F12BEF" w:rsidP="163415F6">
      <w:pPr>
        <w:autoSpaceDE w:val="0"/>
        <w:autoSpaceDN w:val="0"/>
        <w:adjustRightInd w:val="0"/>
        <w:spacing w:after="0" w:line="240" w:lineRule="auto"/>
        <w:contextualSpacing/>
        <w:jc w:val="both"/>
        <w:rPr>
          <w:rStyle w:val="Fett"/>
          <w:rFonts w:asciiTheme="majorHAnsi" w:hAnsiTheme="majorHAnsi"/>
        </w:rPr>
      </w:pPr>
      <w:r w:rsidRPr="163415F6">
        <w:rPr>
          <w:rStyle w:val="Fett"/>
          <w:rFonts w:asciiTheme="majorHAnsi" w:hAnsiTheme="majorHAnsi"/>
        </w:rPr>
        <w:t xml:space="preserve">Tickets sind unter </w:t>
      </w:r>
      <w:hyperlink r:id="rId13">
        <w:r w:rsidRPr="163415F6">
          <w:rPr>
            <w:rStyle w:val="Hyperlink"/>
            <w:rFonts w:asciiTheme="majorHAnsi" w:hAnsiTheme="majorHAnsi"/>
            <w:b/>
            <w:bCs/>
          </w:rPr>
          <w:t>www.myticket.de</w:t>
        </w:r>
      </w:hyperlink>
      <w:r w:rsidRPr="163415F6">
        <w:rPr>
          <w:rStyle w:val="Fett"/>
          <w:rFonts w:asciiTheme="majorHAnsi" w:hAnsiTheme="majorHAnsi"/>
        </w:rPr>
        <w:t xml:space="preserve"> sowie telefonisch unter 01806 – 777 111 (20 </w:t>
      </w:r>
      <w:proofErr w:type="gramStart"/>
      <w:r w:rsidRPr="163415F6">
        <w:rPr>
          <w:rStyle w:val="Fett"/>
          <w:rFonts w:asciiTheme="majorHAnsi" w:hAnsiTheme="majorHAnsi"/>
        </w:rPr>
        <w:t>Ct./</w:t>
      </w:r>
      <w:proofErr w:type="gramEnd"/>
      <w:r w:rsidRPr="163415F6">
        <w:rPr>
          <w:rStyle w:val="Fett"/>
          <w:rFonts w:asciiTheme="majorHAnsi" w:hAnsiTheme="majorHAnsi"/>
        </w:rPr>
        <w:t>Anruf – Mobilfunkpreise max. 60 Ct./Anruf) und bei den bekannten Vorverkaufsstellen erhältlich.</w:t>
      </w:r>
    </w:p>
    <w:p w14:paraId="1DB4FF80" w14:textId="77777777" w:rsidR="00F12BEF" w:rsidRPr="00A06171" w:rsidRDefault="00F12BEF" w:rsidP="00921C86">
      <w:pPr>
        <w:autoSpaceDE w:val="0"/>
        <w:autoSpaceDN w:val="0"/>
        <w:adjustRightInd w:val="0"/>
        <w:spacing w:after="0" w:line="240" w:lineRule="auto"/>
        <w:contextualSpacing/>
        <w:jc w:val="both"/>
        <w:rPr>
          <w:rFonts w:ascii="Cambria" w:hAnsi="Cambria" w:cs="AGaramondPro-Regular"/>
        </w:rPr>
      </w:pPr>
    </w:p>
    <w:p w14:paraId="0135E632" w14:textId="5669F8BC" w:rsidR="004C5B92" w:rsidRPr="004C5B92" w:rsidRDefault="5EBA2D26" w:rsidP="004C5B92">
      <w:pPr>
        <w:autoSpaceDE w:val="0"/>
        <w:autoSpaceDN w:val="0"/>
        <w:jc w:val="both"/>
        <w:rPr>
          <w:rFonts w:ascii="Cambria" w:eastAsia="Cambria" w:hAnsi="Cambria" w:cs="Cambria"/>
        </w:rPr>
      </w:pPr>
      <w:r w:rsidRPr="24C1E907">
        <w:rPr>
          <w:rFonts w:ascii="Cambria" w:eastAsia="Cambria" w:hAnsi="Cambria" w:cs="Cambria"/>
        </w:rPr>
        <w:t>Mit Ankündigung der Tournee erscheint auch “</w:t>
      </w:r>
      <w:proofErr w:type="spellStart"/>
      <w:r w:rsidRPr="24C1E907">
        <w:rPr>
          <w:rFonts w:ascii="Cambria" w:eastAsia="Cambria" w:hAnsi="Cambria" w:cs="Cambria"/>
        </w:rPr>
        <w:t>No</w:t>
      </w:r>
      <w:proofErr w:type="spellEnd"/>
      <w:r w:rsidRPr="24C1E907">
        <w:rPr>
          <w:rFonts w:ascii="Cambria" w:eastAsia="Cambria" w:hAnsi="Cambria" w:cs="Cambria"/>
        </w:rPr>
        <w:t xml:space="preserve"> Man’s Land”, die erste Single des neuen Albums, das am 18. März 2022 über </w:t>
      </w:r>
      <w:proofErr w:type="spellStart"/>
      <w:r w:rsidRPr="24C1E907">
        <w:rPr>
          <w:rFonts w:ascii="Cambria" w:eastAsia="Cambria" w:hAnsi="Cambria" w:cs="Cambria"/>
        </w:rPr>
        <w:t>Crusader</w:t>
      </w:r>
      <w:proofErr w:type="spellEnd"/>
      <w:r w:rsidRPr="24C1E907">
        <w:rPr>
          <w:rFonts w:ascii="Cambria" w:eastAsia="Cambria" w:hAnsi="Cambria" w:cs="Cambria"/>
        </w:rPr>
        <w:t xml:space="preserve">/Golden Robot veröffentlicht werden wird.  </w:t>
      </w:r>
      <w:r w:rsidR="004C5B92">
        <w:rPr>
          <w:rFonts w:ascii="Cambria" w:eastAsia="Cambria" w:hAnsi="Cambria" w:cs="Cambria"/>
        </w:rPr>
        <w:t xml:space="preserve"> </w:t>
      </w:r>
      <w:proofErr w:type="spellStart"/>
      <w:r w:rsidRPr="60B276D2">
        <w:rPr>
          <w:rFonts w:ascii="Cambria" w:hAnsi="Cambria" w:cs="AGaramondPro-Regular"/>
          <w:b/>
          <w:bCs/>
        </w:rPr>
        <w:t>Crashd</w:t>
      </w:r>
      <w:r w:rsidRPr="60B276D2">
        <w:rPr>
          <w:rFonts w:ascii="Cambria" w:eastAsia="Cambria" w:hAnsi="Cambria" w:cs="Cambria"/>
          <w:b/>
          <w:bCs/>
        </w:rPr>
        <w:t>ï</w:t>
      </w:r>
      <w:r w:rsidRPr="60B276D2">
        <w:rPr>
          <w:rFonts w:ascii="Cambria" w:hAnsi="Cambria" w:cs="AGaramondPro-Regular"/>
          <w:b/>
          <w:bCs/>
        </w:rPr>
        <w:t>et</w:t>
      </w:r>
      <w:proofErr w:type="spellEnd"/>
      <w:r w:rsidRPr="60B276D2">
        <w:rPr>
          <w:rFonts w:ascii="Cambria" w:hAnsi="Cambria" w:cs="AGaramondPro-Regular"/>
        </w:rPr>
        <w:t xml:space="preserve"> haben sich im Laufe ihrer fast 20-jährigen Karriere durch ihre energetischen Bühnenshows weltweit eine große Anhängerschaft erspielt, sie gehören zu den wichtigsten Protagonisten der neuen skandinavischen Glam Rock-Welle, die sich an den US-Vorbildern der Achtziger wie </w:t>
      </w:r>
      <w:proofErr w:type="spellStart"/>
      <w:r w:rsidRPr="60B276D2">
        <w:rPr>
          <w:rFonts w:ascii="Cambria" w:hAnsi="Cambria" w:cs="AGaramondPro-Regular"/>
        </w:rPr>
        <w:t>Guns</w:t>
      </w:r>
      <w:proofErr w:type="spellEnd"/>
      <w:r w:rsidRPr="60B276D2">
        <w:rPr>
          <w:rFonts w:ascii="Cambria" w:hAnsi="Cambria" w:cs="AGaramondPro-Regular"/>
        </w:rPr>
        <w:t xml:space="preserve"> N’ Roses, </w:t>
      </w:r>
      <w:proofErr w:type="spellStart"/>
      <w:r w:rsidRPr="60B276D2">
        <w:rPr>
          <w:rFonts w:ascii="Cambria" w:hAnsi="Cambria" w:cs="AGaramondPro-Regular"/>
        </w:rPr>
        <w:t>Skid</w:t>
      </w:r>
      <w:proofErr w:type="spellEnd"/>
      <w:r w:rsidRPr="60B276D2">
        <w:rPr>
          <w:rFonts w:ascii="Cambria" w:hAnsi="Cambria" w:cs="AGaramondPro-Regular"/>
        </w:rPr>
        <w:t xml:space="preserve"> </w:t>
      </w:r>
      <w:proofErr w:type="spellStart"/>
      <w:r w:rsidRPr="60B276D2">
        <w:rPr>
          <w:rFonts w:ascii="Cambria" w:hAnsi="Cambria" w:cs="AGaramondPro-Regular"/>
        </w:rPr>
        <w:t>Row</w:t>
      </w:r>
      <w:proofErr w:type="spellEnd"/>
      <w:r w:rsidRPr="60B276D2">
        <w:rPr>
          <w:rFonts w:ascii="Cambria" w:hAnsi="Cambria" w:cs="AGaramondPro-Regular"/>
        </w:rPr>
        <w:t xml:space="preserve">, Cinderella oder </w:t>
      </w:r>
      <w:proofErr w:type="spellStart"/>
      <w:r w:rsidRPr="60B276D2">
        <w:rPr>
          <w:rFonts w:ascii="Cambria" w:hAnsi="Cambria" w:cs="AGaramondPro-Regular"/>
        </w:rPr>
        <w:t>Ratt</w:t>
      </w:r>
      <w:proofErr w:type="spellEnd"/>
      <w:r w:rsidRPr="60B276D2">
        <w:rPr>
          <w:rFonts w:ascii="Cambria" w:hAnsi="Cambria" w:cs="AGaramondPro-Regular"/>
        </w:rPr>
        <w:t xml:space="preserve"> orientiert. Gegründet wird die Band im Jahr 2000 vom damaligen Sänger Dave </w:t>
      </w:r>
      <w:proofErr w:type="spellStart"/>
      <w:r w:rsidRPr="60B276D2">
        <w:rPr>
          <w:rFonts w:ascii="Cambria" w:eastAsia="Cambria" w:hAnsi="Cambria" w:cs="Cambria"/>
        </w:rPr>
        <w:t>Lepard</w:t>
      </w:r>
      <w:proofErr w:type="spellEnd"/>
      <w:r w:rsidRPr="60B276D2">
        <w:rPr>
          <w:rFonts w:ascii="Cambria" w:eastAsia="Cambria" w:hAnsi="Cambria" w:cs="Cambria"/>
        </w:rPr>
        <w:t xml:space="preserve"> und drei Schulfreunden, man benennt sich nach einem unveröffentlichten </w:t>
      </w:r>
      <w:proofErr w:type="spellStart"/>
      <w:r w:rsidRPr="60B276D2">
        <w:rPr>
          <w:rFonts w:ascii="Cambria" w:eastAsia="Cambria" w:hAnsi="Cambria" w:cs="Cambria"/>
        </w:rPr>
        <w:t>Guns</w:t>
      </w:r>
      <w:proofErr w:type="spellEnd"/>
      <w:r w:rsidRPr="60B276D2">
        <w:rPr>
          <w:rFonts w:ascii="Cambria" w:eastAsia="Cambria" w:hAnsi="Cambria" w:cs="Cambria"/>
        </w:rPr>
        <w:t xml:space="preserve"> N' Roses-Song. 2002 findet sich mit Martin Sweet (g), Peter London (b) und Drummer Eric Young die heutige Stamm-Besetzung. 2003 veröffentlichen </w:t>
      </w:r>
      <w:proofErr w:type="spellStart"/>
      <w:r w:rsidRPr="60B276D2">
        <w:rPr>
          <w:rFonts w:ascii="Cambria" w:hAnsi="Cambria" w:cs="AGaramondPro-Regular"/>
          <w:b/>
          <w:bCs/>
        </w:rPr>
        <w:t>Crashd</w:t>
      </w:r>
      <w:r w:rsidRPr="60B276D2">
        <w:rPr>
          <w:rFonts w:ascii="Cambria" w:eastAsia="Cambria" w:hAnsi="Cambria" w:cs="Cambria"/>
          <w:b/>
          <w:bCs/>
        </w:rPr>
        <w:t>ï</w:t>
      </w:r>
      <w:r w:rsidRPr="60B276D2">
        <w:rPr>
          <w:rFonts w:ascii="Cambria" w:hAnsi="Cambria" w:cs="AGaramondPro-Regular"/>
          <w:b/>
          <w:bCs/>
        </w:rPr>
        <w:t>et</w:t>
      </w:r>
      <w:proofErr w:type="spellEnd"/>
      <w:r w:rsidRPr="60B276D2">
        <w:rPr>
          <w:rFonts w:ascii="Cambria" w:hAnsi="Cambria" w:cs="AGaramondPro-Regular"/>
        </w:rPr>
        <w:t xml:space="preserve"> in ei</w:t>
      </w:r>
      <w:r w:rsidRPr="60B276D2">
        <w:rPr>
          <w:rFonts w:ascii="Cambria" w:eastAsia="Cambria" w:hAnsi="Cambria" w:cs="Cambria"/>
        </w:rPr>
        <w:t xml:space="preserve">ner Auflage von 500 Exemplaren ihre erste, selbstbetitelte EP, 2004 unterschreibt man einen Plattenvertrag. Das Debüt “Rest In </w:t>
      </w:r>
      <w:proofErr w:type="spellStart"/>
      <w:r w:rsidRPr="60B276D2">
        <w:rPr>
          <w:rFonts w:ascii="Cambria" w:eastAsia="Cambria" w:hAnsi="Cambria" w:cs="Cambria"/>
        </w:rPr>
        <w:t>Sleaze</w:t>
      </w:r>
      <w:proofErr w:type="spellEnd"/>
      <w:r w:rsidRPr="60B276D2">
        <w:rPr>
          <w:rFonts w:ascii="Cambria" w:eastAsia="Cambria" w:hAnsi="Cambria" w:cs="Cambria"/>
        </w:rPr>
        <w:t xml:space="preserve">” erscheint 2005, die Kritiken und Verkäufe sind gut (Platz 12 der schwedischen Charts), aber ein Jahr später löst sich die Band nach dem Selbstmord ihres Sängers auf, um sich 2007 auf Drängen der Fans und </w:t>
      </w:r>
      <w:proofErr w:type="spellStart"/>
      <w:r w:rsidRPr="60B276D2">
        <w:rPr>
          <w:rFonts w:ascii="Cambria" w:eastAsia="Cambria" w:hAnsi="Cambria" w:cs="Cambria"/>
        </w:rPr>
        <w:t>Lepards</w:t>
      </w:r>
      <w:proofErr w:type="spellEnd"/>
      <w:r w:rsidRPr="60B276D2">
        <w:rPr>
          <w:rFonts w:ascii="Cambria" w:eastAsia="Cambria" w:hAnsi="Cambria" w:cs="Cambria"/>
        </w:rPr>
        <w:t xml:space="preserve"> Mutter zu reformieren. Am Mikro steht nun der Finne H. </w:t>
      </w:r>
      <w:proofErr w:type="spellStart"/>
      <w:r w:rsidRPr="60B276D2">
        <w:rPr>
          <w:rFonts w:ascii="Cambria" w:eastAsia="Cambria" w:hAnsi="Cambria" w:cs="Cambria"/>
        </w:rPr>
        <w:t>Olliver</w:t>
      </w:r>
      <w:proofErr w:type="spellEnd"/>
      <w:r w:rsidRPr="60B276D2">
        <w:rPr>
          <w:rFonts w:ascii="Cambria" w:eastAsia="Cambria" w:hAnsi="Cambria" w:cs="Cambria"/>
        </w:rPr>
        <w:t xml:space="preserve"> Twisted (Ex-</w:t>
      </w:r>
      <w:proofErr w:type="spellStart"/>
      <w:r w:rsidRPr="60B276D2">
        <w:rPr>
          <w:rFonts w:ascii="Cambria" w:eastAsia="Cambria" w:hAnsi="Cambria" w:cs="Cambria"/>
        </w:rPr>
        <w:t>Reckless</w:t>
      </w:r>
      <w:proofErr w:type="spellEnd"/>
      <w:r w:rsidRPr="60B276D2">
        <w:rPr>
          <w:rFonts w:ascii="Cambria" w:eastAsia="Cambria" w:hAnsi="Cambria" w:cs="Cambria"/>
        </w:rPr>
        <w:t xml:space="preserve"> Love). Mit ihm entsteht “The </w:t>
      </w:r>
      <w:proofErr w:type="spellStart"/>
      <w:r w:rsidRPr="60B276D2">
        <w:rPr>
          <w:rFonts w:ascii="Cambria" w:eastAsia="Cambria" w:hAnsi="Cambria" w:cs="Cambria"/>
        </w:rPr>
        <w:t>Unattractive</w:t>
      </w:r>
      <w:proofErr w:type="spellEnd"/>
      <w:r w:rsidRPr="60B276D2">
        <w:rPr>
          <w:rFonts w:ascii="Cambria" w:eastAsia="Cambria" w:hAnsi="Cambria" w:cs="Cambria"/>
        </w:rPr>
        <w:t xml:space="preserve"> Revolution”, das zweite Album, auf zwei Liedern wirkt </w:t>
      </w:r>
      <w:proofErr w:type="spellStart"/>
      <w:r w:rsidRPr="60B276D2">
        <w:rPr>
          <w:rFonts w:ascii="Cambria" w:eastAsia="Cambria" w:hAnsi="Cambria" w:cs="Cambria"/>
        </w:rPr>
        <w:t>Mötley</w:t>
      </w:r>
      <w:proofErr w:type="spellEnd"/>
      <w:r w:rsidRPr="60B276D2">
        <w:rPr>
          <w:rFonts w:ascii="Cambria" w:eastAsia="Cambria" w:hAnsi="Cambria" w:cs="Cambria"/>
        </w:rPr>
        <w:t xml:space="preserve"> </w:t>
      </w:r>
      <w:proofErr w:type="spellStart"/>
      <w:r w:rsidRPr="60B276D2">
        <w:rPr>
          <w:rFonts w:ascii="Cambria" w:eastAsia="Cambria" w:hAnsi="Cambria" w:cs="Cambria"/>
        </w:rPr>
        <w:t>Crüe</w:t>
      </w:r>
      <w:proofErr w:type="spellEnd"/>
      <w:r w:rsidRPr="60B276D2">
        <w:rPr>
          <w:rFonts w:ascii="Cambria" w:eastAsia="Cambria" w:hAnsi="Cambria" w:cs="Cambria"/>
        </w:rPr>
        <w:t xml:space="preserve">-Gitarrist Mick Mars mit. Eine Tour mit Hardcore Superstar führt sie durch ganz Europa. 2008 </w:t>
      </w:r>
      <w:r w:rsidRPr="60B276D2">
        <w:rPr>
          <w:rFonts w:ascii="Cambria" w:eastAsia="Cambria" w:hAnsi="Cambria" w:cs="Cambria"/>
        </w:rPr>
        <w:lastRenderedPageBreak/>
        <w:t>verlässt Twisted die Band und wird 2009 durch Simon Cruz (Ex-</w:t>
      </w:r>
      <w:proofErr w:type="spellStart"/>
      <w:r w:rsidRPr="60B276D2">
        <w:rPr>
          <w:rFonts w:ascii="Cambria" w:eastAsia="Cambria" w:hAnsi="Cambria" w:cs="Cambria"/>
        </w:rPr>
        <w:t>Jailbait</w:t>
      </w:r>
      <w:proofErr w:type="spellEnd"/>
      <w:r w:rsidRPr="60B276D2">
        <w:rPr>
          <w:rFonts w:ascii="Cambria" w:eastAsia="Cambria" w:hAnsi="Cambria" w:cs="Cambria"/>
        </w:rPr>
        <w:t xml:space="preserve">) ersetzt. Mit ihrem dritten Album “Generation Wild” touren sie ab 2010 ausgiebig mit Ozzy Osbourne und </w:t>
      </w:r>
      <w:proofErr w:type="spellStart"/>
      <w:r w:rsidRPr="60B276D2">
        <w:rPr>
          <w:rFonts w:ascii="Cambria" w:eastAsia="Cambria" w:hAnsi="Cambria" w:cs="Cambria"/>
        </w:rPr>
        <w:t>Mötley</w:t>
      </w:r>
      <w:proofErr w:type="spellEnd"/>
      <w:r w:rsidRPr="60B276D2">
        <w:rPr>
          <w:rFonts w:ascii="Cambria" w:eastAsia="Cambria" w:hAnsi="Cambria" w:cs="Cambria"/>
        </w:rPr>
        <w:t xml:space="preserve"> </w:t>
      </w:r>
      <w:proofErr w:type="spellStart"/>
      <w:r w:rsidRPr="60B276D2">
        <w:rPr>
          <w:rFonts w:ascii="Cambria" w:eastAsia="Cambria" w:hAnsi="Cambria" w:cs="Cambria"/>
        </w:rPr>
        <w:t>Crüe</w:t>
      </w:r>
      <w:proofErr w:type="spellEnd"/>
      <w:r w:rsidRPr="60B276D2">
        <w:rPr>
          <w:rFonts w:ascii="Cambria" w:eastAsia="Cambria" w:hAnsi="Cambria" w:cs="Cambria"/>
        </w:rPr>
        <w:t xml:space="preserve"> durch Nordamerika, verkaufen aber auch allein das berühmte Whisky A Go </w:t>
      </w:r>
      <w:proofErr w:type="spellStart"/>
      <w:r w:rsidRPr="60B276D2">
        <w:rPr>
          <w:rFonts w:ascii="Cambria" w:eastAsia="Cambria" w:hAnsi="Cambria" w:cs="Cambria"/>
        </w:rPr>
        <w:t>Go</w:t>
      </w:r>
      <w:proofErr w:type="spellEnd"/>
      <w:r w:rsidRPr="60B276D2">
        <w:rPr>
          <w:rFonts w:ascii="Cambria" w:eastAsia="Cambria" w:hAnsi="Cambria" w:cs="Cambria"/>
        </w:rPr>
        <w:t xml:space="preserve"> im West-Hollywood/Los Angeles aus. Das vierte Werk “The Savage </w:t>
      </w:r>
      <w:proofErr w:type="spellStart"/>
      <w:r w:rsidRPr="60B276D2">
        <w:rPr>
          <w:rFonts w:ascii="Cambria" w:eastAsia="Cambria" w:hAnsi="Cambria" w:cs="Cambria"/>
        </w:rPr>
        <w:t>Playground</w:t>
      </w:r>
      <w:proofErr w:type="spellEnd"/>
      <w:r w:rsidRPr="60B276D2">
        <w:rPr>
          <w:rFonts w:ascii="Cambria" w:eastAsia="Cambria" w:hAnsi="Cambria" w:cs="Cambria"/>
        </w:rPr>
        <w:t xml:space="preserve">” kommt im Januar 2013 auf den Markt, im April desselben Jahres erliegt Michael Sunden, der Manager, nach einem schweren Sturz auf einem Saxon-Konzert in Nottingham seinen Kopfverletzungen, was die Band in finanzielle Schwierigkeiten bringt. Im Februar 2015 gibt Simon Cruz während einer Japan-Tournee seinen Ausstieg bekannt. Er wird allerdings erst im Dezember 2017 durch Gabriel Keyes ersetzt. Mit diesem Sänger spielen </w:t>
      </w:r>
      <w:proofErr w:type="spellStart"/>
      <w:r w:rsidRPr="60B276D2">
        <w:rPr>
          <w:rFonts w:ascii="Cambria" w:hAnsi="Cambria" w:cs="AGaramondPro-Regular"/>
          <w:b/>
          <w:bCs/>
        </w:rPr>
        <w:t>Crashd</w:t>
      </w:r>
      <w:r w:rsidRPr="60B276D2">
        <w:rPr>
          <w:rFonts w:ascii="Cambria" w:eastAsia="Cambria" w:hAnsi="Cambria" w:cs="Cambria"/>
          <w:b/>
          <w:bCs/>
        </w:rPr>
        <w:t>ï</w:t>
      </w:r>
      <w:r w:rsidRPr="60B276D2">
        <w:rPr>
          <w:rFonts w:ascii="Cambria" w:hAnsi="Cambria" w:cs="AGaramondPro-Regular"/>
          <w:b/>
          <w:bCs/>
        </w:rPr>
        <w:t>et</w:t>
      </w:r>
      <w:proofErr w:type="spellEnd"/>
      <w:r w:rsidRPr="60B276D2">
        <w:rPr>
          <w:rFonts w:ascii="Cambria" w:hAnsi="Cambria" w:cs="AGaramondPro-Regular"/>
        </w:rPr>
        <w:t xml:space="preserve"> das fünfte Album “Rust” ein, das 2019 erscheint. Nun folgt am 18. März 2022 das sechste, zurzeit noch unbetitelte Album, das den Kultstatus der Band sicherlich weiter untermauern wird. Live sind </w:t>
      </w:r>
      <w:proofErr w:type="spellStart"/>
      <w:r w:rsidRPr="60B276D2">
        <w:rPr>
          <w:rFonts w:ascii="Cambria" w:hAnsi="Cambria" w:cs="AGaramondPro-Regular"/>
          <w:b/>
          <w:bCs/>
        </w:rPr>
        <w:t>Crashd</w:t>
      </w:r>
      <w:r w:rsidRPr="60B276D2">
        <w:rPr>
          <w:rFonts w:ascii="Cambria" w:eastAsia="Cambria" w:hAnsi="Cambria" w:cs="Cambria"/>
          <w:b/>
          <w:bCs/>
        </w:rPr>
        <w:t>ï</w:t>
      </w:r>
      <w:r w:rsidRPr="60B276D2">
        <w:rPr>
          <w:rFonts w:ascii="Cambria" w:hAnsi="Cambria" w:cs="AGaramondPro-Regular"/>
          <w:b/>
          <w:bCs/>
        </w:rPr>
        <w:t>et</w:t>
      </w:r>
      <w:proofErr w:type="spellEnd"/>
      <w:r w:rsidRPr="60B276D2">
        <w:rPr>
          <w:rFonts w:ascii="Cambria" w:hAnsi="Cambria" w:cs="AGaramondPro-Regular"/>
          <w:b/>
          <w:bCs/>
        </w:rPr>
        <w:t xml:space="preserve"> </w:t>
      </w:r>
      <w:r w:rsidRPr="60B276D2">
        <w:rPr>
          <w:rFonts w:ascii="Cambria" w:hAnsi="Cambria" w:cs="AGaramondPro-Regular"/>
        </w:rPr>
        <w:t>im Mai/Juni in den vier deutschen Medienstädten zu sehen.</w:t>
      </w:r>
      <w:r w:rsidRPr="60B276D2">
        <w:rPr>
          <w:rFonts w:ascii="Cambria" w:hAnsi="Cambria" w:cs="AGaramondPro-Regular"/>
          <w:b/>
          <w:bCs/>
        </w:rPr>
        <w:t xml:space="preserve">   </w:t>
      </w:r>
    </w:p>
    <w:p w14:paraId="7FBE37AE" w14:textId="4941ED35" w:rsidR="002B495E" w:rsidRPr="002B495E" w:rsidRDefault="5EBA2D26" w:rsidP="004C5B92">
      <w:pPr>
        <w:autoSpaceDE w:val="0"/>
        <w:autoSpaceDN w:val="0"/>
        <w:rPr>
          <w:rFonts w:ascii="Cambria" w:hAnsi="Cambria"/>
          <w:color w:val="0000FF"/>
          <w:sz w:val="20"/>
          <w:szCs w:val="20"/>
          <w:u w:val="single"/>
        </w:rPr>
      </w:pPr>
      <w:r w:rsidRPr="60B276D2">
        <w:rPr>
          <w:rFonts w:ascii="Cambria" w:hAnsi="Cambria" w:cs="AGaramondPro-Regular"/>
          <w:b/>
          <w:bCs/>
        </w:rPr>
        <w:t xml:space="preserve">                                                </w:t>
      </w:r>
      <w:r w:rsidR="003053E8" w:rsidRPr="00A03DC2">
        <w:rPr>
          <w:rStyle w:val="Hyperlink"/>
          <w:rFonts w:ascii="Cambria" w:hAnsi="Cambria"/>
          <w:sz w:val="20"/>
          <w:szCs w:val="20"/>
        </w:rPr>
        <w:br/>
      </w:r>
      <w:r w:rsidR="004C5B92">
        <w:rPr>
          <w:rFonts w:ascii="Cambria" w:hAnsi="Cambria"/>
        </w:rPr>
        <w:pict w14:anchorId="1DB4FF95">
          <v:rect id="_x0000_i1027" style="width:453.5pt;height:1pt" o:hralign="center" o:hrstd="t" o:hrnoshade="t" o:hr="t" fillcolor="#008bac" stroked="f"/>
        </w:pict>
      </w:r>
    </w:p>
    <w:p w14:paraId="7F513C84" w14:textId="0B938978" w:rsidR="63356EB0" w:rsidRDefault="63356EB0" w:rsidP="163415F6">
      <w:pPr>
        <w:pStyle w:val="berschrift3"/>
        <w:spacing w:before="0"/>
        <w:jc w:val="center"/>
        <w:rPr>
          <w:rFonts w:ascii="Cambria" w:eastAsia="MS Gothic" w:hAnsi="Cambria" w:cs="Times New Roman"/>
          <w:b/>
          <w:bCs/>
          <w:color w:val="243F60"/>
          <w:lang w:eastAsia="de-DE"/>
        </w:rPr>
      </w:pPr>
      <w:r w:rsidRPr="163415F6">
        <w:rPr>
          <w:rFonts w:ascii="Cambria" w:eastAsiaTheme="minorEastAsia" w:hAnsi="Cambria" w:cs="Times New Roman"/>
          <w:b/>
          <w:bCs/>
          <w:color w:val="auto"/>
          <w:sz w:val="48"/>
          <w:szCs w:val="48"/>
          <w:lang w:eastAsia="de-DE"/>
        </w:rPr>
        <w:t>CRASHDIET</w:t>
      </w:r>
    </w:p>
    <w:p w14:paraId="1DB4FF88" w14:textId="5639C77A" w:rsidR="0005166C" w:rsidRPr="002D22E9" w:rsidRDefault="005C704D" w:rsidP="163415F6">
      <w:pPr>
        <w:pStyle w:val="berschrift3"/>
        <w:jc w:val="center"/>
        <w:rPr>
          <w:rFonts w:ascii="Cambria" w:eastAsiaTheme="minorEastAsia" w:hAnsi="Cambria" w:cs="Times New Roman"/>
          <w:color w:val="auto"/>
          <w:sz w:val="22"/>
          <w:szCs w:val="22"/>
          <w:lang w:eastAsia="de-DE"/>
        </w:rPr>
      </w:pPr>
      <w:r w:rsidRPr="163415F6">
        <w:rPr>
          <w:rFonts w:ascii="Cambria" w:eastAsiaTheme="minorEastAsia" w:hAnsi="Cambria" w:cs="Times New Roman"/>
          <w:b/>
          <w:bCs/>
          <w:color w:val="auto"/>
          <w:sz w:val="28"/>
          <w:szCs w:val="28"/>
          <w:lang w:eastAsia="de-DE"/>
        </w:rPr>
        <w:t xml:space="preserve"> </w:t>
      </w:r>
      <w:r w:rsidR="6A411957" w:rsidRPr="163415F6">
        <w:rPr>
          <w:rFonts w:ascii="Cambria" w:eastAsiaTheme="minorEastAsia" w:hAnsi="Cambria" w:cs="Times New Roman"/>
          <w:b/>
          <w:bCs/>
          <w:color w:val="auto"/>
          <w:sz w:val="28"/>
          <w:szCs w:val="28"/>
          <w:lang w:eastAsia="de-DE"/>
        </w:rPr>
        <w:t>Live 2022</w:t>
      </w:r>
      <w:r>
        <w:br/>
      </w:r>
    </w:p>
    <w:p w14:paraId="265E50DD" w14:textId="29C97824" w:rsidR="313E7FA5" w:rsidRDefault="5EBA2D26" w:rsidP="163415F6">
      <w:pPr>
        <w:ind w:left="2124" w:firstLine="708"/>
        <w:rPr>
          <w:rFonts w:asciiTheme="majorHAnsi" w:eastAsiaTheme="minorEastAsia" w:hAnsiTheme="majorHAnsi" w:cstheme="majorBidi"/>
          <w:sz w:val="26"/>
          <w:szCs w:val="26"/>
          <w:lang w:eastAsia="de-DE"/>
        </w:rPr>
      </w:pPr>
      <w:r w:rsidRPr="5EBA2D26">
        <w:rPr>
          <w:rFonts w:asciiTheme="majorHAnsi" w:eastAsiaTheme="minorEastAsia" w:hAnsiTheme="majorHAnsi" w:cstheme="majorBidi"/>
          <w:sz w:val="26"/>
          <w:szCs w:val="26"/>
          <w:lang w:eastAsia="de-DE"/>
        </w:rPr>
        <w:t>Mo, 30.05.22 München / Backstage</w:t>
      </w:r>
    </w:p>
    <w:p w14:paraId="7F65CE45" w14:textId="35182EC8" w:rsidR="313E7FA5" w:rsidRDefault="5EBA2D26" w:rsidP="5EBA2D26">
      <w:pPr>
        <w:ind w:left="2124" w:firstLine="708"/>
        <w:rPr>
          <w:rFonts w:ascii="Cambria" w:eastAsiaTheme="minorEastAsia" w:hAnsi="Cambria"/>
          <w:sz w:val="26"/>
          <w:szCs w:val="26"/>
          <w:lang w:eastAsia="de-DE"/>
        </w:rPr>
      </w:pPr>
      <w:r w:rsidRPr="5EBA2D26">
        <w:rPr>
          <w:rFonts w:asciiTheme="majorHAnsi" w:eastAsiaTheme="minorEastAsia" w:hAnsiTheme="majorHAnsi" w:cstheme="majorBidi"/>
          <w:sz w:val="26"/>
          <w:szCs w:val="26"/>
          <w:lang w:eastAsia="de-DE"/>
        </w:rPr>
        <w:t>Di, 31.05.22</w:t>
      </w:r>
      <w:r w:rsidR="313E7FA5">
        <w:tab/>
      </w:r>
      <w:r w:rsidRPr="5EBA2D26">
        <w:rPr>
          <w:rFonts w:asciiTheme="majorHAnsi" w:eastAsiaTheme="minorEastAsia" w:hAnsiTheme="majorHAnsi" w:cstheme="majorBidi"/>
          <w:sz w:val="26"/>
          <w:szCs w:val="26"/>
          <w:lang w:eastAsia="de-DE"/>
        </w:rPr>
        <w:t>Köln / Helios37</w:t>
      </w:r>
    </w:p>
    <w:p w14:paraId="70120CC2" w14:textId="2E633B5F" w:rsidR="313E7FA5" w:rsidRDefault="313E7FA5" w:rsidP="163415F6">
      <w:pPr>
        <w:ind w:left="2124" w:firstLine="708"/>
        <w:rPr>
          <w:rFonts w:ascii="Cambria" w:eastAsiaTheme="minorEastAsia" w:hAnsi="Cambria"/>
          <w:sz w:val="26"/>
          <w:szCs w:val="26"/>
          <w:lang w:eastAsia="de-DE"/>
        </w:rPr>
      </w:pPr>
      <w:r w:rsidRPr="163415F6">
        <w:rPr>
          <w:rFonts w:asciiTheme="majorHAnsi" w:eastAsiaTheme="minorEastAsia" w:hAnsiTheme="majorHAnsi" w:cstheme="majorBidi"/>
          <w:sz w:val="26"/>
          <w:szCs w:val="26"/>
          <w:lang w:eastAsia="de-DE"/>
        </w:rPr>
        <w:t>Do, 02.06.22</w:t>
      </w:r>
      <w:r>
        <w:tab/>
      </w:r>
      <w:r w:rsidRPr="163415F6">
        <w:rPr>
          <w:rFonts w:asciiTheme="majorHAnsi" w:eastAsiaTheme="minorEastAsia" w:hAnsiTheme="majorHAnsi" w:cstheme="majorBidi"/>
          <w:sz w:val="26"/>
          <w:szCs w:val="26"/>
          <w:lang w:eastAsia="de-DE"/>
        </w:rPr>
        <w:t>Hamburg / Bahnhof Pauli</w:t>
      </w:r>
    </w:p>
    <w:p w14:paraId="608835AD" w14:textId="2AD5C0ED" w:rsidR="313E7FA5" w:rsidRDefault="5EBA2D26" w:rsidP="5EBA2D26">
      <w:pPr>
        <w:ind w:left="2124" w:firstLine="708"/>
        <w:rPr>
          <w:rFonts w:ascii="Cambria" w:eastAsiaTheme="minorEastAsia" w:hAnsi="Cambria"/>
          <w:sz w:val="26"/>
          <w:szCs w:val="26"/>
          <w:lang w:eastAsia="de-DE"/>
        </w:rPr>
      </w:pPr>
      <w:r w:rsidRPr="5EBA2D26">
        <w:rPr>
          <w:rFonts w:asciiTheme="majorHAnsi" w:eastAsiaTheme="minorEastAsia" w:hAnsiTheme="majorHAnsi" w:cstheme="majorBidi"/>
          <w:sz w:val="26"/>
          <w:szCs w:val="26"/>
          <w:lang w:eastAsia="de-DE"/>
        </w:rPr>
        <w:t>Fr, 03.06.22</w:t>
      </w:r>
      <w:r w:rsidR="313E7FA5">
        <w:tab/>
      </w:r>
      <w:r w:rsidRPr="5EBA2D26">
        <w:rPr>
          <w:rFonts w:asciiTheme="majorHAnsi" w:eastAsiaTheme="minorEastAsia" w:hAnsiTheme="majorHAnsi" w:cstheme="majorBidi"/>
          <w:sz w:val="26"/>
          <w:szCs w:val="26"/>
          <w:lang w:eastAsia="de-DE"/>
        </w:rPr>
        <w:t>Berlin / Badehaus</w:t>
      </w:r>
    </w:p>
    <w:p w14:paraId="1DB4FF8C" w14:textId="0EB06491" w:rsidR="00CE4EB2" w:rsidRPr="001848F8" w:rsidRDefault="00CE4EB2" w:rsidP="0005166C">
      <w:pPr>
        <w:pStyle w:val="berschrift3"/>
        <w:jc w:val="center"/>
        <w:rPr>
          <w:rFonts w:ascii="Cambria" w:eastAsiaTheme="minorEastAsia" w:hAnsi="Cambria" w:cs="Times New Roman"/>
          <w:color w:val="auto"/>
          <w:sz w:val="22"/>
          <w:szCs w:val="22"/>
          <w:lang w:eastAsia="de-DE"/>
        </w:rPr>
      </w:pPr>
    </w:p>
    <w:p w14:paraId="77C58EA6" w14:textId="53D4AC25"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70FE8172" w14:textId="5056AEC7" w:rsidR="00A435B0" w:rsidRPr="00E4198C" w:rsidRDefault="00A435B0" w:rsidP="00A435B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4"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6EB8D817" w14:textId="2510C790"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446D6ED" w14:textId="1DDA6C09" w:rsidR="00A435B0" w:rsidRPr="00A435B0" w:rsidRDefault="00A435B0" w:rsidP="00A435B0">
      <w:pPr>
        <w:jc w:val="center"/>
        <w:rPr>
          <w:rFonts w:ascii="Cambria" w:hAnsi="Cambria" w:cs="Calibri"/>
          <w:b/>
          <w:bCs/>
          <w:sz w:val="20"/>
          <w:szCs w:val="20"/>
          <w:lang w:val="en-US"/>
        </w:rPr>
      </w:pPr>
      <w:r w:rsidRPr="00B80156">
        <w:rPr>
          <w:lang w:val="en-US"/>
        </w:rPr>
        <w:br/>
      </w:r>
      <w:proofErr w:type="spellStart"/>
      <w:r w:rsidR="1D67EC30" w:rsidRPr="163415F6">
        <w:rPr>
          <w:rFonts w:ascii="Cambria" w:hAnsi="Cambria" w:cs="Calibri"/>
          <w:lang w:val="en-US"/>
        </w:rPr>
        <w:t>Crashdiet</w:t>
      </w:r>
      <w:proofErr w:type="spellEnd"/>
      <w:r w:rsidR="1D67EC30" w:rsidRPr="163415F6">
        <w:rPr>
          <w:rFonts w:ascii="Cambria" w:hAnsi="Cambria" w:cs="Calibri"/>
          <w:lang w:val="en-US"/>
        </w:rPr>
        <w:t xml:space="preserve"> </w:t>
      </w:r>
      <w:r w:rsidRPr="163415F6">
        <w:rPr>
          <w:rFonts w:ascii="Cambria" w:hAnsi="Cambria" w:cs="Calibri"/>
          <w:lang w:val="en-US"/>
        </w:rPr>
        <w:t xml:space="preserve">online: </w:t>
      </w:r>
      <w:r w:rsidRPr="00B80156">
        <w:rPr>
          <w:lang w:val="en-US"/>
        </w:rPr>
        <w:br/>
      </w:r>
      <w:hyperlink r:id="rId15">
        <w:r w:rsidR="00F259BE" w:rsidRPr="163415F6">
          <w:rPr>
            <w:rStyle w:val="Hyperlink"/>
            <w:rFonts w:ascii="Cambria" w:hAnsi="Cambria" w:cs="Calibri"/>
            <w:b/>
            <w:bCs/>
            <w:sz w:val="20"/>
            <w:szCs w:val="20"/>
            <w:lang w:val="en-US"/>
          </w:rPr>
          <w:t>Websi</w:t>
        </w:r>
        <w:r w:rsidR="00AA31D3" w:rsidRPr="163415F6">
          <w:rPr>
            <w:rStyle w:val="Hyperlink"/>
            <w:rFonts w:ascii="Cambria" w:hAnsi="Cambria" w:cs="Calibri"/>
            <w:b/>
            <w:bCs/>
            <w:sz w:val="20"/>
            <w:szCs w:val="20"/>
            <w:lang w:val="en-US"/>
          </w:rPr>
          <w:t>t</w:t>
        </w:r>
        <w:r w:rsidR="00F259BE" w:rsidRPr="163415F6">
          <w:rPr>
            <w:rStyle w:val="Hyperlink"/>
            <w:rFonts w:ascii="Cambria" w:hAnsi="Cambria" w:cs="Calibri"/>
            <w:b/>
            <w:bCs/>
            <w:sz w:val="20"/>
            <w:szCs w:val="20"/>
            <w:lang w:val="en-US"/>
          </w:rPr>
          <w:t>e</w:t>
        </w:r>
      </w:hyperlink>
      <w:r w:rsidR="00F259BE" w:rsidRPr="163415F6">
        <w:rPr>
          <w:rFonts w:ascii="Cambria" w:hAnsi="Cambria" w:cs="Calibri"/>
          <w:b/>
          <w:bCs/>
          <w:sz w:val="20"/>
          <w:szCs w:val="20"/>
          <w:lang w:val="en-US"/>
        </w:rPr>
        <w:t xml:space="preserve"> |</w:t>
      </w:r>
      <w:r w:rsidRPr="163415F6">
        <w:rPr>
          <w:rFonts w:ascii="Cambria" w:hAnsi="Cambria" w:cs="Calibri"/>
          <w:b/>
          <w:bCs/>
          <w:sz w:val="20"/>
          <w:szCs w:val="20"/>
          <w:lang w:val="en-US"/>
        </w:rPr>
        <w:t xml:space="preserve"> </w:t>
      </w:r>
      <w:hyperlink r:id="rId16">
        <w:r w:rsidRPr="163415F6">
          <w:rPr>
            <w:rStyle w:val="Hyperlink"/>
            <w:rFonts w:ascii="Cambria" w:hAnsi="Cambria" w:cs="Calibri"/>
            <w:b/>
            <w:bCs/>
            <w:sz w:val="20"/>
            <w:szCs w:val="20"/>
            <w:lang w:val="en-US"/>
          </w:rPr>
          <w:t>Facebook</w:t>
        </w:r>
      </w:hyperlink>
      <w:r w:rsidRPr="163415F6">
        <w:rPr>
          <w:rFonts w:ascii="Cambria" w:hAnsi="Cambria" w:cs="Calibri"/>
          <w:b/>
          <w:bCs/>
          <w:sz w:val="20"/>
          <w:szCs w:val="20"/>
          <w:lang w:val="en-US"/>
        </w:rPr>
        <w:t xml:space="preserve"> | </w:t>
      </w:r>
      <w:hyperlink r:id="rId17">
        <w:r w:rsidRPr="163415F6">
          <w:rPr>
            <w:rStyle w:val="Hyperlink"/>
            <w:rFonts w:ascii="Cambria" w:hAnsi="Cambria" w:cs="Calibri"/>
            <w:b/>
            <w:bCs/>
            <w:sz w:val="20"/>
            <w:szCs w:val="20"/>
            <w:lang w:val="en-US"/>
          </w:rPr>
          <w:t>Instagram</w:t>
        </w:r>
      </w:hyperlink>
      <w:r w:rsidRPr="163415F6">
        <w:rPr>
          <w:rFonts w:ascii="Cambria" w:hAnsi="Cambria" w:cs="Calibri"/>
          <w:b/>
          <w:bCs/>
          <w:sz w:val="20"/>
          <w:szCs w:val="20"/>
          <w:lang w:val="en-US"/>
        </w:rPr>
        <w:t xml:space="preserve"> | </w:t>
      </w:r>
      <w:hyperlink r:id="rId18">
        <w:r w:rsidRPr="163415F6">
          <w:rPr>
            <w:rStyle w:val="Hyperlink"/>
            <w:rFonts w:ascii="Cambria" w:hAnsi="Cambria" w:cs="Calibri"/>
            <w:b/>
            <w:bCs/>
            <w:sz w:val="20"/>
            <w:szCs w:val="20"/>
            <w:lang w:val="en-US"/>
          </w:rPr>
          <w:t>Twitter</w:t>
        </w:r>
      </w:hyperlink>
      <w:r w:rsidRPr="163415F6">
        <w:rPr>
          <w:rFonts w:ascii="Cambria" w:hAnsi="Cambria" w:cs="Calibri"/>
          <w:b/>
          <w:bCs/>
          <w:sz w:val="20"/>
          <w:szCs w:val="20"/>
          <w:lang w:val="en-US"/>
        </w:rPr>
        <w:t xml:space="preserve"> | </w:t>
      </w:r>
      <w:hyperlink r:id="rId19">
        <w:r w:rsidRPr="163415F6">
          <w:rPr>
            <w:rStyle w:val="Hyperlink"/>
            <w:rFonts w:ascii="Cambria" w:hAnsi="Cambria" w:cs="Calibri"/>
            <w:b/>
            <w:bCs/>
            <w:sz w:val="20"/>
            <w:szCs w:val="20"/>
            <w:lang w:val="en-US"/>
          </w:rPr>
          <w:t>Spotify</w:t>
        </w:r>
      </w:hyperlink>
      <w:r w:rsidRPr="163415F6">
        <w:rPr>
          <w:rFonts w:ascii="Cambria" w:hAnsi="Cambria" w:cs="Calibri"/>
          <w:b/>
          <w:bCs/>
          <w:sz w:val="20"/>
          <w:szCs w:val="20"/>
          <w:lang w:val="en-US"/>
        </w:rPr>
        <w:t xml:space="preserve"> | </w:t>
      </w:r>
      <w:hyperlink r:id="rId20">
        <w:r w:rsidRPr="163415F6">
          <w:rPr>
            <w:rStyle w:val="Hyperlink"/>
            <w:rFonts w:ascii="Cambria" w:hAnsi="Cambria" w:cs="Calibri"/>
            <w:b/>
            <w:bCs/>
            <w:sz w:val="20"/>
            <w:szCs w:val="20"/>
            <w:lang w:val="en-US"/>
          </w:rPr>
          <w:t>YouTube</w:t>
        </w:r>
      </w:hyperlink>
      <w:r w:rsidRPr="163415F6">
        <w:rPr>
          <w:rFonts w:ascii="Cambria" w:hAnsi="Cambria" w:cs="Calibri"/>
          <w:b/>
          <w:bCs/>
          <w:sz w:val="20"/>
          <w:szCs w:val="20"/>
          <w:lang w:val="en-US"/>
        </w:rPr>
        <w:t xml:space="preserve"> </w:t>
      </w:r>
    </w:p>
    <w:p w14:paraId="2F42029E" w14:textId="54D5D386" w:rsidR="00E40056" w:rsidRPr="00A0504C" w:rsidRDefault="00A435B0" w:rsidP="00A0504C">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r:id="rId21" w:history="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r:id="rId22" w:history="1">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r:id="rId23" w:history="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r:id="rId24" w:history="1">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r:id="rId25" w:history="1">
        <w:r w:rsidRPr="00C07BDC">
          <w:rPr>
            <w:rStyle w:val="Hyperlink"/>
            <w:rFonts w:ascii="Cambria" w:hAnsi="Cambria" w:cs="Calibri"/>
            <w:b/>
            <w:bCs/>
            <w:sz w:val="20"/>
            <w:szCs w:val="20"/>
            <w:lang w:val="en-US"/>
          </w:rPr>
          <w:t>YouTube</w:t>
        </w:r>
      </w:hyperlink>
    </w:p>
    <w:p w14:paraId="1DB4FF90" w14:textId="2A5C1167" w:rsidR="009D4764" w:rsidRPr="00B80156" w:rsidRDefault="00B80156" w:rsidP="00B80156">
      <w:pPr>
        <w:pBdr>
          <w:between w:val="single" w:sz="4" w:space="1" w:color="auto"/>
        </w:pBdr>
        <w:autoSpaceDE w:val="0"/>
        <w:autoSpaceDN w:val="0"/>
        <w:jc w:val="center"/>
        <w:rPr>
          <w:rFonts w:ascii="Cambria" w:hAnsi="Cambria"/>
        </w:rPr>
      </w:pPr>
      <w:r>
        <w:rPr>
          <w:noProof/>
        </w:rPr>
        <w:drawing>
          <wp:inline distT="0" distB="0" distL="0" distR="0" wp14:anchorId="319DEE8D" wp14:editId="3D54CCA5">
            <wp:extent cx="2336800" cy="1056591"/>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26">
                      <a:extLst>
                        <a:ext uri="{28A0092B-C50C-407E-A947-70E740481C1C}">
                          <a14:useLocalDpi xmlns:a14="http://schemas.microsoft.com/office/drawing/2010/main" val="0"/>
                        </a:ext>
                      </a:extLst>
                    </a:blip>
                    <a:stretch>
                      <a:fillRect/>
                    </a:stretch>
                  </pic:blipFill>
                  <pic:spPr bwMode="auto">
                    <a:xfrm>
                      <a:off x="0" y="0"/>
                      <a:ext cx="2346800" cy="1061113"/>
                    </a:xfrm>
                    <a:prstGeom prst="rect">
                      <a:avLst/>
                    </a:prstGeom>
                    <a:noFill/>
                    <a:ln>
                      <a:noFill/>
                    </a:ln>
                  </pic:spPr>
                </pic:pic>
              </a:graphicData>
            </a:graphic>
          </wp:inline>
        </w:drawing>
      </w:r>
      <w:r w:rsidR="004C5B92">
        <w:rPr>
          <w:rFonts w:ascii="Cambria" w:hAnsi="Cambria"/>
        </w:rPr>
        <w:pict w14:anchorId="1DB4FF98">
          <v:rect id="_x0000_i1028" style="width:453.5pt;height:1pt" o:hralign="center" o:hrstd="t" o:hrnoshade="t" o:hr="t" fillcolor="#008bac" stroked="f"/>
        </w:pict>
      </w:r>
    </w:p>
    <w:sectPr w:rsidR="009D4764" w:rsidRPr="00B80156"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2BE5" w14:textId="77777777" w:rsidR="00F677B6" w:rsidRDefault="00F677B6" w:rsidP="006C61BB">
      <w:pPr>
        <w:spacing w:after="0" w:line="240" w:lineRule="auto"/>
      </w:pPr>
      <w:r>
        <w:separator/>
      </w:r>
    </w:p>
  </w:endnote>
  <w:endnote w:type="continuationSeparator" w:id="0">
    <w:p w14:paraId="3CF4F288" w14:textId="77777777" w:rsidR="00F677B6" w:rsidRDefault="00F677B6" w:rsidP="006C61BB">
      <w:pPr>
        <w:spacing w:after="0" w:line="240" w:lineRule="auto"/>
      </w:pPr>
      <w:r>
        <w:continuationSeparator/>
      </w:r>
    </w:p>
  </w:endnote>
  <w:endnote w:type="continuationNotice" w:id="1">
    <w:p w14:paraId="27D7FD30" w14:textId="77777777" w:rsidR="00825EC7" w:rsidRDefault="00825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0"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0A03" w14:textId="77777777" w:rsidR="00F677B6" w:rsidRDefault="00F677B6" w:rsidP="006C61BB">
      <w:pPr>
        <w:spacing w:after="0" w:line="240" w:lineRule="auto"/>
      </w:pPr>
      <w:r>
        <w:separator/>
      </w:r>
    </w:p>
  </w:footnote>
  <w:footnote w:type="continuationSeparator" w:id="0">
    <w:p w14:paraId="7AFD2D1A" w14:textId="77777777" w:rsidR="00F677B6" w:rsidRDefault="00F677B6" w:rsidP="006C61BB">
      <w:pPr>
        <w:spacing w:after="0" w:line="240" w:lineRule="auto"/>
      </w:pPr>
      <w:r>
        <w:continuationSeparator/>
      </w:r>
    </w:p>
  </w:footnote>
  <w:footnote w:type="continuationNotice" w:id="1">
    <w:p w14:paraId="001FF9DE" w14:textId="77777777" w:rsidR="00825EC7" w:rsidRDefault="00825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9D" w14:textId="77777777" w:rsidR="006C330A" w:rsidRDefault="009D4E9E" w:rsidP="006C330A">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DB4FF9E" w14:textId="77777777" w:rsidR="006C330A" w:rsidRDefault="006C330A" w:rsidP="006C330A">
    <w:pPr>
      <w:pStyle w:val="Kopfzeile"/>
      <w:jc w:val="right"/>
    </w:pPr>
  </w:p>
  <w:p w14:paraId="1DB4FF9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495E"/>
    <w:rsid w:val="002C4A57"/>
    <w:rsid w:val="002C50E9"/>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5B92"/>
    <w:rsid w:val="004C7BF7"/>
    <w:rsid w:val="004D353F"/>
    <w:rsid w:val="004D5892"/>
    <w:rsid w:val="004E7CD4"/>
    <w:rsid w:val="004F0DC9"/>
    <w:rsid w:val="004F7849"/>
    <w:rsid w:val="0051576D"/>
    <w:rsid w:val="00515CB9"/>
    <w:rsid w:val="00516894"/>
    <w:rsid w:val="005278F5"/>
    <w:rsid w:val="00537BA0"/>
    <w:rsid w:val="00547857"/>
    <w:rsid w:val="00553A55"/>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9445B"/>
    <w:rsid w:val="007A158A"/>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80156"/>
    <w:rsid w:val="00B9643A"/>
    <w:rsid w:val="00BB3C54"/>
    <w:rsid w:val="00BC0AF4"/>
    <w:rsid w:val="00BC6FA1"/>
    <w:rsid w:val="00BC7323"/>
    <w:rsid w:val="00BD3171"/>
    <w:rsid w:val="00BD428D"/>
    <w:rsid w:val="00BE6BEC"/>
    <w:rsid w:val="00BF1034"/>
    <w:rsid w:val="00BF6F76"/>
    <w:rsid w:val="00BF74C7"/>
    <w:rsid w:val="00BF7505"/>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94E9C"/>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E017A"/>
    <w:rsid w:val="00FE1DF8"/>
    <w:rsid w:val="00FE1F45"/>
    <w:rsid w:val="00FE41EA"/>
    <w:rsid w:val="00FE49B1"/>
    <w:rsid w:val="00FE6938"/>
    <w:rsid w:val="00FF0B9E"/>
    <w:rsid w:val="00FF30C1"/>
    <w:rsid w:val="0657419A"/>
    <w:rsid w:val="088E7800"/>
    <w:rsid w:val="0DF9F343"/>
    <w:rsid w:val="0E4847A3"/>
    <w:rsid w:val="14984595"/>
    <w:rsid w:val="163415F6"/>
    <w:rsid w:val="1829BF4A"/>
    <w:rsid w:val="1D67EC30"/>
    <w:rsid w:val="221E7FAC"/>
    <w:rsid w:val="24C1E907"/>
    <w:rsid w:val="270DB45C"/>
    <w:rsid w:val="2AA53816"/>
    <w:rsid w:val="2BBB6D4B"/>
    <w:rsid w:val="2CA8406D"/>
    <w:rsid w:val="313E7FA5"/>
    <w:rsid w:val="35FDFD01"/>
    <w:rsid w:val="3D780389"/>
    <w:rsid w:val="3E1A1111"/>
    <w:rsid w:val="48FB4B40"/>
    <w:rsid w:val="507EF20E"/>
    <w:rsid w:val="5936277A"/>
    <w:rsid w:val="5E9DA740"/>
    <w:rsid w:val="5EBA2D26"/>
    <w:rsid w:val="5EDFCBEF"/>
    <w:rsid w:val="5EFCD153"/>
    <w:rsid w:val="608D722D"/>
    <w:rsid w:val="60B276D2"/>
    <w:rsid w:val="63356EB0"/>
    <w:rsid w:val="637EB76B"/>
    <w:rsid w:val="6A03A981"/>
    <w:rsid w:val="6A411957"/>
    <w:rsid w:val="6D279EC1"/>
    <w:rsid w:val="728EA688"/>
    <w:rsid w:val="73D64361"/>
    <w:rsid w:val="76C9042C"/>
    <w:rsid w:val="7A00A4EE"/>
    <w:rsid w:val="7BCDF8A6"/>
    <w:rsid w:val="7C5D54BB"/>
    <w:rsid w:val="7F00BE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ticket.de" TargetMode="External"/><Relationship Id="rId18" Type="http://schemas.openxmlformats.org/officeDocument/2006/relationships/hyperlink" Target="https://twitter.com/crashdiet_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wizpro.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instagram.com/realcrashdiet/" TargetMode="External"/><Relationship Id="rId25" Type="http://schemas.openxmlformats.org/officeDocument/2006/relationships/hyperlink" Target="https://www.youtube.com/user/Wizardpromo" TargetMode="External"/><Relationship Id="rId2" Type="http://schemas.openxmlformats.org/officeDocument/2006/relationships/customXml" Target="../customXml/item2.xml"/><Relationship Id="rId16" Type="http://schemas.openxmlformats.org/officeDocument/2006/relationships/hyperlink" Target="https://facebook.com/realcrashdiet" TargetMode="External"/><Relationship Id="rId20" Type="http://schemas.openxmlformats.org/officeDocument/2006/relationships/hyperlink" Target="https://www.youtube.com/channel/UCd6BZZkcrtdv8T4CK3JNxZ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twitter.com/wizprocom" TargetMode="External"/><Relationship Id="rId5" Type="http://schemas.openxmlformats.org/officeDocument/2006/relationships/numbering" Target="numbering.xml"/><Relationship Id="rId15" Type="http://schemas.openxmlformats.org/officeDocument/2006/relationships/hyperlink" Target="https://www.crashdiet.org/" TargetMode="External"/><Relationship Id="rId23" Type="http://schemas.openxmlformats.org/officeDocument/2006/relationships/hyperlink" Target="https://www.instagram.com/wizpro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pen.spotify.com/artist/1cB013ULmW96lglRcrWTu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ticket.de" TargetMode="External"/><Relationship Id="rId22" Type="http://schemas.openxmlformats.org/officeDocument/2006/relationships/hyperlink" Target="https://www.facebook.com/wizpro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1" ma:contentTypeDescription="Ein neues Dokument erstellen." ma:contentTypeScope="" ma:versionID="a7c53333b8acea4bb6416d02cf441d06">
  <xsd:schema xmlns:xsd="http://www.w3.org/2001/XMLSchema" xmlns:xs="http://www.w3.org/2001/XMLSchema" xmlns:p="http://schemas.microsoft.com/office/2006/metadata/properties" xmlns:ns2="dee629c4-f71f-4e20-93f3-e79d8cb31e55" targetNamespace="http://schemas.microsoft.com/office/2006/metadata/properties" ma:root="true" ma:fieldsID="5685c6781e75ef6e6c6f012819a34a04"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2.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3.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E1E88-FAD0-4F8F-9A7E-8DD46AC9E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4032</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47</cp:revision>
  <cp:lastPrinted>2015-12-04T01:56:00Z</cp:lastPrinted>
  <dcterms:created xsi:type="dcterms:W3CDTF">2018-10-23T05:02:00Z</dcterms:created>
  <dcterms:modified xsi:type="dcterms:W3CDTF">2021-11-19T08:25:00Z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