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3DC2" w:rsidR="003B775B" w:rsidP="006B1325" w:rsidRDefault="009D4E9E" w14:paraId="1DB4FF70" w14:textId="77777777">
      <w:pPr>
        <w:rPr>
          <w:rFonts w:ascii="Cambria" w:hAnsi="Cambria"/>
          <w:b/>
        </w:rPr>
      </w:pPr>
      <w:r w:rsidRPr="00A03DC2">
        <w:rPr>
          <w:rFonts w:ascii="Cambria" w:hAnsi="Cambria"/>
          <w:noProof/>
          <w:lang w:eastAsia="de-DE"/>
        </w:rPr>
        <w:drawing>
          <wp:anchor distT="0" distB="0" distL="114300" distR="114300" simplePos="0" relativeHeight="251658240" behindDoc="1" locked="0" layoutInCell="1" allowOverlap="1" wp14:anchorId="1DB4FF91" wp14:editId="1DB4FF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C2" w:rsidR="00846EA4">
        <w:rPr>
          <w:rFonts w:ascii="Cambria" w:hAnsi="Cambria"/>
          <w:b/>
        </w:rPr>
        <w:tab/>
      </w:r>
    </w:p>
    <w:p w:rsidRPr="00A03DC2" w:rsidR="00C7559F" w:rsidP="006B1325" w:rsidRDefault="00C7559F" w14:paraId="1DB4FF71" w14:textId="77777777">
      <w:pPr>
        <w:rPr>
          <w:rFonts w:ascii="Cambria" w:hAnsi="Cambria"/>
          <w:b/>
        </w:rPr>
      </w:pPr>
    </w:p>
    <w:p w:rsidRPr="00A03DC2" w:rsidR="00C7559F" w:rsidP="006B1325" w:rsidRDefault="00C7559F" w14:paraId="1DB4FF72" w14:textId="77777777">
      <w:pPr>
        <w:rPr>
          <w:rFonts w:ascii="Cambria" w:hAnsi="Cambria"/>
          <w:b/>
        </w:rPr>
      </w:pPr>
    </w:p>
    <w:p w:rsidRPr="00A03DC2" w:rsidR="00FB45CB" w:rsidP="006E5AD6" w:rsidRDefault="00FB45CB" w14:paraId="1DB4FF73" w14:textId="77777777">
      <w:pPr>
        <w:spacing w:after="0"/>
        <w:rPr>
          <w:rFonts w:ascii="Cambria" w:hAnsi="Cambria"/>
          <w:b/>
        </w:rPr>
      </w:pPr>
    </w:p>
    <w:p w:rsidRPr="00A03DC2" w:rsidR="006E5AD6" w:rsidP="006E5AD6" w:rsidRDefault="006E5AD6" w14:paraId="1DB4FF74" w14:textId="77777777">
      <w:pPr>
        <w:spacing w:after="0"/>
        <w:rPr>
          <w:rFonts w:ascii="Cambria" w:hAnsi="Cambria"/>
          <w:b/>
        </w:rPr>
      </w:pPr>
    </w:p>
    <w:p w:rsidRPr="00A03DC2" w:rsidR="006E5AD6" w:rsidP="006E5AD6" w:rsidRDefault="006E5AD6" w14:paraId="1DB4FF75" w14:textId="77777777">
      <w:pPr>
        <w:spacing w:after="0"/>
        <w:rPr>
          <w:rFonts w:ascii="Cambria" w:hAnsi="Cambria"/>
          <w:b/>
        </w:rPr>
      </w:pPr>
    </w:p>
    <w:p w:rsidRPr="00A03DC2" w:rsidR="006B1325" w:rsidP="006E5AD6" w:rsidRDefault="006B1325" w14:paraId="1DB4FF76" w14:textId="77777777">
      <w:pPr>
        <w:spacing w:after="0"/>
        <w:outlineLvl w:val="0"/>
        <w:rPr>
          <w:rFonts w:ascii="Cambria" w:hAnsi="Cambria"/>
          <w:b/>
          <w:spacing w:val="20"/>
          <w:sz w:val="32"/>
          <w:szCs w:val="32"/>
        </w:rPr>
      </w:pPr>
    </w:p>
    <w:p w:rsidRPr="00A03DC2" w:rsidR="005B1B94" w:rsidP="006E5AD6" w:rsidRDefault="005B1B94" w14:paraId="1DB4FF77" w14:textId="77777777">
      <w:pPr>
        <w:spacing w:after="0"/>
        <w:outlineLvl w:val="0"/>
        <w:rPr>
          <w:rFonts w:ascii="Cambria" w:hAnsi="Cambria"/>
          <w:b/>
          <w:spacing w:val="20"/>
          <w:sz w:val="32"/>
          <w:szCs w:val="32"/>
        </w:rPr>
      </w:pPr>
    </w:p>
    <w:p w:rsidRPr="00EF570A" w:rsidR="0005166C" w:rsidP="6C661D06" w:rsidRDefault="00BE2F71" w14:paraId="0F8C5AC7" w14:textId="6DC5B571">
      <w:pPr>
        <w:jc w:val="center"/>
        <w:rPr>
          <w:rFonts w:ascii="Cambria" w:hAnsi="Cambria"/>
          <w:i w:val="1"/>
          <w:iCs w:val="1"/>
          <w:sz w:val="34"/>
          <w:szCs w:val="34"/>
        </w:rPr>
      </w:pPr>
      <w:r w:rsidRPr="3D79AD7F" w:rsidR="00BE2F71">
        <w:rPr>
          <w:rFonts w:ascii="Cambria" w:hAnsi="Cambria"/>
          <w:b w:val="1"/>
          <w:bCs w:val="1"/>
          <w:noProof/>
          <w:sz w:val="90"/>
          <w:szCs w:val="90"/>
          <w:lang w:eastAsia="de-DE"/>
        </w:rPr>
        <w:t>DIAMANTE</w:t>
      </w:r>
      <w:r w:rsidRPr="00EF570A" w:rsidR="006E5AD6">
        <w:rPr>
          <w:rFonts w:ascii="Cambria" w:hAnsi="Cambria"/>
          <w:b/>
          <w:spacing w:val="140"/>
          <w:sz w:val="20"/>
          <w:szCs w:val="20"/>
        </w:rPr>
        <w:br/>
      </w:r>
      <w:r w:rsidRPr="6C661D06" w:rsidR="00BE2F71">
        <w:rPr>
          <w:rFonts w:ascii="Cambria" w:hAnsi="Cambria"/>
          <w:i w:val="1"/>
          <w:iCs w:val="1"/>
          <w:spacing w:val="140"/>
          <w:sz w:val="34"/>
          <w:szCs w:val="34"/>
        </w:rPr>
        <w:t xml:space="preserve">UK/EU Dream Tour </w:t>
      </w:r>
      <w:r w:rsidRPr="6C661D06" w:rsidR="2BC1A7C5">
        <w:rPr>
          <w:rFonts w:ascii="Cambria" w:hAnsi="Cambria"/>
          <w:i w:val="1"/>
          <w:iCs w:val="1"/>
          <w:spacing w:val="140"/>
          <w:sz w:val="34"/>
          <w:szCs w:val="34"/>
        </w:rPr>
        <w:t xml:space="preserve">- </w:t>
      </w:r>
      <w:r w:rsidRPr="6C661D06" w:rsidR="00BE2F71">
        <w:rPr>
          <w:rFonts w:ascii="Cambria" w:hAnsi="Cambria"/>
          <w:i w:val="1"/>
          <w:iCs w:val="1"/>
          <w:spacing w:val="140"/>
          <w:sz w:val="34"/>
          <w:szCs w:val="34"/>
        </w:rPr>
        <w:t xml:space="preserve">Summer </w:t>
      </w:r>
      <w:r w:rsidRPr="6C661D06" w:rsidR="1B80E459">
        <w:rPr>
          <w:rFonts w:ascii="Cambria" w:hAnsi="Cambria"/>
          <w:i w:val="1"/>
          <w:iCs w:val="1"/>
          <w:spacing w:val="140"/>
          <w:sz w:val="34"/>
          <w:szCs w:val="34"/>
        </w:rPr>
        <w:t>‘</w:t>
      </w:r>
      <w:r w:rsidRPr="6C661D06" w:rsidR="00BE2F71">
        <w:rPr>
          <w:rFonts w:ascii="Cambria" w:hAnsi="Cambria"/>
          <w:i w:val="1"/>
          <w:iCs w:val="1"/>
          <w:spacing w:val="140"/>
          <w:sz w:val="34"/>
          <w:szCs w:val="34"/>
        </w:rPr>
        <w:t>22</w:t>
      </w:r>
    </w:p>
    <w:p w:rsidRPr="00EF570A" w:rsidR="0005166C" w:rsidP="3D79AD7F" w:rsidRDefault="00BE2F71" w14:textId="6D5122DA" w14:paraId="0FD0DC61">
      <w:pPr>
        <w:pStyle w:val="Standard"/>
        <w:jc w:val="center"/>
        <w:rPr>
          <w:rFonts w:ascii="Cambria" w:hAnsi="Cambria"/>
          <w:i w:val="1"/>
          <w:iCs w:val="1"/>
          <w:sz w:val="22"/>
          <w:szCs w:val="22"/>
        </w:rPr>
      </w:pPr>
      <w:r w:rsidR="006D496D">
        <w:rPr>
          <w:rFonts w:ascii="Cambria" w:hAnsi="Cambria"/>
        </w:rPr>
        <w:pict w14:anchorId="1DB4FF93">
          <v:rect id="_x0000_i1025" style="width:453.5pt;height:1pt" o:hr="t" o:hrstd="t" o:hrnoshade="t" o:hralign="center" fillcolor="#008bac" stroked="f"/>
        </w:pict>
      </w:r>
    </w:p>
    <w:p w:rsidR="0633D66F" w:rsidP="0633D66F" w:rsidRDefault="0633D66F" w14:paraId="6697A39D" w14:textId="3971DA7B">
      <w:pPr>
        <w:spacing w:after="0" w:line="240" w:lineRule="auto"/>
        <w:jc w:val="center"/>
        <w:rPr>
          <w:rFonts w:ascii="Cambria" w:hAnsi="Cambria"/>
          <w:b w:val="1"/>
          <w:bCs w:val="1"/>
          <w:color w:val="000000" w:themeColor="text1" w:themeTint="FF" w:themeShade="FF"/>
          <w:sz w:val="26"/>
          <w:szCs w:val="26"/>
        </w:rPr>
      </w:pPr>
      <w:r w:rsidRPr="0633D66F" w:rsidR="0633D66F">
        <w:rPr>
          <w:rFonts w:ascii="Cambria" w:hAnsi="Cambria"/>
          <w:b w:val="1"/>
          <w:bCs w:val="1"/>
          <w:color w:val="000000" w:themeColor="text1" w:themeTint="FF" w:themeShade="FF"/>
          <w:sz w:val="26"/>
          <w:szCs w:val="26"/>
        </w:rPr>
        <w:t>US-Rock-Sängerin erstmals auf großer Deutschland-Tour.</w:t>
      </w:r>
    </w:p>
    <w:p w:rsidR="0633D66F" w:rsidP="0633D66F" w:rsidRDefault="0633D66F" w14:paraId="50B90172" w14:textId="58E5DDB7">
      <w:pPr>
        <w:spacing w:after="0" w:line="240" w:lineRule="auto"/>
        <w:jc w:val="center"/>
        <w:rPr>
          <w:rFonts w:ascii="Cambria" w:hAnsi="Cambria"/>
          <w:b w:val="1"/>
          <w:bCs w:val="1"/>
          <w:color w:val="000000" w:themeColor="text1" w:themeTint="FF" w:themeShade="FF"/>
          <w:sz w:val="26"/>
          <w:szCs w:val="26"/>
        </w:rPr>
      </w:pPr>
      <w:r w:rsidRPr="0633D66F" w:rsidR="0633D66F">
        <w:rPr>
          <w:rFonts w:ascii="Cambria" w:hAnsi="Cambria"/>
          <w:b w:val="1"/>
          <w:bCs w:val="1"/>
          <w:color w:val="000000" w:themeColor="text1" w:themeTint="FF" w:themeShade="FF"/>
          <w:sz w:val="26"/>
          <w:szCs w:val="26"/>
        </w:rPr>
        <w:t>Sechs exklusive Konzerte im Juni 2022 bestätigt.</w:t>
      </w:r>
    </w:p>
    <w:p w:rsidRPr="0054546D" w:rsidR="0005166C" w:rsidP="3D79AD7F" w:rsidRDefault="00325D0E" w14:paraId="1DB4FF7B" w14:textId="069677A1">
      <w:pPr>
        <w:spacing w:after="0" w:line="240" w:lineRule="auto"/>
        <w:jc w:val="center"/>
        <w:rPr>
          <w:rFonts w:ascii="Cambria" w:hAnsi="Cambria"/>
          <w:b w:val="1"/>
          <w:bCs w:val="1"/>
          <w:color w:val="000000" w:themeColor="text1"/>
          <w:sz w:val="26"/>
          <w:szCs w:val="26"/>
        </w:rPr>
      </w:pPr>
      <w:r w:rsidRPr="3D79AD7F" w:rsidR="3D79AD7F">
        <w:rPr>
          <w:rFonts w:ascii="Cambria" w:hAnsi="Cambria"/>
          <w:b w:val="1"/>
          <w:bCs w:val="1"/>
          <w:color w:val="000000" w:themeColor="text1" w:themeTint="FF" w:themeShade="FF"/>
          <w:sz w:val="26"/>
          <w:szCs w:val="26"/>
        </w:rPr>
        <w:t>Neues Album “American Dream” im Handel erhältlich.</w:t>
      </w:r>
    </w:p>
    <w:p w:rsidRPr="0054546D" w:rsidR="005A5C48" w:rsidP="3D79AD7F" w:rsidRDefault="00B01350" w14:paraId="1DB4FF7C" w14:textId="675B57BF">
      <w:pPr>
        <w:autoSpaceDE w:val="0"/>
        <w:autoSpaceDN w:val="0"/>
        <w:adjustRightInd w:val="0"/>
        <w:spacing w:after="0"/>
        <w:jc w:val="center"/>
        <w:rPr>
          <w:rFonts w:ascii="Cambria" w:hAnsi="Cambria" w:cs="AGaramondPro-Regular"/>
          <w:b w:val="1"/>
          <w:bCs w:val="1"/>
          <w:color w:val="000000" w:themeColor="text1"/>
        </w:rPr>
      </w:pPr>
      <w:r w:rsidRPr="3D79AD7F">
        <w:rPr>
          <w:rFonts w:ascii="Cambria" w:hAnsi="Cambria"/>
          <w:b w:val="1"/>
          <w:bCs w:val="1"/>
          <w:color w:val="000000" w:themeColor="text1"/>
          <w:sz w:val="26"/>
          <w:szCs w:val="26"/>
        </w:rPr>
        <w:t>Tick</w:t>
      </w:r>
      <w:r w:rsidRPr="3D79AD7F" w:rsidR="002D22E9">
        <w:rPr>
          <w:rFonts w:ascii="Cambria" w:hAnsi="Cambria"/>
          <w:b w:val="1"/>
          <w:bCs w:val="1"/>
          <w:color w:val="000000" w:themeColor="text1"/>
          <w:sz w:val="26"/>
          <w:szCs w:val="26"/>
        </w:rPr>
        <w:t>et</w:t>
      </w:r>
      <w:r w:rsidRPr="3D79AD7F" w:rsidR="0054546D">
        <w:rPr>
          <w:rFonts w:ascii="Cambria" w:hAnsi="Cambria"/>
          <w:b w:val="1"/>
          <w:bCs w:val="1"/>
          <w:color w:val="000000" w:themeColor="text1"/>
          <w:sz w:val="26"/>
          <w:szCs w:val="26"/>
        </w:rPr>
        <w:t xml:space="preserve">s ab Mittwoch, dem 17.11.21, im </w:t>
      </w:r>
      <w:r w:rsidRPr="3D79AD7F" w:rsidR="0054546D">
        <w:rPr>
          <w:rFonts w:ascii="Cambria" w:hAnsi="Cambria"/>
          <w:b w:val="1"/>
          <w:bCs w:val="1"/>
          <w:color w:val="000000" w:themeColor="text1"/>
          <w:sz w:val="26"/>
          <w:szCs w:val="26"/>
        </w:rPr>
        <w:t>Presale</w:t>
      </w:r>
      <w:r w:rsidRPr="3D79AD7F" w:rsidR="00EF570A">
        <w:rPr>
          <w:rFonts w:ascii="Cambria" w:hAnsi="Cambria"/>
          <w:b w:val="1"/>
          <w:bCs w:val="1"/>
          <w:color w:val="000000" w:themeColor="text1"/>
          <w:sz w:val="26"/>
          <w:szCs w:val="26"/>
        </w:rPr>
        <w:t>.</w:t>
      </w:r>
      <w:r w:rsidRPr="0054546D" w:rsidR="006D496D">
        <w:rPr>
          <w:rFonts w:ascii="Cambria" w:hAnsi="Cambria"/>
          <w:color w:val="000000" w:themeColor="text1"/>
        </w:rPr>
        <w:pict w14:anchorId="1DB4FF94">
          <v:rect id="_x0000_i1026" style="width:453.5pt;height:1pt" o:hr="t" o:hrstd="t" o:hrnoshade="t" o:hralign="center" fillcolor="#008bac" stroked="f"/>
        </w:pict>
      </w:r>
    </w:p>
    <w:p w:rsidRPr="00325D0E" w:rsidR="00921C86" w:rsidP="002D22E9" w:rsidRDefault="002E7435" w14:paraId="1DB4FF7E" w14:textId="689F24F8">
      <w:pPr>
        <w:autoSpaceDE w:val="0"/>
        <w:autoSpaceDN w:val="0"/>
        <w:adjustRightInd w:val="0"/>
        <w:spacing w:after="0" w:line="240" w:lineRule="auto"/>
        <w:contextualSpacing/>
        <w:jc w:val="both"/>
        <w:rPr>
          <w:rFonts w:ascii="Cambria" w:hAnsi="Cambria" w:cs="AGaramondPro-Regular"/>
          <w:lang w:val="en-US"/>
        </w:rPr>
      </w:pPr>
      <w:r w:rsidRPr="6C661D06" w:rsidR="4C98EFDA">
        <w:rPr>
          <w:rFonts w:ascii="Cambria" w:hAnsi="Cambria" w:cs="AGaramondPro-Regular"/>
          <w:noProof w:val="0"/>
          <w:lang w:val="de-DE"/>
        </w:rPr>
        <w:t xml:space="preserve">Frankfurt, 16. November 2021 – Im Rahmen ihrer Europa-Tournee hat die US-amerikanische Rock-Sängerin </w:t>
      </w:r>
      <w:proofErr w:type="spellStart"/>
      <w:r w:rsidRPr="6C661D06" w:rsidR="4C98EFDA">
        <w:rPr>
          <w:rFonts w:ascii="Cambria" w:hAnsi="Cambria" w:cs="AGaramondPro-Regular"/>
          <w:b w:val="1"/>
          <w:bCs w:val="1"/>
          <w:noProof w:val="0"/>
          <w:lang w:val="de-DE"/>
        </w:rPr>
        <w:t>Diamante</w:t>
      </w:r>
      <w:proofErr w:type="spellEnd"/>
      <w:r w:rsidRPr="6C661D06" w:rsidR="4C98EFDA">
        <w:rPr>
          <w:rFonts w:ascii="Cambria" w:hAnsi="Cambria" w:cs="AGaramondPro-Regular"/>
          <w:b w:val="1"/>
          <w:bCs w:val="1"/>
          <w:noProof w:val="0"/>
          <w:lang w:val="de-DE"/>
        </w:rPr>
        <w:t xml:space="preserve"> </w:t>
      </w:r>
      <w:r w:rsidRPr="6C661D06" w:rsidR="4C98EFDA">
        <w:rPr>
          <w:rFonts w:ascii="Cambria" w:hAnsi="Cambria" w:cs="AGaramondPro-Regular"/>
          <w:noProof w:val="0"/>
          <w:lang w:val="de-DE"/>
        </w:rPr>
        <w:t xml:space="preserve">erstmals auch Konzerte in Deutschland angekündigt. Die 25-Jährige wird </w:t>
      </w:r>
      <w:r w:rsidRPr="6C661D06" w:rsidR="4064E4FD">
        <w:rPr>
          <w:rFonts w:ascii="Cambria" w:hAnsi="Cambria" w:cs="AGaramondPro-Regular"/>
          <w:noProof w:val="0"/>
          <w:lang w:val="de-DE"/>
        </w:rPr>
        <w:t xml:space="preserve">im </w:t>
      </w:r>
      <w:r w:rsidRPr="6C661D06" w:rsidR="4C98EFDA">
        <w:rPr>
          <w:rFonts w:ascii="Cambria" w:hAnsi="Cambria" w:cs="AGaramondPro-Regular"/>
          <w:noProof w:val="0"/>
          <w:lang w:val="de-DE"/>
        </w:rPr>
        <w:t>Juni 2022 in sechs Städten hierzulande zu sehen sein und dabei ihr zweites, aktuelles Album “American Dream” vorstellen.</w:t>
      </w:r>
      <w:r w:rsidRPr="6C661D06" w:rsidR="4C98EFDA">
        <w:rPr>
          <w:rFonts w:ascii="Cambria" w:hAnsi="Cambria" w:cs="AGaramondPro-Regular"/>
          <w:b w:val="1"/>
          <w:bCs w:val="1"/>
          <w:noProof w:val="0"/>
          <w:lang w:val="de-DE"/>
        </w:rPr>
        <w:t xml:space="preserve"> </w:t>
      </w:r>
      <w:proofErr w:type="spellStart"/>
      <w:r w:rsidRPr="6C661D06" w:rsidR="4C98EFDA">
        <w:rPr>
          <w:rFonts w:ascii="Cambria" w:hAnsi="Cambria" w:cs="AGaramondPro-Regular"/>
          <w:b w:val="1"/>
          <w:bCs w:val="1"/>
          <w:noProof w:val="0"/>
          <w:lang w:val="de-DE"/>
        </w:rPr>
        <w:t>Diamante</w:t>
      </w:r>
      <w:proofErr w:type="spellEnd"/>
      <w:r w:rsidRPr="6C661D06" w:rsidR="4C98EFDA">
        <w:rPr>
          <w:rFonts w:ascii="Cambria" w:hAnsi="Cambria" w:cs="AGaramondPro-Regular"/>
          <w:b w:val="1"/>
          <w:bCs w:val="1"/>
          <w:noProof w:val="0"/>
          <w:lang w:val="de-DE"/>
        </w:rPr>
        <w:t xml:space="preserve"> </w:t>
      </w:r>
      <w:r w:rsidRPr="6C661D06" w:rsidR="4C98EFDA">
        <w:rPr>
          <w:rFonts w:ascii="Cambria" w:hAnsi="Cambria" w:cs="AGaramondPro-Regular"/>
          <w:noProof w:val="0"/>
          <w:lang w:val="de-DE"/>
        </w:rPr>
        <w:t xml:space="preserve">tritt auf: am 6. Juni 2022 in Hamburg </w:t>
      </w:r>
      <w:r w:rsidRPr="6C661D06" w:rsidR="01CA9BE4">
        <w:rPr>
          <w:rFonts w:ascii="Cambria" w:hAnsi="Cambria" w:cs="AGaramondPro-Regular"/>
          <w:noProof w:val="0"/>
          <w:lang w:val="de-DE"/>
        </w:rPr>
        <w:t xml:space="preserve">im </w:t>
      </w:r>
      <w:proofErr w:type="spellStart"/>
      <w:r w:rsidRPr="6C661D06" w:rsidR="4C98EFDA">
        <w:rPr>
          <w:rFonts w:ascii="Cambria" w:hAnsi="Cambria" w:cs="AGaramondPro-Regular"/>
          <w:noProof w:val="0"/>
          <w:lang w:val="de-DE"/>
        </w:rPr>
        <w:t>headCRASH</w:t>
      </w:r>
      <w:proofErr w:type="spellEnd"/>
      <w:r w:rsidRPr="6C661D06" w:rsidR="4C98EFDA">
        <w:rPr>
          <w:rFonts w:ascii="Cambria" w:hAnsi="Cambria" w:cs="AGaramondPro-Regular"/>
          <w:noProof w:val="0"/>
          <w:lang w:val="de-DE"/>
        </w:rPr>
        <w:t xml:space="preserve">, am 7. Juni 2022 in Köln </w:t>
      </w:r>
      <w:r w:rsidRPr="6C661D06" w:rsidR="6B24CDDB">
        <w:rPr>
          <w:rFonts w:ascii="Cambria" w:hAnsi="Cambria" w:cs="AGaramondPro-Regular"/>
          <w:noProof w:val="0"/>
          <w:lang w:val="de-DE"/>
        </w:rPr>
        <w:t xml:space="preserve">im </w:t>
      </w:r>
      <w:r w:rsidRPr="6C661D06" w:rsidR="4C98EFDA">
        <w:rPr>
          <w:rFonts w:ascii="Cambria" w:hAnsi="Cambria" w:cs="AGaramondPro-Regular"/>
          <w:noProof w:val="0"/>
          <w:lang w:val="de-DE"/>
        </w:rPr>
        <w:t xml:space="preserve">Luxor, am 11. Juni 2022 in Frankfurt </w:t>
      </w:r>
      <w:r w:rsidRPr="6C661D06" w:rsidR="11E503F7">
        <w:rPr>
          <w:rFonts w:ascii="Cambria" w:hAnsi="Cambria" w:cs="AGaramondPro-Regular"/>
          <w:noProof w:val="0"/>
          <w:lang w:val="de-DE"/>
        </w:rPr>
        <w:t xml:space="preserve">im </w:t>
      </w:r>
      <w:r w:rsidRPr="6C661D06" w:rsidR="4C98EFDA">
        <w:rPr>
          <w:rFonts w:ascii="Cambria" w:hAnsi="Cambria" w:cs="AGaramondPro-Regular"/>
          <w:noProof w:val="0"/>
          <w:lang w:val="de-DE"/>
        </w:rPr>
        <w:t xml:space="preserve">Zoom, am 12. Juni 2022 in Berlin </w:t>
      </w:r>
      <w:r w:rsidRPr="6C661D06" w:rsidR="7D9C8AB4">
        <w:rPr>
          <w:rFonts w:ascii="Cambria" w:hAnsi="Cambria" w:cs="AGaramondPro-Regular"/>
          <w:noProof w:val="0"/>
          <w:lang w:val="de-DE"/>
        </w:rPr>
        <w:t xml:space="preserve">im </w:t>
      </w:r>
      <w:r w:rsidRPr="6C661D06" w:rsidR="4C98EFDA">
        <w:rPr>
          <w:rFonts w:ascii="Cambria" w:hAnsi="Cambria" w:cs="AGaramondPro-Regular"/>
          <w:noProof w:val="0"/>
          <w:lang w:val="de-DE"/>
        </w:rPr>
        <w:t xml:space="preserve">Hole44, am 17. Juni 2022 in München </w:t>
      </w:r>
      <w:r w:rsidRPr="6C661D06" w:rsidR="3872FB75">
        <w:rPr>
          <w:rFonts w:ascii="Cambria" w:hAnsi="Cambria" w:cs="AGaramondPro-Regular"/>
          <w:noProof w:val="0"/>
          <w:lang w:val="de-DE"/>
        </w:rPr>
        <w:t xml:space="preserve">in der </w:t>
      </w:r>
      <w:r w:rsidRPr="6C661D06" w:rsidR="4C98EFDA">
        <w:rPr>
          <w:rFonts w:ascii="Cambria" w:hAnsi="Cambria" w:cs="AGaramondPro-Regular"/>
          <w:noProof w:val="0"/>
          <w:lang w:val="de-DE"/>
        </w:rPr>
        <w:t>Backstage Halle</w:t>
      </w:r>
      <w:r w:rsidRPr="6C661D06" w:rsidR="259C5082">
        <w:rPr>
          <w:rFonts w:ascii="Cambria" w:hAnsi="Cambria" w:cs="AGaramondPro-Regular"/>
          <w:noProof w:val="0"/>
          <w:lang w:val="de-DE"/>
        </w:rPr>
        <w:t xml:space="preserve"> </w:t>
      </w:r>
      <w:r w:rsidRPr="6C661D06" w:rsidR="4C98EFDA">
        <w:rPr>
          <w:rFonts w:ascii="Cambria" w:hAnsi="Cambria" w:cs="AGaramondPro-Regular"/>
          <w:noProof w:val="0"/>
          <w:lang w:val="de-DE"/>
        </w:rPr>
        <w:t xml:space="preserve">und am 22. Juni 2022 in Stuttgart </w:t>
      </w:r>
      <w:r w:rsidRPr="6C661D06" w:rsidR="53A71DCA">
        <w:rPr>
          <w:rFonts w:ascii="Cambria" w:hAnsi="Cambria" w:cs="AGaramondPro-Regular"/>
          <w:noProof w:val="0"/>
          <w:lang w:val="de-DE"/>
        </w:rPr>
        <w:t xml:space="preserve">im </w:t>
      </w:r>
      <w:proofErr w:type="spellStart"/>
      <w:r w:rsidRPr="6C661D06" w:rsidR="4C98EFDA">
        <w:rPr>
          <w:rFonts w:ascii="Cambria" w:hAnsi="Cambria" w:cs="AGaramondPro-Regular"/>
          <w:noProof w:val="0"/>
          <w:lang w:val="de-DE"/>
        </w:rPr>
        <w:t>Im</w:t>
      </w:r>
      <w:proofErr w:type="spellEnd"/>
      <w:r w:rsidRPr="6C661D06" w:rsidR="4C98EFDA">
        <w:rPr>
          <w:rFonts w:ascii="Cambria" w:hAnsi="Cambria" w:cs="AGaramondPro-Regular"/>
          <w:noProof w:val="0"/>
          <w:lang w:val="de-DE"/>
        </w:rPr>
        <w:t xml:space="preserve"> </w:t>
      </w:r>
      <w:r w:rsidRPr="6C661D06" w:rsidR="4C98EFDA">
        <w:rPr>
          <w:rFonts w:ascii="Cambria" w:hAnsi="Cambria" w:cs="AGaramondPro-Regular"/>
          <w:noProof w:val="0"/>
          <w:lang w:val="de-DE"/>
        </w:rPr>
        <w:t>Wizemann</w:t>
      </w:r>
      <w:r w:rsidRPr="6C661D06" w:rsidR="4C98EFDA">
        <w:rPr>
          <w:rFonts w:ascii="Cambria" w:hAnsi="Cambria" w:cs="AGaramondPro-Regular"/>
          <w:noProof w:val="0"/>
          <w:lang w:val="de-DE"/>
        </w:rPr>
        <w:t xml:space="preserve">.         </w:t>
      </w:r>
      <w:r w:rsidRPr="6C661D06" w:rsidR="4C98EFDA">
        <w:rPr>
          <w:rFonts w:ascii="Cambria" w:hAnsi="Cambria" w:cs="AGaramondPro-Regular"/>
          <w:lang w:val="en-US"/>
        </w:rPr>
        <w:t xml:space="preserve">                   </w:t>
      </w:r>
    </w:p>
    <w:p w:rsidRPr="00325D0E" w:rsidR="00E049A9" w:rsidP="00921C86" w:rsidRDefault="00E049A9" w14:paraId="34C93157" w14:textId="3E9F1BA1">
      <w:pPr>
        <w:autoSpaceDE w:val="0"/>
        <w:autoSpaceDN w:val="0"/>
        <w:adjustRightInd w:val="0"/>
        <w:spacing w:after="0" w:line="240" w:lineRule="auto"/>
        <w:contextualSpacing/>
        <w:jc w:val="both"/>
        <w:rPr>
          <w:rFonts w:ascii="Cambria" w:hAnsi="Cambria" w:cs="AGaramondPro-Regular"/>
          <w:lang w:val="en-US"/>
        </w:rPr>
      </w:pPr>
    </w:p>
    <w:p w:rsidRPr="00F12BEF" w:rsidR="00732DC7" w:rsidP="00921C86" w:rsidRDefault="00933237" w14:paraId="1DB4FF7F" w14:textId="723B7989">
      <w:pPr>
        <w:autoSpaceDE w:val="0"/>
        <w:autoSpaceDN w:val="0"/>
        <w:adjustRightInd w:val="0"/>
        <w:spacing w:after="0" w:line="240" w:lineRule="auto"/>
        <w:contextualSpacing/>
        <w:jc w:val="both"/>
        <w:rPr>
          <w:rStyle w:val="Fett"/>
          <w:rFonts w:asciiTheme="majorHAnsi" w:hAnsiTheme="majorHAnsi"/>
        </w:rPr>
      </w:pPr>
      <w:r>
        <w:rPr>
          <w:rStyle w:val="Fett"/>
          <w:rFonts w:asciiTheme="majorHAnsi" w:hAnsiTheme="majorHAnsi"/>
        </w:rPr>
        <w:t xml:space="preserve">Ab </w:t>
      </w:r>
      <w:r w:rsidR="0054546D">
        <w:rPr>
          <w:rStyle w:val="Fett"/>
          <w:rFonts w:asciiTheme="majorHAnsi" w:hAnsiTheme="majorHAnsi"/>
        </w:rPr>
        <w:t>Mittwoch</w:t>
      </w:r>
      <w:r>
        <w:rPr>
          <w:rStyle w:val="Fett"/>
          <w:rFonts w:asciiTheme="majorHAnsi" w:hAnsiTheme="majorHAnsi"/>
        </w:rPr>
        <w:t xml:space="preserve">, dem </w:t>
      </w:r>
      <w:r w:rsidR="0054546D">
        <w:rPr>
          <w:rStyle w:val="Fett"/>
          <w:rFonts w:asciiTheme="majorHAnsi" w:hAnsiTheme="majorHAnsi"/>
        </w:rPr>
        <w:t>17</w:t>
      </w:r>
      <w:r>
        <w:rPr>
          <w:rStyle w:val="Fett"/>
          <w:rFonts w:asciiTheme="majorHAnsi" w:hAnsiTheme="majorHAnsi"/>
        </w:rPr>
        <w:t>.</w:t>
      </w:r>
      <w:r w:rsidR="0054546D">
        <w:rPr>
          <w:rStyle w:val="Fett"/>
          <w:rFonts w:asciiTheme="majorHAnsi" w:hAnsiTheme="majorHAnsi"/>
        </w:rPr>
        <w:t xml:space="preserve"> November</w:t>
      </w:r>
      <w:r>
        <w:rPr>
          <w:rStyle w:val="Fett"/>
          <w:rFonts w:asciiTheme="majorHAnsi" w:hAnsiTheme="majorHAnsi"/>
        </w:rPr>
        <w:t xml:space="preserve"> 20</w:t>
      </w:r>
      <w:r w:rsidR="0054546D">
        <w:rPr>
          <w:rStyle w:val="Fett"/>
          <w:rFonts w:asciiTheme="majorHAnsi" w:hAnsiTheme="majorHAnsi"/>
        </w:rPr>
        <w:t>21</w:t>
      </w:r>
      <w:r>
        <w:rPr>
          <w:rStyle w:val="Fett"/>
          <w:rFonts w:asciiTheme="majorHAnsi" w:hAnsiTheme="majorHAnsi"/>
        </w:rPr>
        <w:t xml:space="preserve"> – </w:t>
      </w:r>
      <w:r w:rsidR="0054546D">
        <w:rPr>
          <w:rStyle w:val="Fett"/>
          <w:rFonts w:asciiTheme="majorHAnsi" w:hAnsiTheme="majorHAnsi"/>
        </w:rPr>
        <w:t>10</w:t>
      </w:r>
      <w:r w:rsidR="002D22E9">
        <w:rPr>
          <w:rStyle w:val="Fett"/>
          <w:rFonts w:asciiTheme="majorHAnsi" w:hAnsiTheme="majorHAnsi"/>
        </w:rPr>
        <w:t>.</w:t>
      </w:r>
      <w:r w:rsidR="0054546D">
        <w:rPr>
          <w:rStyle w:val="Fett"/>
          <w:rFonts w:asciiTheme="majorHAnsi" w:hAnsiTheme="majorHAnsi"/>
        </w:rPr>
        <w:t>00</w:t>
      </w:r>
      <w:r>
        <w:rPr>
          <w:rStyle w:val="Fett"/>
          <w:rFonts w:asciiTheme="majorHAnsi" w:hAnsiTheme="majorHAnsi"/>
        </w:rPr>
        <w:t xml:space="preserve"> Uhr, bieten die Ticketanbieter MyTicket und CTS Eventim Online Presales an. </w:t>
      </w:r>
      <w:r w:rsidRPr="00F12BEF" w:rsidR="00F12BEF">
        <w:rPr>
          <w:rStyle w:val="Fett"/>
          <w:rFonts w:asciiTheme="majorHAnsi" w:hAnsiTheme="majorHAnsi"/>
        </w:rPr>
        <w:t xml:space="preserve">Der allgemeine Vorverkauf beginnt am </w:t>
      </w:r>
      <w:r w:rsidR="0054546D">
        <w:rPr>
          <w:rStyle w:val="Fett"/>
          <w:rFonts w:asciiTheme="majorHAnsi" w:hAnsiTheme="majorHAnsi"/>
        </w:rPr>
        <w:t>Freitag</w:t>
      </w:r>
      <w:r w:rsidRPr="00F12BEF" w:rsidR="00F12BEF">
        <w:rPr>
          <w:rStyle w:val="Fett"/>
          <w:rFonts w:asciiTheme="majorHAnsi" w:hAnsiTheme="majorHAnsi"/>
        </w:rPr>
        <w:t xml:space="preserve">, dem </w:t>
      </w:r>
      <w:r w:rsidR="0054546D">
        <w:rPr>
          <w:rStyle w:val="Fett"/>
          <w:rFonts w:asciiTheme="majorHAnsi" w:hAnsiTheme="majorHAnsi"/>
        </w:rPr>
        <w:t>19</w:t>
      </w:r>
      <w:r w:rsidRPr="00F12BEF" w:rsidR="00F12BEF">
        <w:rPr>
          <w:rStyle w:val="Fett"/>
          <w:rFonts w:asciiTheme="majorHAnsi" w:hAnsiTheme="majorHAnsi"/>
        </w:rPr>
        <w:t xml:space="preserve">. </w:t>
      </w:r>
      <w:r w:rsidR="0054546D">
        <w:rPr>
          <w:rStyle w:val="Fett"/>
          <w:rFonts w:asciiTheme="majorHAnsi" w:hAnsiTheme="majorHAnsi"/>
        </w:rPr>
        <w:t>November</w:t>
      </w:r>
      <w:r w:rsidRPr="00F12BEF" w:rsidR="00F12BEF">
        <w:rPr>
          <w:rStyle w:val="Fett"/>
          <w:rFonts w:asciiTheme="majorHAnsi" w:hAnsiTheme="majorHAnsi"/>
        </w:rPr>
        <w:t xml:space="preserve"> 20</w:t>
      </w:r>
      <w:r w:rsidR="0054546D">
        <w:rPr>
          <w:rStyle w:val="Fett"/>
          <w:rFonts w:asciiTheme="majorHAnsi" w:hAnsiTheme="majorHAnsi"/>
        </w:rPr>
        <w:t>21</w:t>
      </w:r>
      <w:r w:rsidRPr="00F12BEF" w:rsidR="00F12BEF">
        <w:rPr>
          <w:rStyle w:val="Fett"/>
          <w:rFonts w:asciiTheme="majorHAnsi" w:hAnsiTheme="majorHAnsi"/>
        </w:rPr>
        <w:t xml:space="preserve">. Tickets sind unter </w:t>
      </w:r>
      <w:hyperlink w:history="1" r:id="rId13">
        <w:r w:rsidRPr="00F12BEF" w:rsidR="00F12BEF">
          <w:rPr>
            <w:rStyle w:val="Hyperlink"/>
            <w:rFonts w:asciiTheme="majorHAnsi" w:hAnsiTheme="majorHAnsi"/>
            <w:b/>
            <w:bCs/>
          </w:rPr>
          <w:t>www.myticket.de</w:t>
        </w:r>
      </w:hyperlink>
      <w:r w:rsidRPr="00F12BEF" w:rsidR="00F12BEF">
        <w:rPr>
          <w:rStyle w:val="Fett"/>
          <w:rFonts w:asciiTheme="majorHAnsi" w:hAnsiTheme="majorHAnsi"/>
        </w:rPr>
        <w:t xml:space="preserve"> sowie telefonisch unter 01806 – 777 111 (20 </w:t>
      </w:r>
      <w:proofErr w:type="gramStart"/>
      <w:r w:rsidRPr="00F12BEF" w:rsidR="00F12BEF">
        <w:rPr>
          <w:rStyle w:val="Fett"/>
          <w:rFonts w:asciiTheme="majorHAnsi" w:hAnsiTheme="majorHAnsi"/>
        </w:rPr>
        <w:t>Ct./</w:t>
      </w:r>
      <w:proofErr w:type="gramEnd"/>
      <w:r w:rsidRPr="00F12BEF" w:rsidR="00F12BEF">
        <w:rPr>
          <w:rStyle w:val="Fett"/>
          <w:rFonts w:asciiTheme="majorHAnsi" w:hAnsiTheme="majorHAnsi"/>
        </w:rPr>
        <w:t>Anruf – Mobilfunkpreise max. 60 Ct./Anruf) und bei den bekannten Vorverkaufsstellen erhältlich.</w:t>
      </w:r>
    </w:p>
    <w:p w:rsidRPr="00A06171" w:rsidR="00F12BEF" w:rsidP="00921C86" w:rsidRDefault="00F12BEF" w14:paraId="1DB4FF80" w14:textId="77777777">
      <w:pPr>
        <w:autoSpaceDE w:val="0"/>
        <w:autoSpaceDN w:val="0"/>
        <w:adjustRightInd w:val="0"/>
        <w:spacing w:after="0" w:line="240" w:lineRule="auto"/>
        <w:contextualSpacing/>
        <w:jc w:val="both"/>
        <w:rPr>
          <w:rFonts w:ascii="Cambria" w:hAnsi="Cambria" w:cs="AGaramondPro-Regular"/>
        </w:rPr>
      </w:pPr>
    </w:p>
    <w:p w:rsidRPr="002B495E" w:rsidR="002B495E" w:rsidP="0633D66F" w:rsidRDefault="003053E8" w14:paraId="59F4D9B4" w14:textId="0C0B737B">
      <w:pPr>
        <w:autoSpaceDE w:val="0"/>
        <w:autoSpaceDN w:val="0"/>
        <w:spacing w:line="257" w:lineRule="auto"/>
        <w:jc w:val="both"/>
        <w:rPr>
          <w:rFonts w:ascii="Cambria" w:hAnsi="Cambria" w:eastAsia="Cambria" w:cs="Cambria"/>
          <w:noProof w:val="0"/>
          <w:sz w:val="22"/>
          <w:szCs w:val="22"/>
          <w:lang w:val="de-DE"/>
        </w:rPr>
      </w:pPr>
      <w:r w:rsidRPr="4C98EFDA" w:rsidR="4C98EFDA">
        <w:rPr>
          <w:rFonts w:ascii="Cambria" w:hAnsi="Cambria" w:eastAsia="Cambria" w:cs="Cambria"/>
          <w:noProof w:val="0"/>
          <w:sz w:val="22"/>
          <w:szCs w:val="22"/>
          <w:lang w:val="de-DE"/>
        </w:rPr>
        <w:t xml:space="preserve">Mit ihrem schillernden saphir-blauen Haar, ihrer unwiderstehlichen Stimme, ihrem Faible für ausgefallene Mode und einer einnehmenden Botschaft hat es die in Boston aufgewachsene und mittlerweile in Los Angeles lebende Nachfahrin mexikanischer und italienischer Einwanderer tatsächlich geschafft, dem modernen alternativen Rock eine neue Klangfarbe hinzuzufügen.  </w:t>
      </w:r>
    </w:p>
    <w:p w:rsidRPr="002B495E" w:rsidR="002B495E" w:rsidP="0633D66F" w:rsidRDefault="003053E8" w14:paraId="71C1C88A" w14:textId="3E7A98E6">
      <w:pPr>
        <w:autoSpaceDE w:val="0"/>
        <w:autoSpaceDN w:val="0"/>
        <w:spacing w:line="257" w:lineRule="auto"/>
        <w:jc w:val="both"/>
        <w:rPr>
          <w:rFonts w:ascii="Cambria" w:hAnsi="Cambria" w:eastAsia="Cambria" w:cs="Cambria"/>
          <w:noProof w:val="0"/>
          <w:sz w:val="22"/>
          <w:szCs w:val="22"/>
          <w:lang w:val="de-DE"/>
        </w:rPr>
      </w:pPr>
      <w:proofErr w:type="spellStart"/>
      <w:r w:rsidRPr="4C98EFDA" w:rsidR="4C98EFDA">
        <w:rPr>
          <w:rFonts w:ascii="Cambria" w:hAnsi="Cambria" w:eastAsia="Cambria" w:cs="Cambria"/>
          <w:b w:val="1"/>
          <w:bCs w:val="1"/>
          <w:noProof w:val="0"/>
          <w:sz w:val="22"/>
          <w:szCs w:val="22"/>
          <w:lang w:val="de-DE"/>
        </w:rPr>
        <w:t>Diamante</w:t>
      </w:r>
      <w:proofErr w:type="spellEnd"/>
      <w:r w:rsidRPr="4C98EFDA" w:rsidR="4C98EFDA">
        <w:rPr>
          <w:rFonts w:ascii="Cambria" w:hAnsi="Cambria" w:eastAsia="Cambria" w:cs="Cambria"/>
          <w:b w:val="1"/>
          <w:bCs w:val="1"/>
          <w:noProof w:val="0"/>
          <w:sz w:val="22"/>
          <w:szCs w:val="22"/>
          <w:lang w:val="de-DE"/>
        </w:rPr>
        <w:t xml:space="preserve"> </w:t>
      </w:r>
      <w:r w:rsidRPr="4C98EFDA" w:rsidR="4C98EFDA">
        <w:rPr>
          <w:rFonts w:ascii="Cambria" w:hAnsi="Cambria" w:eastAsia="Cambria" w:cs="Cambria"/>
          <w:noProof w:val="0"/>
          <w:sz w:val="22"/>
          <w:szCs w:val="22"/>
          <w:lang w:val="de-DE"/>
        </w:rPr>
        <w:t xml:space="preserve">ist bei Weitem keine Newcomerin, denn die Sängerin lernte ihr Handwerk schon als Teenagerin während zahlreicher Gigs auf dem Sunset Strip in West-Hollywood. Dort wurde sie zu der großartigen Performerin, die sie heute ist. Ihre Begeisterung für sowohl </w:t>
      </w:r>
      <w:proofErr w:type="spellStart"/>
      <w:r w:rsidRPr="4C98EFDA" w:rsidR="4C98EFDA">
        <w:rPr>
          <w:rFonts w:ascii="Cambria" w:hAnsi="Cambria" w:eastAsia="Cambria" w:cs="Cambria"/>
          <w:noProof w:val="0"/>
          <w:sz w:val="22"/>
          <w:szCs w:val="22"/>
          <w:lang w:val="de-DE"/>
        </w:rPr>
        <w:t>P!nk</w:t>
      </w:r>
      <w:proofErr w:type="spellEnd"/>
      <w:r w:rsidRPr="4C98EFDA" w:rsidR="4C98EFDA">
        <w:rPr>
          <w:rFonts w:ascii="Cambria" w:hAnsi="Cambria" w:eastAsia="Cambria" w:cs="Cambria"/>
          <w:noProof w:val="0"/>
          <w:sz w:val="22"/>
          <w:szCs w:val="22"/>
          <w:lang w:val="de-DE"/>
        </w:rPr>
        <w:t xml:space="preserve"> als auch </w:t>
      </w:r>
      <w:proofErr w:type="spellStart"/>
      <w:r w:rsidRPr="4C98EFDA" w:rsidR="4C98EFDA">
        <w:rPr>
          <w:rFonts w:ascii="Cambria" w:hAnsi="Cambria" w:eastAsia="Cambria" w:cs="Cambria"/>
          <w:noProof w:val="0"/>
          <w:sz w:val="22"/>
          <w:szCs w:val="22"/>
          <w:lang w:val="de-DE"/>
        </w:rPr>
        <w:t>Guns</w:t>
      </w:r>
      <w:proofErr w:type="spellEnd"/>
      <w:r w:rsidRPr="4C98EFDA" w:rsidR="4C98EFDA">
        <w:rPr>
          <w:rFonts w:ascii="Cambria" w:hAnsi="Cambria" w:eastAsia="Cambria" w:cs="Cambria"/>
          <w:noProof w:val="0"/>
          <w:sz w:val="22"/>
          <w:szCs w:val="22"/>
          <w:lang w:val="de-DE"/>
        </w:rPr>
        <w:t xml:space="preserve"> N’ Roses führte aber nicht dazu, in die typischen Rockstar-Exzesse zu verfallen oder sich sogar tätowieren zu lassen. Im Gegenteil, sie investierte jede Minute in ihr Ziel, ,,einen signifikanten Hardrock-Sound mit einem modernen alternativen Touch” zu kreieren. Dieser einzigartige und unbestreitbare Ansatz rief 2015 das Interesse des Better Noise Music-Labels auf, das die damals 19-Jährige von der Stelle weg mit einem Vertrag ausstattete. Sofort ging es ins Studio mit dem renommierten Produzenten Howard Benson [u.a. </w:t>
      </w:r>
      <w:proofErr w:type="spellStart"/>
      <w:r w:rsidRPr="4C98EFDA" w:rsidR="4C98EFDA">
        <w:rPr>
          <w:rFonts w:ascii="Cambria" w:hAnsi="Cambria" w:eastAsia="Cambria" w:cs="Cambria"/>
          <w:noProof w:val="0"/>
          <w:sz w:val="22"/>
          <w:szCs w:val="22"/>
          <w:lang w:val="de-DE"/>
        </w:rPr>
        <w:t>My</w:t>
      </w:r>
      <w:proofErr w:type="spellEnd"/>
      <w:r w:rsidRPr="4C98EFDA" w:rsidR="4C98EFDA">
        <w:rPr>
          <w:rFonts w:ascii="Cambria" w:hAnsi="Cambria" w:eastAsia="Cambria" w:cs="Cambria"/>
          <w:noProof w:val="0"/>
          <w:sz w:val="22"/>
          <w:szCs w:val="22"/>
          <w:lang w:val="de-DE"/>
        </w:rPr>
        <w:t xml:space="preserve"> Chemical </w:t>
      </w:r>
      <w:proofErr w:type="spellStart"/>
      <w:r w:rsidRPr="4C98EFDA" w:rsidR="4C98EFDA">
        <w:rPr>
          <w:rFonts w:ascii="Cambria" w:hAnsi="Cambria" w:eastAsia="Cambria" w:cs="Cambria"/>
          <w:noProof w:val="0"/>
          <w:sz w:val="22"/>
          <w:szCs w:val="22"/>
          <w:lang w:val="de-DE"/>
        </w:rPr>
        <w:t>Romance</w:t>
      </w:r>
      <w:proofErr w:type="spellEnd"/>
      <w:r w:rsidRPr="4C98EFDA" w:rsidR="4C98EFDA">
        <w:rPr>
          <w:rFonts w:ascii="Cambria" w:hAnsi="Cambria" w:eastAsia="Cambria" w:cs="Cambria"/>
          <w:noProof w:val="0"/>
          <w:sz w:val="22"/>
          <w:szCs w:val="22"/>
          <w:lang w:val="de-DE"/>
        </w:rPr>
        <w:t xml:space="preserve">, </w:t>
      </w:r>
      <w:proofErr w:type="spellStart"/>
      <w:r w:rsidRPr="4C98EFDA" w:rsidR="4C98EFDA">
        <w:rPr>
          <w:rFonts w:ascii="Cambria" w:hAnsi="Cambria" w:eastAsia="Cambria" w:cs="Cambria"/>
          <w:noProof w:val="0"/>
          <w:sz w:val="22"/>
          <w:szCs w:val="22"/>
          <w:lang w:val="de-DE"/>
        </w:rPr>
        <w:t>Halestorm</w:t>
      </w:r>
      <w:proofErr w:type="spellEnd"/>
      <w:r w:rsidRPr="4C98EFDA" w:rsidR="4C98EFDA">
        <w:rPr>
          <w:rFonts w:ascii="Cambria" w:hAnsi="Cambria" w:eastAsia="Cambria" w:cs="Cambria"/>
          <w:noProof w:val="0"/>
          <w:sz w:val="22"/>
          <w:szCs w:val="22"/>
          <w:lang w:val="de-DE"/>
        </w:rPr>
        <w:t>, Kelly Clarkson, Motörhead], der ihr Debütalbum “Coming In Hot” betreute. 2018 erschien das Album und erntete sofort begeisterte Kritiken. Neben ihrem Nr. 1-Hit “</w:t>
      </w:r>
      <w:proofErr w:type="spellStart"/>
      <w:r w:rsidRPr="4C98EFDA" w:rsidR="4C98EFDA">
        <w:rPr>
          <w:rFonts w:ascii="Cambria" w:hAnsi="Cambria" w:eastAsia="Cambria" w:cs="Cambria"/>
          <w:noProof w:val="0"/>
          <w:sz w:val="22"/>
          <w:szCs w:val="22"/>
          <w:lang w:val="de-DE"/>
        </w:rPr>
        <w:t>Hear</w:t>
      </w:r>
      <w:proofErr w:type="spellEnd"/>
      <w:r w:rsidRPr="4C98EFDA" w:rsidR="4C98EFDA">
        <w:rPr>
          <w:rFonts w:ascii="Cambria" w:hAnsi="Cambria" w:eastAsia="Cambria" w:cs="Cambria"/>
          <w:noProof w:val="0"/>
          <w:sz w:val="22"/>
          <w:szCs w:val="22"/>
          <w:lang w:val="de-DE"/>
        </w:rPr>
        <w:t xml:space="preserve"> Me </w:t>
      </w:r>
      <w:proofErr w:type="spellStart"/>
      <w:r w:rsidRPr="4C98EFDA" w:rsidR="4C98EFDA">
        <w:rPr>
          <w:rFonts w:ascii="Cambria" w:hAnsi="Cambria" w:eastAsia="Cambria" w:cs="Cambria"/>
          <w:noProof w:val="0"/>
          <w:sz w:val="22"/>
          <w:szCs w:val="22"/>
          <w:lang w:val="de-DE"/>
        </w:rPr>
        <w:t>Now</w:t>
      </w:r>
      <w:proofErr w:type="spellEnd"/>
      <w:r w:rsidRPr="4C98EFDA" w:rsidR="4C98EFDA">
        <w:rPr>
          <w:rFonts w:ascii="Cambria" w:hAnsi="Cambria" w:eastAsia="Cambria" w:cs="Cambria"/>
          <w:noProof w:val="0"/>
          <w:sz w:val="22"/>
          <w:szCs w:val="22"/>
          <w:lang w:val="de-DE"/>
        </w:rPr>
        <w:t>”, einer Kollaboration mit Bad Wolves, erreichte sie auch die Top 15 mit ihrer eigenen Single “</w:t>
      </w:r>
      <w:proofErr w:type="spellStart"/>
      <w:r w:rsidRPr="4C98EFDA" w:rsidR="4C98EFDA">
        <w:rPr>
          <w:rFonts w:ascii="Cambria" w:hAnsi="Cambria" w:eastAsia="Cambria" w:cs="Cambria"/>
          <w:noProof w:val="0"/>
          <w:sz w:val="22"/>
          <w:szCs w:val="22"/>
          <w:lang w:val="de-DE"/>
        </w:rPr>
        <w:t>Haunted</w:t>
      </w:r>
      <w:proofErr w:type="spellEnd"/>
      <w:r w:rsidRPr="4C98EFDA" w:rsidR="4C98EFDA">
        <w:rPr>
          <w:rFonts w:ascii="Cambria" w:hAnsi="Cambria" w:eastAsia="Cambria" w:cs="Cambria"/>
          <w:noProof w:val="0"/>
          <w:sz w:val="22"/>
          <w:szCs w:val="22"/>
          <w:lang w:val="de-DE"/>
        </w:rPr>
        <w:t>”.</w:t>
      </w:r>
    </w:p>
    <w:p w:rsidRPr="002B495E" w:rsidR="002B495E" w:rsidP="0633D66F" w:rsidRDefault="003053E8" w14:paraId="4118D205" w14:textId="35B63A89">
      <w:pPr>
        <w:autoSpaceDE w:val="0"/>
        <w:autoSpaceDN w:val="0"/>
        <w:spacing w:line="257" w:lineRule="auto"/>
        <w:jc w:val="both"/>
        <w:rPr>
          <w:rFonts w:ascii="Cambria" w:hAnsi="Cambria" w:eastAsia="Cambria" w:cs="Cambria"/>
          <w:noProof w:val="0"/>
          <w:sz w:val="22"/>
          <w:szCs w:val="22"/>
          <w:lang w:val="de-DE"/>
        </w:rPr>
      </w:pPr>
      <w:r w:rsidRPr="4C98EFDA" w:rsidR="4C98EFDA">
        <w:rPr>
          <w:rFonts w:ascii="Cambria" w:hAnsi="Cambria" w:eastAsia="Cambria" w:cs="Cambria"/>
          <w:noProof w:val="0"/>
          <w:sz w:val="22"/>
          <w:szCs w:val="22"/>
          <w:lang w:val="de-DE"/>
        </w:rPr>
        <w:t xml:space="preserve">In den letzten drei Jahren, in denen sie intensiv u.a. mit Bands wie Breaking Benjamin, </w:t>
      </w:r>
      <w:proofErr w:type="spellStart"/>
      <w:r w:rsidRPr="4C98EFDA" w:rsidR="4C98EFDA">
        <w:rPr>
          <w:rFonts w:ascii="Cambria" w:hAnsi="Cambria" w:eastAsia="Cambria" w:cs="Cambria"/>
          <w:noProof w:val="0"/>
          <w:sz w:val="22"/>
          <w:szCs w:val="22"/>
          <w:lang w:val="de-DE"/>
        </w:rPr>
        <w:t>Three</w:t>
      </w:r>
      <w:proofErr w:type="spellEnd"/>
      <w:r w:rsidRPr="4C98EFDA" w:rsidR="4C98EFDA">
        <w:rPr>
          <w:rFonts w:ascii="Cambria" w:hAnsi="Cambria" w:eastAsia="Cambria" w:cs="Cambria"/>
          <w:noProof w:val="0"/>
          <w:sz w:val="22"/>
          <w:szCs w:val="22"/>
          <w:lang w:val="de-DE"/>
        </w:rPr>
        <w:t xml:space="preserve"> Days Grace, </w:t>
      </w:r>
      <w:proofErr w:type="spellStart"/>
      <w:r w:rsidRPr="4C98EFDA" w:rsidR="4C98EFDA">
        <w:rPr>
          <w:rFonts w:ascii="Cambria" w:hAnsi="Cambria" w:eastAsia="Cambria" w:cs="Cambria"/>
          <w:noProof w:val="0"/>
          <w:sz w:val="22"/>
          <w:szCs w:val="22"/>
          <w:lang w:val="de-DE"/>
        </w:rPr>
        <w:t>Chevelle</w:t>
      </w:r>
      <w:proofErr w:type="spellEnd"/>
      <w:r w:rsidRPr="4C98EFDA" w:rsidR="4C98EFDA">
        <w:rPr>
          <w:rFonts w:ascii="Cambria" w:hAnsi="Cambria" w:eastAsia="Cambria" w:cs="Cambria"/>
          <w:noProof w:val="0"/>
          <w:sz w:val="22"/>
          <w:szCs w:val="22"/>
          <w:lang w:val="de-DE"/>
        </w:rPr>
        <w:t xml:space="preserve"> und </w:t>
      </w:r>
      <w:proofErr w:type="spellStart"/>
      <w:r w:rsidRPr="4C98EFDA" w:rsidR="4C98EFDA">
        <w:rPr>
          <w:rFonts w:ascii="Cambria" w:hAnsi="Cambria" w:eastAsia="Cambria" w:cs="Cambria"/>
          <w:noProof w:val="0"/>
          <w:sz w:val="22"/>
          <w:szCs w:val="22"/>
          <w:lang w:val="de-DE"/>
        </w:rPr>
        <w:t>Shinedown</w:t>
      </w:r>
      <w:proofErr w:type="spellEnd"/>
      <w:r w:rsidRPr="4C98EFDA" w:rsidR="4C98EFDA">
        <w:rPr>
          <w:rFonts w:ascii="Cambria" w:hAnsi="Cambria" w:eastAsia="Cambria" w:cs="Cambria"/>
          <w:noProof w:val="0"/>
          <w:sz w:val="22"/>
          <w:szCs w:val="22"/>
          <w:lang w:val="de-DE"/>
        </w:rPr>
        <w:t xml:space="preserve"> tourte, hat </w:t>
      </w:r>
      <w:proofErr w:type="spellStart"/>
      <w:r w:rsidRPr="4C98EFDA" w:rsidR="4C98EFDA">
        <w:rPr>
          <w:rFonts w:ascii="Cambria" w:hAnsi="Cambria" w:eastAsia="Cambria" w:cs="Cambria"/>
          <w:b w:val="1"/>
          <w:bCs w:val="1"/>
          <w:noProof w:val="0"/>
          <w:sz w:val="22"/>
          <w:szCs w:val="22"/>
          <w:lang w:val="de-DE"/>
        </w:rPr>
        <w:t>Diamante</w:t>
      </w:r>
      <w:proofErr w:type="spellEnd"/>
      <w:r w:rsidRPr="4C98EFDA" w:rsidR="4C98EFDA">
        <w:rPr>
          <w:rFonts w:ascii="Cambria" w:hAnsi="Cambria" w:eastAsia="Cambria" w:cs="Cambria"/>
          <w:noProof w:val="0"/>
          <w:sz w:val="22"/>
          <w:szCs w:val="22"/>
          <w:lang w:val="de-DE"/>
        </w:rPr>
        <w:t xml:space="preserve"> sich neu aufgestellt: 2019 trennte sie sich von </w:t>
      </w:r>
      <w:proofErr w:type="spellStart"/>
      <w:r w:rsidRPr="4C98EFDA" w:rsidR="4C98EFDA">
        <w:rPr>
          <w:rFonts w:ascii="Cambria" w:hAnsi="Cambria" w:eastAsia="Cambria" w:cs="Cambria"/>
          <w:noProof w:val="0"/>
          <w:sz w:val="22"/>
          <w:szCs w:val="22"/>
          <w:lang w:val="de-DE"/>
        </w:rPr>
        <w:t>Better</w:t>
      </w:r>
      <w:proofErr w:type="spellEnd"/>
      <w:r w:rsidRPr="4C98EFDA" w:rsidR="4C98EFDA">
        <w:rPr>
          <w:rFonts w:ascii="Cambria" w:hAnsi="Cambria" w:eastAsia="Cambria" w:cs="Cambria"/>
          <w:noProof w:val="0"/>
          <w:sz w:val="22"/>
          <w:szCs w:val="22"/>
          <w:lang w:val="de-DE"/>
        </w:rPr>
        <w:t xml:space="preserve"> Noise und tat sich danach mit Howard Benson und Neil Sanderson (Judge &amp; Jury) zusammen, um als unabhängige Künstlerin ihr zweites Album zu produzieren. Im Mai 2021 erschien “American Dream” und stellte erneut unter Beweis, wie sehr</w:t>
      </w:r>
      <w:r w:rsidRPr="4C98EFDA" w:rsidR="4C98EFDA">
        <w:rPr>
          <w:rFonts w:ascii="Cambria" w:hAnsi="Cambria" w:eastAsia="Cambria" w:cs="Cambria"/>
          <w:b w:val="1"/>
          <w:bCs w:val="1"/>
          <w:noProof w:val="0"/>
          <w:sz w:val="22"/>
          <w:szCs w:val="22"/>
          <w:lang w:val="de-DE"/>
        </w:rPr>
        <w:t xml:space="preserve"> </w:t>
      </w:r>
      <w:proofErr w:type="spellStart"/>
      <w:r w:rsidRPr="4C98EFDA" w:rsidR="4C98EFDA">
        <w:rPr>
          <w:rFonts w:ascii="Cambria" w:hAnsi="Cambria" w:eastAsia="Cambria" w:cs="Cambria"/>
          <w:b w:val="1"/>
          <w:bCs w:val="1"/>
          <w:noProof w:val="0"/>
          <w:sz w:val="22"/>
          <w:szCs w:val="22"/>
          <w:lang w:val="de-DE"/>
        </w:rPr>
        <w:t>Diamante</w:t>
      </w:r>
      <w:proofErr w:type="spellEnd"/>
      <w:r w:rsidRPr="4C98EFDA" w:rsidR="4C98EFDA">
        <w:rPr>
          <w:rFonts w:ascii="Cambria" w:hAnsi="Cambria" w:eastAsia="Cambria" w:cs="Cambria"/>
          <w:b w:val="1"/>
          <w:bCs w:val="1"/>
          <w:noProof w:val="0"/>
          <w:sz w:val="22"/>
          <w:szCs w:val="22"/>
          <w:lang w:val="de-DE"/>
        </w:rPr>
        <w:t xml:space="preserve"> </w:t>
      </w:r>
      <w:r w:rsidRPr="4C98EFDA" w:rsidR="4C98EFDA">
        <w:rPr>
          <w:rFonts w:ascii="Cambria" w:hAnsi="Cambria" w:eastAsia="Cambria" w:cs="Cambria"/>
          <w:noProof w:val="0"/>
          <w:sz w:val="22"/>
          <w:szCs w:val="22"/>
          <w:lang w:val="de-DE"/>
        </w:rPr>
        <w:t xml:space="preserve">von ihrer neuen kreativen Freiheit und Unabhängigkeit profitiert, indem sie jede Facette der Produktion eigenständig überwachte. Besonders wichtig waren dabei natürlich die beiden Produzenten Benson und Sanderson, von denen </w:t>
      </w:r>
      <w:proofErr w:type="spellStart"/>
      <w:r w:rsidRPr="4C98EFDA" w:rsidR="4C98EFDA">
        <w:rPr>
          <w:rFonts w:ascii="Cambria" w:hAnsi="Cambria" w:eastAsia="Cambria" w:cs="Cambria"/>
          <w:b w:val="1"/>
          <w:bCs w:val="1"/>
          <w:noProof w:val="0"/>
          <w:sz w:val="22"/>
          <w:szCs w:val="22"/>
          <w:lang w:val="de-DE"/>
        </w:rPr>
        <w:t>Diamante</w:t>
      </w:r>
      <w:proofErr w:type="spellEnd"/>
      <w:r w:rsidRPr="4C98EFDA" w:rsidR="4C98EFDA">
        <w:rPr>
          <w:rFonts w:ascii="Cambria" w:hAnsi="Cambria" w:eastAsia="Cambria" w:cs="Cambria"/>
          <w:noProof w:val="0"/>
          <w:sz w:val="22"/>
          <w:szCs w:val="22"/>
          <w:lang w:val="de-DE"/>
        </w:rPr>
        <w:t xml:space="preserve"> schwärmt, dass ,,sie ein wichtiger Baustein waren, meine Geschichten mit Leben zu füllen und mir beibrachten, meine Verletzlichkeit als etwas Positives zu sehen.” </w:t>
      </w:r>
    </w:p>
    <w:p w:rsidRPr="002B495E" w:rsidR="002B495E" w:rsidP="0633D66F" w:rsidRDefault="003053E8" w14:paraId="2737B81F" w14:textId="5B57359A">
      <w:pPr>
        <w:autoSpaceDE w:val="0"/>
        <w:autoSpaceDN w:val="0"/>
        <w:spacing w:line="257" w:lineRule="auto"/>
        <w:jc w:val="both"/>
        <w:rPr>
          <w:rFonts w:ascii="Cambria" w:hAnsi="Cambria" w:eastAsia="Cambria" w:cs="Cambria"/>
          <w:noProof w:val="0"/>
          <w:sz w:val="22"/>
          <w:szCs w:val="22"/>
          <w:lang w:val="de-DE"/>
        </w:rPr>
      </w:pPr>
      <w:r w:rsidRPr="5BA03F6A" w:rsidR="5BA03F6A">
        <w:rPr>
          <w:rFonts w:ascii="Cambria" w:hAnsi="Cambria" w:eastAsia="Cambria" w:cs="Cambria"/>
          <w:noProof w:val="0"/>
          <w:sz w:val="22"/>
          <w:szCs w:val="22"/>
          <w:lang w:val="de-DE"/>
        </w:rPr>
        <w:t xml:space="preserve">Kurz gesagt: “American Dream” ist gegenüber dem Vorgänger “Coming In Hot” vor allem soundtechnisch eine große Weiterentwicklung. Das Album besticht durch seine raue Authentizität und beweist einmal mehr, dass </w:t>
      </w:r>
      <w:proofErr w:type="spellStart"/>
      <w:r w:rsidRPr="5BA03F6A" w:rsidR="5BA03F6A">
        <w:rPr>
          <w:rFonts w:ascii="Cambria" w:hAnsi="Cambria" w:eastAsia="Cambria" w:cs="Cambria"/>
          <w:b w:val="1"/>
          <w:bCs w:val="1"/>
          <w:noProof w:val="0"/>
          <w:sz w:val="22"/>
          <w:szCs w:val="22"/>
          <w:lang w:val="de-DE"/>
        </w:rPr>
        <w:t>Diamante</w:t>
      </w:r>
      <w:r w:rsidRPr="5BA03F6A" w:rsidR="5BA03F6A">
        <w:rPr>
          <w:rFonts w:ascii="Cambria" w:hAnsi="Cambria" w:eastAsia="Cambria" w:cs="Cambria"/>
          <w:noProof w:val="0"/>
          <w:sz w:val="22"/>
          <w:szCs w:val="22"/>
          <w:lang w:val="de-DE"/>
        </w:rPr>
        <w:t>s</w:t>
      </w:r>
      <w:proofErr w:type="spellEnd"/>
      <w:r w:rsidRPr="5BA03F6A" w:rsidR="5BA03F6A">
        <w:rPr>
          <w:rFonts w:ascii="Cambria" w:hAnsi="Cambria" w:eastAsia="Cambria" w:cs="Cambria"/>
          <w:noProof w:val="0"/>
          <w:sz w:val="22"/>
          <w:szCs w:val="22"/>
          <w:lang w:val="de-DE"/>
        </w:rPr>
        <w:t xml:space="preserve"> Furchtlosigkeit, ihre Seele in ihre Musik einfließen zu lassen, ein weiteres Alleinstellungsmerkmal darstellt, das sie von vielen anderen ihrer Generation maßgeblich unterscheidet. Als Anspieltipp an dieser Stelle kann man das Duett mit Benjamin Burnley von Breaking Benjamin wärmstens empfehlen: Die tolle Coverversion von “Iris” (Goo </w:t>
      </w:r>
      <w:proofErr w:type="spellStart"/>
      <w:r w:rsidRPr="5BA03F6A" w:rsidR="5BA03F6A">
        <w:rPr>
          <w:rFonts w:ascii="Cambria" w:hAnsi="Cambria" w:eastAsia="Cambria" w:cs="Cambria"/>
          <w:noProof w:val="0"/>
          <w:sz w:val="22"/>
          <w:szCs w:val="22"/>
          <w:lang w:val="de-DE"/>
        </w:rPr>
        <w:t>Goo</w:t>
      </w:r>
      <w:proofErr w:type="spellEnd"/>
      <w:r w:rsidRPr="5BA03F6A" w:rsidR="5BA03F6A">
        <w:rPr>
          <w:rFonts w:ascii="Cambria" w:hAnsi="Cambria" w:eastAsia="Cambria" w:cs="Cambria"/>
          <w:noProof w:val="0"/>
          <w:sz w:val="22"/>
          <w:szCs w:val="22"/>
          <w:lang w:val="de-DE"/>
        </w:rPr>
        <w:t xml:space="preserve"> Dolls) sollte ausreichen, um zu zeigen, wie talentiert </w:t>
      </w:r>
      <w:proofErr w:type="spellStart"/>
      <w:r w:rsidRPr="5BA03F6A" w:rsidR="5BA03F6A">
        <w:rPr>
          <w:rFonts w:ascii="Cambria" w:hAnsi="Cambria" w:eastAsia="Cambria" w:cs="Cambria"/>
          <w:b w:val="1"/>
          <w:bCs w:val="1"/>
          <w:noProof w:val="0"/>
          <w:sz w:val="22"/>
          <w:szCs w:val="22"/>
          <w:lang w:val="de-DE"/>
        </w:rPr>
        <w:t>Diamante</w:t>
      </w:r>
      <w:proofErr w:type="spellEnd"/>
      <w:r w:rsidRPr="5BA03F6A" w:rsidR="5BA03F6A">
        <w:rPr>
          <w:rFonts w:ascii="Cambria" w:hAnsi="Cambria" w:eastAsia="Cambria" w:cs="Cambria"/>
          <w:noProof w:val="0"/>
          <w:sz w:val="22"/>
          <w:szCs w:val="22"/>
          <w:lang w:val="de-DE"/>
        </w:rPr>
        <w:t xml:space="preserve"> ist.  Und auf der Bühne ist sie sowieso ein Erlebnis sondergleichen, zu erleben im Juni 2022.</w:t>
      </w:r>
    </w:p>
    <w:p w:rsidRPr="002B495E" w:rsidR="002B495E" w:rsidP="002B495E" w:rsidRDefault="003053E8" w14:paraId="7FBE37AE" w14:textId="1806CFAA">
      <w:pPr>
        <w:autoSpaceDE w:val="0"/>
        <w:autoSpaceDN w:val="0"/>
        <w:rPr>
          <w:rFonts w:ascii="Cambria" w:hAnsi="Cambria"/>
          <w:color w:val="0000FF"/>
          <w:sz w:val="20"/>
          <w:szCs w:val="20"/>
          <w:u w:val="single"/>
        </w:rPr>
      </w:pPr>
      <w:r w:rsidR="006D496D">
        <w:rPr>
          <w:rFonts w:ascii="Cambria" w:hAnsi="Cambria"/>
        </w:rPr>
        <w:pict w14:anchorId="1DB4FF95">
          <v:rect id="_x0000_i1027" style="width:453.5pt;height:1pt" o:hr="t" o:hrstd="t" o:hrnoshade="t" o:hralign="center" fillcolor="#008bac" stroked="f"/>
        </w:pict>
      </w:r>
    </w:p>
    <w:p w:rsidRPr="002D22E9" w:rsidR="0005166C" w:rsidP="0005166C" w:rsidRDefault="00BE2F71" w14:paraId="1DB4FF87" w14:textId="163FF7BE">
      <w:pPr>
        <w:pStyle w:val="berschrift3"/>
        <w:spacing w:before="0"/>
        <w:jc w:val="center"/>
        <w:rPr>
          <w:rFonts w:ascii="Cambria" w:hAnsi="Cambria" w:cs="Times New Roman" w:eastAsiaTheme="minorEastAsia"/>
          <w:b/>
          <w:color w:val="auto"/>
          <w:sz w:val="22"/>
          <w:szCs w:val="22"/>
          <w:lang w:eastAsia="de-DE"/>
        </w:rPr>
      </w:pPr>
      <w:r>
        <w:rPr>
          <w:rFonts w:ascii="Cambria" w:hAnsi="Cambria" w:cs="Times New Roman" w:eastAsiaTheme="minorEastAsia"/>
          <w:b/>
          <w:color w:val="auto"/>
          <w:sz w:val="48"/>
          <w:szCs w:val="22"/>
          <w:lang w:eastAsia="de-DE"/>
        </w:rPr>
        <w:t>DIAMANTE</w:t>
      </w:r>
    </w:p>
    <w:p w:rsidRPr="00BE2F71" w:rsidR="0005166C" w:rsidP="6C661D06" w:rsidRDefault="005C704D" w14:paraId="1DB4FF88" w14:textId="70CD43A3">
      <w:pPr>
        <w:pStyle w:val="berschrift3"/>
        <w:jc w:val="center"/>
        <w:rPr>
          <w:rFonts w:ascii="Cambria" w:hAnsi="Cambria" w:eastAsia="ＭＳ 明朝" w:cs="Times New Roman" w:eastAsiaTheme="minorEastAsia"/>
          <w:color w:val="auto"/>
          <w:sz w:val="22"/>
          <w:szCs w:val="22"/>
          <w:lang w:val="en-US" w:eastAsia="de-DE"/>
        </w:rPr>
      </w:pPr>
      <w:r w:rsidRPr="6C661D06" w:rsidR="005C704D">
        <w:rPr>
          <w:rFonts w:ascii="Cambria" w:hAnsi="Cambria" w:eastAsia="ＭＳ 明朝" w:cs="Times New Roman" w:eastAsiaTheme="minorEastAsia"/>
          <w:b w:val="1"/>
          <w:bCs w:val="1"/>
          <w:color w:val="auto"/>
          <w:sz w:val="28"/>
          <w:szCs w:val="28"/>
          <w:lang w:val="en-US" w:eastAsia="de-DE"/>
        </w:rPr>
        <w:t xml:space="preserve"> </w:t>
      </w:r>
      <w:r w:rsidRPr="6C661D06" w:rsidR="00BE2F71">
        <w:rPr>
          <w:rFonts w:ascii="Cambria" w:hAnsi="Cambria" w:eastAsia="ＭＳ 明朝" w:cs="Times New Roman" w:eastAsiaTheme="minorEastAsia"/>
          <w:b w:val="1"/>
          <w:bCs w:val="1"/>
          <w:color w:val="auto"/>
          <w:sz w:val="28"/>
          <w:szCs w:val="28"/>
          <w:lang w:val="en-US" w:eastAsia="de-DE"/>
        </w:rPr>
        <w:t xml:space="preserve">UK/EU Dream Tour </w:t>
      </w:r>
      <w:r w:rsidRPr="6C661D06" w:rsidR="571FCBC6">
        <w:rPr>
          <w:rFonts w:ascii="Cambria" w:hAnsi="Cambria" w:eastAsia="ＭＳ 明朝" w:cs="Times New Roman" w:eastAsiaTheme="minorEastAsia"/>
          <w:b w:val="1"/>
          <w:bCs w:val="1"/>
          <w:color w:val="auto"/>
          <w:sz w:val="28"/>
          <w:szCs w:val="28"/>
          <w:lang w:val="en-US" w:eastAsia="de-DE"/>
        </w:rPr>
        <w:t xml:space="preserve">- </w:t>
      </w:r>
      <w:r w:rsidRPr="6C661D06" w:rsidR="00BE2F71">
        <w:rPr>
          <w:rFonts w:ascii="Cambria" w:hAnsi="Cambria" w:eastAsia="ＭＳ 明朝" w:cs="Times New Roman" w:eastAsiaTheme="minorEastAsia"/>
          <w:b w:val="1"/>
          <w:bCs w:val="1"/>
          <w:color w:val="auto"/>
          <w:sz w:val="28"/>
          <w:szCs w:val="28"/>
          <w:lang w:val="en-US" w:eastAsia="de-DE"/>
        </w:rPr>
        <w:t>S</w:t>
      </w:r>
      <w:r w:rsidRPr="6C661D06" w:rsidR="00BE2F71">
        <w:rPr>
          <w:rFonts w:ascii="Cambria" w:hAnsi="Cambria" w:eastAsia="ＭＳ 明朝" w:cs="Times New Roman" w:eastAsiaTheme="minorEastAsia"/>
          <w:b w:val="1"/>
          <w:bCs w:val="1"/>
          <w:color w:val="auto"/>
          <w:sz w:val="28"/>
          <w:szCs w:val="28"/>
          <w:lang w:val="en-US" w:eastAsia="de-DE"/>
        </w:rPr>
        <w:t xml:space="preserve">ummer </w:t>
      </w:r>
      <w:r w:rsidRPr="6C661D06" w:rsidR="2BC549E8">
        <w:rPr>
          <w:rFonts w:ascii="Cambria" w:hAnsi="Cambria" w:eastAsia="ＭＳ 明朝" w:cs="Times New Roman" w:eastAsiaTheme="minorEastAsia"/>
          <w:b w:val="1"/>
          <w:bCs w:val="1"/>
          <w:color w:val="auto"/>
          <w:sz w:val="28"/>
          <w:szCs w:val="28"/>
          <w:lang w:val="en-US" w:eastAsia="de-DE"/>
        </w:rPr>
        <w:t>‘</w:t>
      </w:r>
      <w:r w:rsidRPr="6C661D06" w:rsidR="00BE2F71">
        <w:rPr>
          <w:rFonts w:ascii="Cambria" w:hAnsi="Cambria" w:eastAsia="ＭＳ 明朝" w:cs="Times New Roman" w:eastAsiaTheme="minorEastAsia"/>
          <w:b w:val="1"/>
          <w:bCs w:val="1"/>
          <w:color w:val="auto"/>
          <w:sz w:val="28"/>
          <w:szCs w:val="28"/>
          <w:lang w:val="en-US" w:eastAsia="de-DE"/>
        </w:rPr>
        <w:t>22</w:t>
      </w:r>
      <w:r>
        <w:br/>
      </w:r>
    </w:p>
    <w:p w:rsidRPr="003F526C" w:rsidR="00DF61E3" w:rsidP="3D79AD7F" w:rsidRDefault="003F526C" w14:paraId="2AA944B4" w14:textId="46C72D9A">
      <w:pPr>
        <w:ind w:left="2124" w:firstLine="708"/>
        <w:rPr>
          <w:rFonts w:ascii="Cambria" w:hAnsi="Cambria" w:eastAsia="ＭＳ 明朝" w:eastAsiaTheme="minorEastAsia"/>
          <w:sz w:val="26"/>
          <w:szCs w:val="26"/>
          <w:lang w:val="en-US" w:eastAsia="de-DE"/>
        </w:rPr>
      </w:pPr>
      <w:r w:rsidRPr="0633D66F" w:rsidR="0633D66F">
        <w:rPr>
          <w:rFonts w:ascii="Cambria" w:hAnsi="Cambria" w:eastAsia="ＭＳ 明朝" w:eastAsiaTheme="minorEastAsia"/>
          <w:sz w:val="26"/>
          <w:szCs w:val="26"/>
          <w:lang w:val="en-US" w:eastAsia="de-DE"/>
        </w:rPr>
        <w:t xml:space="preserve">Mo, 06.06.22 Hamburg / </w:t>
      </w:r>
      <w:r w:rsidRPr="0633D66F" w:rsidR="0633D66F">
        <w:rPr>
          <w:rFonts w:ascii="Cambria" w:hAnsi="Cambria" w:eastAsia="ＭＳ 明朝" w:eastAsiaTheme="minorEastAsia"/>
          <w:sz w:val="26"/>
          <w:szCs w:val="26"/>
          <w:lang w:val="en-US" w:eastAsia="de-DE"/>
        </w:rPr>
        <w:t>headCRASH</w:t>
      </w:r>
    </w:p>
    <w:p w:rsidRPr="00E9611A" w:rsidR="003F526C" w:rsidP="00543A20" w:rsidRDefault="003F526C" w14:paraId="18A23832" w14:textId="5FA83A29">
      <w:pPr>
        <w:rPr>
          <w:rFonts w:ascii="Cambria" w:hAnsi="Cambria" w:eastAsia="ＭＳ 明朝" w:eastAsiaTheme="minorEastAsia"/>
          <w:sz w:val="26"/>
          <w:szCs w:val="26"/>
          <w:lang w:val="en-US" w:eastAsia="de-DE"/>
        </w:rPr>
      </w:pPr>
      <w:r w:rsidRPr="004E45A3">
        <w:rPr>
          <w:rFonts w:ascii="Cambria" w:hAnsi="Cambria" w:eastAsiaTheme="minorEastAsia"/>
          <w:sz w:val="26"/>
          <w:lang w:val="en-US" w:eastAsia="de-DE"/>
        </w:rPr>
        <w:tab/>
      </w:r>
      <w:r w:rsidRPr="004E45A3">
        <w:rPr>
          <w:rFonts w:ascii="Cambria" w:hAnsi="Cambria" w:eastAsiaTheme="minorEastAsia"/>
          <w:sz w:val="26"/>
          <w:lang w:val="en-US" w:eastAsia="de-DE"/>
        </w:rPr>
        <w:tab/>
      </w:r>
      <w:r w:rsidRPr="004E45A3">
        <w:rPr>
          <w:rFonts w:ascii="Cambria" w:hAnsi="Cambria" w:eastAsiaTheme="minorEastAsia"/>
          <w:sz w:val="26"/>
          <w:lang w:val="en-US" w:eastAsia="de-DE"/>
        </w:rPr>
        <w:tab/>
      </w:r>
      <w:r w:rsidRPr="004E45A3">
        <w:rPr>
          <w:rFonts w:ascii="Cambria" w:hAnsi="Cambria" w:eastAsiaTheme="minorEastAsia"/>
          <w:sz w:val="26"/>
          <w:lang w:val="en-US" w:eastAsia="de-DE"/>
        </w:rPr>
        <w:tab/>
      </w:r>
      <w:r w:rsidRPr="00543A20" w:rsidR="003F526C">
        <w:rPr>
          <w:rFonts w:ascii="Cambria" w:hAnsi="Cambria" w:eastAsia="ＭＳ 明朝" w:eastAsiaTheme="minorEastAsia"/>
          <w:sz w:val="26"/>
          <w:szCs w:val="26"/>
          <w:lang w:val="en-US" w:eastAsia="de-DE"/>
        </w:rPr>
        <w:t>Di, 07.06.22</w:t>
      </w:r>
      <w:r w:rsidRPr="00E9611A">
        <w:rPr>
          <w:rFonts w:ascii="Cambria" w:hAnsi="Cambria" w:eastAsiaTheme="minorEastAsia"/>
          <w:sz w:val="26"/>
          <w:lang w:val="en-US" w:eastAsia="de-DE"/>
        </w:rPr>
        <w:tab/>
      </w:r>
      <w:r w:rsidRPr="00543A20" w:rsidR="003F526C">
        <w:rPr>
          <w:rFonts w:ascii="Cambria" w:hAnsi="Cambria" w:eastAsia="ＭＳ 明朝" w:eastAsiaTheme="minorEastAsia"/>
          <w:sz w:val="26"/>
          <w:szCs w:val="26"/>
          <w:lang w:val="en-US" w:eastAsia="de-DE"/>
        </w:rPr>
        <w:t>Köln / Luxor</w:t>
      </w:r>
    </w:p>
    <w:p w:rsidRPr="00E9611A" w:rsidR="003F526C" w:rsidP="00543A20" w:rsidRDefault="003F526C" w14:paraId="33AF12A9" w14:textId="03661299">
      <w:pPr>
        <w:rPr>
          <w:rFonts w:ascii="Cambria" w:hAnsi="Cambria" w:eastAsia="ＭＳ 明朝" w:eastAsiaTheme="minorEastAsia"/>
          <w:sz w:val="26"/>
          <w:szCs w:val="26"/>
          <w:lang w:val="en-US" w:eastAsia="de-DE"/>
        </w:rPr>
      </w:pP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543A20" w:rsidR="001E46E6">
        <w:rPr>
          <w:rFonts w:ascii="Cambria" w:hAnsi="Cambria" w:eastAsia="ＭＳ 明朝" w:eastAsiaTheme="minorEastAsia"/>
          <w:sz w:val="26"/>
          <w:szCs w:val="26"/>
          <w:lang w:val="en-US" w:eastAsia="de-DE"/>
        </w:rPr>
        <w:t>Sa, 11.06.22</w:t>
      </w:r>
      <w:r w:rsidRPr="00E9611A" w:rsidR="001E46E6">
        <w:rPr>
          <w:rFonts w:ascii="Cambria" w:hAnsi="Cambria" w:eastAsiaTheme="minorEastAsia"/>
          <w:sz w:val="26"/>
          <w:lang w:val="en-US" w:eastAsia="de-DE"/>
        </w:rPr>
        <w:tab/>
      </w:r>
      <w:r w:rsidRPr="00543A20" w:rsidR="001E46E6">
        <w:rPr>
          <w:rFonts w:ascii="Cambria" w:hAnsi="Cambria" w:eastAsia="ＭＳ 明朝" w:eastAsiaTheme="minorEastAsia"/>
          <w:sz w:val="26"/>
          <w:szCs w:val="26"/>
          <w:lang w:val="en-US" w:eastAsia="de-DE"/>
        </w:rPr>
        <w:t>Frankfurt / Zoom</w:t>
      </w:r>
    </w:p>
    <w:p w:rsidRPr="00E9611A" w:rsidR="001E46E6" w:rsidP="00543A20" w:rsidRDefault="001E46E6" w14:paraId="4ABCAC2C" w14:textId="7DE41F11">
      <w:pPr>
        <w:rPr>
          <w:rFonts w:ascii="Cambria" w:hAnsi="Cambria" w:eastAsia="ＭＳ 明朝" w:eastAsiaTheme="minorEastAsia"/>
          <w:sz w:val="26"/>
          <w:szCs w:val="26"/>
          <w:lang w:val="en-US" w:eastAsia="de-DE"/>
        </w:rPr>
      </w:pP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543A20" w:rsidR="001E46E6">
        <w:rPr>
          <w:rFonts w:ascii="Cambria" w:hAnsi="Cambria" w:eastAsia="ＭＳ 明朝" w:eastAsiaTheme="minorEastAsia"/>
          <w:sz w:val="26"/>
          <w:szCs w:val="26"/>
          <w:lang w:val="en-US" w:eastAsia="de-DE"/>
        </w:rPr>
        <w:t>So, 12.06.22</w:t>
      </w:r>
      <w:r w:rsidR="004E45A3">
        <w:rPr>
          <w:rFonts w:ascii="Cambria" w:hAnsi="Cambria" w:eastAsiaTheme="minorEastAsia"/>
          <w:sz w:val="26"/>
          <w:lang w:val="en-US" w:eastAsia="de-DE"/>
        </w:rPr>
        <w:tab/>
      </w:r>
      <w:r w:rsidRPr="00543A20" w:rsidR="001E46E6">
        <w:rPr>
          <w:rFonts w:ascii="Cambria" w:hAnsi="Cambria" w:eastAsia="ＭＳ 明朝" w:eastAsiaTheme="minorEastAsia"/>
          <w:sz w:val="26"/>
          <w:szCs w:val="26"/>
          <w:lang w:val="en-US" w:eastAsia="de-DE"/>
        </w:rPr>
        <w:t>Berlin / Hole44</w:t>
      </w:r>
    </w:p>
    <w:p w:rsidRPr="00E9611A" w:rsidR="001E46E6" w:rsidP="00543A20" w:rsidRDefault="001E46E6" w14:paraId="65DE64A0" w14:textId="3388C4D0">
      <w:pPr>
        <w:rPr>
          <w:rFonts w:ascii="Cambria" w:hAnsi="Cambria" w:eastAsia="ＭＳ 明朝" w:eastAsiaTheme="minorEastAsia"/>
          <w:sz w:val="26"/>
          <w:szCs w:val="26"/>
          <w:lang w:val="en-US" w:eastAsia="de-DE"/>
        </w:rPr>
      </w:pP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543A20" w:rsidR="00E9611A">
        <w:rPr>
          <w:rFonts w:ascii="Cambria" w:hAnsi="Cambria" w:eastAsia="ＭＳ 明朝" w:eastAsiaTheme="minorEastAsia"/>
          <w:sz w:val="26"/>
          <w:szCs w:val="26"/>
          <w:lang w:val="en-US" w:eastAsia="de-DE"/>
        </w:rPr>
        <w:t>Fr, 17.06.22</w:t>
      </w:r>
      <w:r w:rsidRPr="00E9611A" w:rsidR="00E9611A">
        <w:rPr>
          <w:rFonts w:ascii="Cambria" w:hAnsi="Cambria" w:eastAsiaTheme="minorEastAsia"/>
          <w:sz w:val="26"/>
          <w:lang w:val="en-US" w:eastAsia="de-DE"/>
        </w:rPr>
        <w:tab/>
      </w:r>
      <w:r w:rsidRPr="00543A20" w:rsidR="00E9611A">
        <w:rPr>
          <w:rFonts w:ascii="Cambria" w:hAnsi="Cambria" w:eastAsia="ＭＳ 明朝" w:eastAsiaTheme="minorEastAsia"/>
          <w:sz w:val="26"/>
          <w:szCs w:val="26"/>
          <w:lang w:val="en-US" w:eastAsia="de-DE"/>
        </w:rPr>
        <w:t>München / Backstage Halle</w:t>
      </w:r>
    </w:p>
    <w:p w:rsidR="00CE4EB2" w:rsidP="00543A20" w:rsidRDefault="00E9611A" w14:paraId="1DB4FF8C" w14:textId="20F3404C">
      <w:pPr>
        <w:rPr>
          <w:rFonts w:ascii="Cambria" w:hAnsi="Cambria" w:eastAsia="ＭＳ 明朝" w:eastAsiaTheme="minorEastAsia"/>
          <w:sz w:val="26"/>
          <w:szCs w:val="26"/>
          <w:lang w:val="en-US" w:eastAsia="de-DE"/>
        </w:rPr>
      </w:pP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E9611A">
        <w:rPr>
          <w:rFonts w:ascii="Cambria" w:hAnsi="Cambria" w:eastAsiaTheme="minorEastAsia"/>
          <w:sz w:val="26"/>
          <w:lang w:val="en-US" w:eastAsia="de-DE"/>
        </w:rPr>
        <w:tab/>
      </w:r>
      <w:r w:rsidRPr="00543A20" w:rsidR="00E9611A">
        <w:rPr>
          <w:rFonts w:ascii="Cambria" w:hAnsi="Cambria" w:eastAsia="ＭＳ 明朝" w:eastAsiaTheme="minorEastAsia"/>
          <w:sz w:val="26"/>
          <w:szCs w:val="26"/>
          <w:lang w:val="en-US" w:eastAsia="de-DE"/>
        </w:rPr>
        <w:t>Mi, 22.06.22</w:t>
      </w:r>
      <w:r w:rsidRPr="00E9611A">
        <w:rPr>
          <w:rFonts w:ascii="Cambria" w:hAnsi="Cambria" w:eastAsiaTheme="minorEastAsia"/>
          <w:sz w:val="26"/>
          <w:lang w:val="en-US" w:eastAsia="de-DE"/>
        </w:rPr>
        <w:tab/>
      </w:r>
      <w:r w:rsidRPr="00543A20" w:rsidR="00E9611A">
        <w:rPr>
          <w:rFonts w:ascii="Cambria" w:hAnsi="Cambria" w:eastAsia="ＭＳ 明朝" w:eastAsiaTheme="minorEastAsia"/>
          <w:sz w:val="26"/>
          <w:szCs w:val="26"/>
          <w:lang w:val="en-US" w:eastAsia="de-DE"/>
        </w:rPr>
        <w:t xml:space="preserve">Stuttgart / </w:t>
      </w:r>
      <w:proofErr w:type="spellStart"/>
      <w:r w:rsidRPr="00543A20" w:rsidR="00E9611A">
        <w:rPr>
          <w:rFonts w:ascii="Cambria" w:hAnsi="Cambria" w:eastAsia="ＭＳ 明朝" w:eastAsiaTheme="minorEastAsia"/>
          <w:sz w:val="26"/>
          <w:szCs w:val="26"/>
          <w:lang w:val="en-US" w:eastAsia="de-DE"/>
        </w:rPr>
        <w:t>Im</w:t>
      </w:r>
      <w:proofErr w:type="spellEnd"/>
      <w:r w:rsidRPr="00543A20" w:rsidR="00E9611A">
        <w:rPr>
          <w:rFonts w:ascii="Cambria" w:hAnsi="Cambria" w:eastAsia="ＭＳ 明朝" w:eastAsiaTheme="minorEastAsia"/>
          <w:sz w:val="26"/>
          <w:szCs w:val="26"/>
          <w:lang w:val="en-US" w:eastAsia="de-DE"/>
        </w:rPr>
        <w:t xml:space="preserve"> </w:t>
      </w:r>
      <w:proofErr w:type="spellStart"/>
      <w:r w:rsidRPr="00543A20" w:rsidR="00E9611A">
        <w:rPr>
          <w:rFonts w:ascii="Cambria" w:hAnsi="Cambria" w:eastAsia="ＭＳ 明朝" w:eastAsiaTheme="minorEastAsia"/>
          <w:sz w:val="26"/>
          <w:szCs w:val="26"/>
          <w:lang w:val="en-US" w:eastAsia="de-DE"/>
        </w:rPr>
        <w:t>Wizemann</w:t>
      </w:r>
      <w:proofErr w:type="spellEnd"/>
    </w:p>
    <w:p w:rsidRPr="00E9611A" w:rsidR="00E9611A" w:rsidP="00E9611A" w:rsidRDefault="00E9611A" w14:paraId="7A322300" w14:textId="77777777">
      <w:pPr>
        <w:rPr>
          <w:rFonts w:ascii="Cambria" w:hAnsi="Cambria" w:eastAsiaTheme="minorEastAsia"/>
          <w:sz w:val="26"/>
          <w:lang w:val="en-US" w:eastAsia="de-DE"/>
        </w:rPr>
      </w:pPr>
    </w:p>
    <w:p w:rsidRPr="00E4198C" w:rsidR="00A435B0" w:rsidP="00A435B0" w:rsidRDefault="00A435B0" w14:paraId="77C58EA6" w14:textId="53D4AC25">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A435B0" w:rsidP="00A435B0" w:rsidRDefault="00A435B0" w14:paraId="70FE8172" w14:textId="5056AEC7">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4">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rsidRPr="00E4198C" w:rsidR="00A435B0" w:rsidP="00A435B0" w:rsidRDefault="00A435B0" w14:paraId="6EB8D817" w14:textId="2510C79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A435B0" w:rsidR="00A435B0" w:rsidP="00A435B0" w:rsidRDefault="00A435B0" w14:paraId="4446D6ED" w14:textId="02956C4D">
      <w:pPr>
        <w:jc w:val="center"/>
        <w:rPr>
          <w:rFonts w:ascii="Cambria" w:hAnsi="Cambria" w:cs="Calibri"/>
          <w:b/>
          <w:bCs/>
          <w:sz w:val="20"/>
          <w:szCs w:val="20"/>
          <w:lang w:val="en-US"/>
        </w:rPr>
      </w:pPr>
      <w:r w:rsidRPr="00BE2F71">
        <w:rPr>
          <w:lang w:val="en-US"/>
        </w:rPr>
        <w:br/>
      </w:r>
      <w:r w:rsidR="00B67E42">
        <w:rPr>
          <w:rFonts w:ascii="Cambria" w:hAnsi="Cambria" w:cs="Calibri"/>
          <w:lang w:val="en-US"/>
        </w:rPr>
        <w:t>Diamante</w:t>
      </w:r>
      <w:r w:rsidRPr="00A435B0">
        <w:rPr>
          <w:rFonts w:ascii="Cambria" w:hAnsi="Cambria" w:cs="Calibri"/>
          <w:lang w:val="en-US"/>
        </w:rPr>
        <w:t xml:space="preserve"> online: </w:t>
      </w:r>
      <w:r w:rsidRPr="00A435B0">
        <w:rPr>
          <w:lang w:val="en-US"/>
        </w:rPr>
        <w:br/>
      </w:r>
      <w:hyperlink w:history="1" r:id="rId15">
        <w:r w:rsidRPr="00993DE2" w:rsidR="00F259BE">
          <w:rPr>
            <w:rStyle w:val="Hyperlink"/>
            <w:rFonts w:ascii="Cambria" w:hAnsi="Cambria" w:cs="Calibri"/>
            <w:b/>
            <w:bCs/>
            <w:sz w:val="20"/>
            <w:szCs w:val="20"/>
            <w:lang w:val="en-US"/>
          </w:rPr>
          <w:t>Websi</w:t>
        </w:r>
        <w:r w:rsidRPr="00993DE2" w:rsidR="00AA31D3">
          <w:rPr>
            <w:rStyle w:val="Hyperlink"/>
            <w:rFonts w:ascii="Cambria" w:hAnsi="Cambria" w:cs="Calibri"/>
            <w:b/>
            <w:bCs/>
            <w:sz w:val="20"/>
            <w:szCs w:val="20"/>
            <w:lang w:val="en-US"/>
          </w:rPr>
          <w:t>t</w:t>
        </w:r>
        <w:r w:rsidRPr="00993DE2" w:rsidR="00F259BE">
          <w:rPr>
            <w:rStyle w:val="Hyperlink"/>
            <w:rFonts w:ascii="Cambria" w:hAnsi="Cambria" w:cs="Calibri"/>
            <w:b/>
            <w:bCs/>
            <w:sz w:val="20"/>
            <w:szCs w:val="20"/>
            <w:lang w:val="en-US"/>
          </w:rPr>
          <w:t>e</w:t>
        </w:r>
      </w:hyperlink>
      <w:r w:rsidR="00F259BE">
        <w:rPr>
          <w:rFonts w:ascii="Cambria" w:hAnsi="Cambria" w:cs="Calibri"/>
          <w:b/>
          <w:bCs/>
          <w:sz w:val="20"/>
          <w:szCs w:val="20"/>
          <w:lang w:val="en-US"/>
        </w:rPr>
        <w:t xml:space="preserve"> |</w:t>
      </w:r>
      <w:r w:rsidRPr="00A435B0">
        <w:rPr>
          <w:rFonts w:ascii="Cambria" w:hAnsi="Cambria" w:cs="Calibri"/>
          <w:b/>
          <w:bCs/>
          <w:sz w:val="20"/>
          <w:szCs w:val="20"/>
          <w:lang w:val="en-US"/>
        </w:rPr>
        <w:t xml:space="preserve"> </w:t>
      </w:r>
      <w:hyperlink w:history="1" r:id="rId16">
        <w:r w:rsidRPr="005971CA">
          <w:rPr>
            <w:rStyle w:val="Hyperlink"/>
            <w:rFonts w:ascii="Cambria" w:hAnsi="Cambria" w:cs="Calibri"/>
            <w:b/>
            <w:bCs/>
            <w:sz w:val="20"/>
            <w:szCs w:val="20"/>
            <w:lang w:val="en-US"/>
          </w:rPr>
          <w:t>Facebook</w:t>
        </w:r>
      </w:hyperlink>
      <w:r w:rsidRPr="00A435B0">
        <w:rPr>
          <w:rFonts w:ascii="Cambria" w:hAnsi="Cambria" w:cs="Calibri"/>
          <w:b/>
          <w:bCs/>
          <w:sz w:val="20"/>
          <w:szCs w:val="20"/>
          <w:lang w:val="en-US"/>
        </w:rPr>
        <w:t xml:space="preserve"> | </w:t>
      </w:r>
      <w:hyperlink w:history="1" r:id="rId17">
        <w:r w:rsidRPr="005971CA">
          <w:rPr>
            <w:rStyle w:val="Hyperlink"/>
            <w:rFonts w:ascii="Cambria" w:hAnsi="Cambria" w:cs="Calibri"/>
            <w:b/>
            <w:bCs/>
            <w:sz w:val="20"/>
            <w:szCs w:val="20"/>
            <w:lang w:val="en-US"/>
          </w:rPr>
          <w:t>Instagram</w:t>
        </w:r>
      </w:hyperlink>
      <w:r w:rsidRPr="00A435B0">
        <w:rPr>
          <w:rFonts w:ascii="Cambria" w:hAnsi="Cambria" w:cs="Calibri"/>
          <w:b/>
          <w:bCs/>
          <w:sz w:val="20"/>
          <w:szCs w:val="20"/>
          <w:lang w:val="en-US"/>
        </w:rPr>
        <w:t xml:space="preserve"> | </w:t>
      </w:r>
      <w:hyperlink w:history="1" r:id="rId18">
        <w:r w:rsidRPr="00FB2A54">
          <w:rPr>
            <w:rStyle w:val="Hyperlink"/>
            <w:rFonts w:ascii="Cambria" w:hAnsi="Cambria" w:cs="Calibri"/>
            <w:b/>
            <w:bCs/>
            <w:sz w:val="20"/>
            <w:szCs w:val="20"/>
            <w:lang w:val="en-US"/>
          </w:rPr>
          <w:t>Twitter</w:t>
        </w:r>
      </w:hyperlink>
      <w:r w:rsidRPr="00A435B0">
        <w:rPr>
          <w:rFonts w:ascii="Cambria" w:hAnsi="Cambria" w:cs="Calibri"/>
          <w:b/>
          <w:bCs/>
          <w:sz w:val="20"/>
          <w:szCs w:val="20"/>
          <w:lang w:val="en-US"/>
        </w:rPr>
        <w:t xml:space="preserve"> | </w:t>
      </w:r>
      <w:hyperlink w:history="1" r:id="rId19">
        <w:r w:rsidRPr="00FB2A54">
          <w:rPr>
            <w:rStyle w:val="Hyperlink"/>
            <w:rFonts w:ascii="Cambria" w:hAnsi="Cambria" w:cs="Calibri"/>
            <w:b/>
            <w:bCs/>
            <w:sz w:val="20"/>
            <w:szCs w:val="20"/>
            <w:lang w:val="en-US"/>
          </w:rPr>
          <w:t>Spotify</w:t>
        </w:r>
      </w:hyperlink>
      <w:r w:rsidRPr="00A435B0">
        <w:rPr>
          <w:rFonts w:ascii="Cambria" w:hAnsi="Cambria" w:cs="Calibri"/>
          <w:b/>
          <w:bCs/>
          <w:sz w:val="20"/>
          <w:szCs w:val="20"/>
          <w:lang w:val="en-US"/>
        </w:rPr>
        <w:t xml:space="preserve"> | </w:t>
      </w:r>
      <w:hyperlink w:history="1" r:id="rId20">
        <w:r w:rsidRPr="00FB2A54">
          <w:rPr>
            <w:rStyle w:val="Hyperlink"/>
            <w:rFonts w:ascii="Cambria" w:hAnsi="Cambria" w:cs="Calibri"/>
            <w:b/>
            <w:bCs/>
            <w:sz w:val="20"/>
            <w:szCs w:val="20"/>
            <w:lang w:val="en-US"/>
          </w:rPr>
          <w:t>YouTube</w:t>
        </w:r>
      </w:hyperlink>
      <w:r w:rsidRPr="00A435B0">
        <w:rPr>
          <w:rFonts w:ascii="Cambria" w:hAnsi="Cambria" w:cs="Calibri"/>
          <w:b/>
          <w:bCs/>
          <w:sz w:val="20"/>
          <w:szCs w:val="20"/>
          <w:lang w:val="en-US"/>
        </w:rPr>
        <w:t xml:space="preserve"> </w:t>
      </w:r>
    </w:p>
    <w:p w:rsidRPr="00A0504C" w:rsidR="00E40056" w:rsidP="00A0504C" w:rsidRDefault="00A435B0" w14:paraId="2F42029E" w14:textId="54D5D386">
      <w:pPr>
        <w:jc w:val="center"/>
        <w:rPr>
          <w:rFonts w:ascii="Cambria" w:hAnsi="Cambria" w:cs="Calibri"/>
          <w:b/>
          <w:bCs/>
          <w:color w:val="0000FF"/>
          <w:sz w:val="20"/>
          <w:szCs w:val="20"/>
          <w:u w:val="single"/>
          <w:lang w:val="en-US"/>
        </w:rPr>
      </w:pPr>
      <w:r w:rsidRPr="00C07BDC">
        <w:rPr>
          <w:rFonts w:ascii="Cambria" w:hAnsi="Cambria" w:cs="Calibri"/>
          <w:lang w:val="en-US"/>
        </w:rPr>
        <w:t xml:space="preserve">Wizard Promotions online: </w:t>
      </w:r>
      <w:r w:rsidRPr="00C07BDC">
        <w:rPr>
          <w:lang w:val="en-US"/>
        </w:rPr>
        <w:br/>
      </w:r>
      <w:hyperlink w:history="1" r:id="rId21">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w:history="1" r:id="rId22">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w:history="1" r:id="rId23">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w:history="1" r:id="rId24">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w:history="1" r:id="rId25">
        <w:r w:rsidRPr="00C07BDC">
          <w:rPr>
            <w:rStyle w:val="Hyperlink"/>
            <w:rFonts w:ascii="Cambria" w:hAnsi="Cambria" w:cs="Calibri"/>
            <w:b/>
            <w:bCs/>
            <w:sz w:val="20"/>
            <w:szCs w:val="20"/>
            <w:lang w:val="en-US"/>
          </w:rPr>
          <w:t>YouTube</w:t>
        </w:r>
      </w:hyperlink>
    </w:p>
    <w:p w:rsidRPr="00A03DC2" w:rsidR="0005166C" w:rsidP="00543A20" w:rsidRDefault="002B495E" w14:paraId="1DB4FF8F" w14:textId="76C7A9EE">
      <w:pPr>
        <w:pBdr>
          <w:between w:val="single" w:color="auto" w:sz="4" w:space="1"/>
        </w:pBdr>
        <w:autoSpaceDE w:val="0"/>
        <w:autoSpaceDN w:val="0"/>
        <w:jc w:val="center"/>
        <w:rPr>
          <w:rFonts w:ascii="Cambria" w:hAnsi="Cambria"/>
        </w:rPr>
      </w:pPr>
      <w:r w:rsidR="00002625">
        <w:drawing>
          <wp:inline wp14:editId="1545BC93" wp14:anchorId="6D0582A5">
            <wp:extent cx="2654300" cy="1200150"/>
            <wp:effectExtent l="0" t="0" r="0" b="0"/>
            <wp:docPr id="7" name="Grafik 7" title=""/>
            <wp:cNvGraphicFramePr>
              <a:graphicFrameLocks noChangeAspect="1"/>
            </wp:cNvGraphicFramePr>
            <a:graphic>
              <a:graphicData uri="http://schemas.openxmlformats.org/drawingml/2006/picture">
                <pic:pic>
                  <pic:nvPicPr>
                    <pic:cNvPr id="0" name="Grafik 7"/>
                    <pic:cNvPicPr/>
                  </pic:nvPicPr>
                  <pic:blipFill>
                    <a:blip r:embed="Rc96044e3773748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54300" cy="1200150"/>
                    </a:xfrm>
                    <a:prstGeom prst="rect">
                      <a:avLst/>
                    </a:prstGeom>
                  </pic:spPr>
                </pic:pic>
              </a:graphicData>
            </a:graphic>
          </wp:inline>
        </w:drawing>
      </w:r>
      <w:r w:rsidR="006D496D">
        <w:rPr>
          <w:rFonts w:ascii="Cambria" w:hAnsi="Cambria"/>
        </w:rPr>
        <w:pict w14:anchorId="1DB4FF98">
          <v:rect id="_x0000_i1028" style="width:453.5pt;height:1pt" o:hr="t" o:hrstd="t" o:hrnoshade="t" o:hralign="center" fillcolor="#008bac" stroked="f"/>
        </w:pict>
      </w:r>
    </w:p>
    <w:p w:rsidRPr="00A03DC2" w:rsidR="009D4764" w:rsidP="00396EC2" w:rsidRDefault="009D4764" w14:paraId="1DB4FF90" w14:textId="77777777">
      <w:pPr>
        <w:spacing w:after="0" w:line="360" w:lineRule="auto"/>
        <w:rPr>
          <w:rFonts w:ascii="Cambria" w:hAnsi="Cambria"/>
          <w:lang w:val="en-US"/>
        </w:rPr>
      </w:pPr>
    </w:p>
    <w:sectPr w:rsidRPr="00A03DC2" w:rsidR="009D4764" w:rsidSect="0007544B">
      <w:headerReference w:type="default" r:id="rId27"/>
      <w:footerReference w:type="default" r:id="rId28"/>
      <w:footerReference w:type="first" r:id="rId29"/>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7B6" w:rsidP="006C61BB" w:rsidRDefault="00F677B6" w14:paraId="1911D2EB" w14:textId="77777777">
      <w:pPr>
        <w:spacing w:after="0" w:line="240" w:lineRule="auto"/>
      </w:pPr>
      <w:r>
        <w:separator/>
      </w:r>
    </w:p>
  </w:endnote>
  <w:endnote w:type="continuationSeparator" w:id="0">
    <w:p w:rsidR="00F677B6" w:rsidP="006C61BB" w:rsidRDefault="00F677B6" w14:paraId="2052F83C" w14:textId="77777777">
      <w:pPr>
        <w:spacing w:after="0" w:line="240" w:lineRule="auto"/>
      </w:pPr>
      <w:r>
        <w:continuationSeparator/>
      </w:r>
    </w:p>
  </w:endnote>
  <w:endnote w:type="continuationNotice" w:id="1">
    <w:p w:rsidR="00825EC7" w:rsidRDefault="00825EC7" w14:paraId="577AD19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1DB4FFA0"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1DB4FFA1"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7B6" w:rsidP="006C61BB" w:rsidRDefault="00F677B6" w14:paraId="69F84704" w14:textId="77777777">
      <w:pPr>
        <w:spacing w:after="0" w:line="240" w:lineRule="auto"/>
      </w:pPr>
      <w:r>
        <w:separator/>
      </w:r>
    </w:p>
  </w:footnote>
  <w:footnote w:type="continuationSeparator" w:id="0">
    <w:p w:rsidR="00F677B6" w:rsidP="006C61BB" w:rsidRDefault="00F677B6" w14:paraId="6D7AAEF3" w14:textId="77777777">
      <w:pPr>
        <w:spacing w:after="0" w:line="240" w:lineRule="auto"/>
      </w:pPr>
      <w:r>
        <w:continuationSeparator/>
      </w:r>
    </w:p>
  </w:footnote>
  <w:footnote w:type="continuationNotice" w:id="1">
    <w:p w:rsidR="00825EC7" w:rsidRDefault="00825EC7" w14:paraId="2ADF68B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1DB4FF9D" w14:textId="77777777">
    <w:pPr>
      <w:pStyle w:val="Kopfzeile"/>
      <w:jc w:val="right"/>
    </w:pPr>
    <w:r>
      <w:rPr>
        <w:noProof/>
        <w:lang w:eastAsia="de-DE"/>
      </w:rPr>
      <w:drawing>
        <wp:inline distT="0" distB="0" distL="0" distR="0" wp14:anchorId="1DB4FFA2" wp14:editId="1DB4FFA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1DB4FF9E" w14:textId="77777777">
    <w:pPr>
      <w:pStyle w:val="Kopfzeile"/>
      <w:jc w:val="right"/>
    </w:pPr>
  </w:p>
  <w:p w:rsidR="006C330A" w:rsidP="006C330A" w:rsidRDefault="006C330A" w14:paraId="1DB4FF9F"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2625"/>
    <w:rsid w:val="00004696"/>
    <w:rsid w:val="000124F2"/>
    <w:rsid w:val="000128FB"/>
    <w:rsid w:val="0001383B"/>
    <w:rsid w:val="000163EC"/>
    <w:rsid w:val="00023AFA"/>
    <w:rsid w:val="00033947"/>
    <w:rsid w:val="00037DC3"/>
    <w:rsid w:val="00045589"/>
    <w:rsid w:val="00051643"/>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848F8"/>
    <w:rsid w:val="00193898"/>
    <w:rsid w:val="0019395D"/>
    <w:rsid w:val="00197131"/>
    <w:rsid w:val="001A1D2E"/>
    <w:rsid w:val="001A7B6D"/>
    <w:rsid w:val="001B2609"/>
    <w:rsid w:val="001C33EB"/>
    <w:rsid w:val="001C7C85"/>
    <w:rsid w:val="001D3EE8"/>
    <w:rsid w:val="001E26BD"/>
    <w:rsid w:val="001E46E6"/>
    <w:rsid w:val="001F7198"/>
    <w:rsid w:val="00200B90"/>
    <w:rsid w:val="002027C2"/>
    <w:rsid w:val="00210030"/>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495E"/>
    <w:rsid w:val="002C4A57"/>
    <w:rsid w:val="002C50E9"/>
    <w:rsid w:val="002C6B87"/>
    <w:rsid w:val="002D0150"/>
    <w:rsid w:val="002D051A"/>
    <w:rsid w:val="002D22E9"/>
    <w:rsid w:val="002E3A29"/>
    <w:rsid w:val="002E5A2B"/>
    <w:rsid w:val="002E624F"/>
    <w:rsid w:val="002E7435"/>
    <w:rsid w:val="002E74E3"/>
    <w:rsid w:val="002F0510"/>
    <w:rsid w:val="002F1603"/>
    <w:rsid w:val="002F4386"/>
    <w:rsid w:val="0030165A"/>
    <w:rsid w:val="003053E8"/>
    <w:rsid w:val="00316ED2"/>
    <w:rsid w:val="003178E9"/>
    <w:rsid w:val="00325D0E"/>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526C"/>
    <w:rsid w:val="003F72B1"/>
    <w:rsid w:val="00400FEC"/>
    <w:rsid w:val="00404C39"/>
    <w:rsid w:val="00405644"/>
    <w:rsid w:val="004057EC"/>
    <w:rsid w:val="0040595F"/>
    <w:rsid w:val="00411CF7"/>
    <w:rsid w:val="00411D58"/>
    <w:rsid w:val="00415885"/>
    <w:rsid w:val="00417051"/>
    <w:rsid w:val="004247F2"/>
    <w:rsid w:val="004256BD"/>
    <w:rsid w:val="00430DBD"/>
    <w:rsid w:val="004366F9"/>
    <w:rsid w:val="0045769D"/>
    <w:rsid w:val="00465D9F"/>
    <w:rsid w:val="004675FD"/>
    <w:rsid w:val="00467C95"/>
    <w:rsid w:val="00467EBE"/>
    <w:rsid w:val="00485861"/>
    <w:rsid w:val="004A04A0"/>
    <w:rsid w:val="004A4883"/>
    <w:rsid w:val="004A6553"/>
    <w:rsid w:val="004B0F42"/>
    <w:rsid w:val="004C1C6F"/>
    <w:rsid w:val="004C2A1C"/>
    <w:rsid w:val="004C7BF7"/>
    <w:rsid w:val="004D353F"/>
    <w:rsid w:val="004D5892"/>
    <w:rsid w:val="004E45A3"/>
    <w:rsid w:val="004E7CD4"/>
    <w:rsid w:val="004F0DC9"/>
    <w:rsid w:val="004F7849"/>
    <w:rsid w:val="0051576D"/>
    <w:rsid w:val="00515CB9"/>
    <w:rsid w:val="00516894"/>
    <w:rsid w:val="005278F5"/>
    <w:rsid w:val="00537BA0"/>
    <w:rsid w:val="00543A20"/>
    <w:rsid w:val="0054546D"/>
    <w:rsid w:val="00547857"/>
    <w:rsid w:val="00553A55"/>
    <w:rsid w:val="00553D64"/>
    <w:rsid w:val="00555DF4"/>
    <w:rsid w:val="005720BC"/>
    <w:rsid w:val="0059106E"/>
    <w:rsid w:val="0059286E"/>
    <w:rsid w:val="00592A2E"/>
    <w:rsid w:val="00594CBE"/>
    <w:rsid w:val="005971CA"/>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7F7"/>
    <w:rsid w:val="00667A00"/>
    <w:rsid w:val="0067625A"/>
    <w:rsid w:val="00677BC8"/>
    <w:rsid w:val="006851F7"/>
    <w:rsid w:val="0068641B"/>
    <w:rsid w:val="0069366F"/>
    <w:rsid w:val="00693FAF"/>
    <w:rsid w:val="0069412C"/>
    <w:rsid w:val="006A2814"/>
    <w:rsid w:val="006A5F09"/>
    <w:rsid w:val="006A7550"/>
    <w:rsid w:val="006B1325"/>
    <w:rsid w:val="006B1C55"/>
    <w:rsid w:val="006B3CE9"/>
    <w:rsid w:val="006C330A"/>
    <w:rsid w:val="006C529E"/>
    <w:rsid w:val="006C61BB"/>
    <w:rsid w:val="006D496D"/>
    <w:rsid w:val="006E5AD6"/>
    <w:rsid w:val="006F37CE"/>
    <w:rsid w:val="00700DA1"/>
    <w:rsid w:val="00704C0E"/>
    <w:rsid w:val="00705BA7"/>
    <w:rsid w:val="00712C7A"/>
    <w:rsid w:val="007170EC"/>
    <w:rsid w:val="007236B2"/>
    <w:rsid w:val="00724747"/>
    <w:rsid w:val="007311E4"/>
    <w:rsid w:val="00732DC7"/>
    <w:rsid w:val="00752AEB"/>
    <w:rsid w:val="00761719"/>
    <w:rsid w:val="00762EBA"/>
    <w:rsid w:val="00766FB9"/>
    <w:rsid w:val="007703E7"/>
    <w:rsid w:val="00773D9B"/>
    <w:rsid w:val="007774C7"/>
    <w:rsid w:val="0079445B"/>
    <w:rsid w:val="007A158A"/>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25EC7"/>
    <w:rsid w:val="0083406A"/>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7F94"/>
    <w:rsid w:val="008C1286"/>
    <w:rsid w:val="008C635D"/>
    <w:rsid w:val="008C7580"/>
    <w:rsid w:val="008D217A"/>
    <w:rsid w:val="008D2D2C"/>
    <w:rsid w:val="008D5187"/>
    <w:rsid w:val="008F0D06"/>
    <w:rsid w:val="00901358"/>
    <w:rsid w:val="00902562"/>
    <w:rsid w:val="00904595"/>
    <w:rsid w:val="00906567"/>
    <w:rsid w:val="00906C89"/>
    <w:rsid w:val="009217AC"/>
    <w:rsid w:val="00921C86"/>
    <w:rsid w:val="00930E06"/>
    <w:rsid w:val="00933237"/>
    <w:rsid w:val="00935010"/>
    <w:rsid w:val="00956EF6"/>
    <w:rsid w:val="00981189"/>
    <w:rsid w:val="00986488"/>
    <w:rsid w:val="00993DE2"/>
    <w:rsid w:val="0099686F"/>
    <w:rsid w:val="00996FF6"/>
    <w:rsid w:val="009B1216"/>
    <w:rsid w:val="009B48CF"/>
    <w:rsid w:val="009B4CA8"/>
    <w:rsid w:val="009B57D0"/>
    <w:rsid w:val="009B6003"/>
    <w:rsid w:val="009B65A2"/>
    <w:rsid w:val="009C0517"/>
    <w:rsid w:val="009D0D66"/>
    <w:rsid w:val="009D2598"/>
    <w:rsid w:val="009D3221"/>
    <w:rsid w:val="009D3D10"/>
    <w:rsid w:val="009D4764"/>
    <w:rsid w:val="009D4E9E"/>
    <w:rsid w:val="009D6227"/>
    <w:rsid w:val="009F61A3"/>
    <w:rsid w:val="00A03DC2"/>
    <w:rsid w:val="00A0504C"/>
    <w:rsid w:val="00A05ED4"/>
    <w:rsid w:val="00A06171"/>
    <w:rsid w:val="00A10026"/>
    <w:rsid w:val="00A13D95"/>
    <w:rsid w:val="00A16660"/>
    <w:rsid w:val="00A17831"/>
    <w:rsid w:val="00A22641"/>
    <w:rsid w:val="00A321C3"/>
    <w:rsid w:val="00A42FF0"/>
    <w:rsid w:val="00A435B0"/>
    <w:rsid w:val="00A50E06"/>
    <w:rsid w:val="00A53255"/>
    <w:rsid w:val="00A53579"/>
    <w:rsid w:val="00A56527"/>
    <w:rsid w:val="00A5699E"/>
    <w:rsid w:val="00A80CED"/>
    <w:rsid w:val="00A95D6A"/>
    <w:rsid w:val="00AA31D3"/>
    <w:rsid w:val="00AA6CF6"/>
    <w:rsid w:val="00AA72D8"/>
    <w:rsid w:val="00AA7516"/>
    <w:rsid w:val="00AB0256"/>
    <w:rsid w:val="00AB463E"/>
    <w:rsid w:val="00AB4C1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3FA6"/>
    <w:rsid w:val="00B35C23"/>
    <w:rsid w:val="00B459D2"/>
    <w:rsid w:val="00B46513"/>
    <w:rsid w:val="00B51807"/>
    <w:rsid w:val="00B60DB0"/>
    <w:rsid w:val="00B616B7"/>
    <w:rsid w:val="00B66F8F"/>
    <w:rsid w:val="00B6785A"/>
    <w:rsid w:val="00B67E42"/>
    <w:rsid w:val="00B7316A"/>
    <w:rsid w:val="00B74B88"/>
    <w:rsid w:val="00B773D0"/>
    <w:rsid w:val="00B9643A"/>
    <w:rsid w:val="00BB3C54"/>
    <w:rsid w:val="00BC0AF4"/>
    <w:rsid w:val="00BC6FA1"/>
    <w:rsid w:val="00BC7323"/>
    <w:rsid w:val="00BD3171"/>
    <w:rsid w:val="00BD428D"/>
    <w:rsid w:val="00BE2F71"/>
    <w:rsid w:val="00BE6BEC"/>
    <w:rsid w:val="00BF1034"/>
    <w:rsid w:val="00BF6F76"/>
    <w:rsid w:val="00BF74C7"/>
    <w:rsid w:val="00C12969"/>
    <w:rsid w:val="00C17E28"/>
    <w:rsid w:val="00C3103C"/>
    <w:rsid w:val="00C34F93"/>
    <w:rsid w:val="00C46593"/>
    <w:rsid w:val="00C522E9"/>
    <w:rsid w:val="00C60794"/>
    <w:rsid w:val="00C610FE"/>
    <w:rsid w:val="00C67162"/>
    <w:rsid w:val="00C70878"/>
    <w:rsid w:val="00C753BE"/>
    <w:rsid w:val="00C7559F"/>
    <w:rsid w:val="00C87004"/>
    <w:rsid w:val="00C91980"/>
    <w:rsid w:val="00C94AB0"/>
    <w:rsid w:val="00C96C3D"/>
    <w:rsid w:val="00CA3384"/>
    <w:rsid w:val="00CB4C6F"/>
    <w:rsid w:val="00CB52FD"/>
    <w:rsid w:val="00CB61CF"/>
    <w:rsid w:val="00CB6717"/>
    <w:rsid w:val="00CC1899"/>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924BA"/>
    <w:rsid w:val="00DA58DB"/>
    <w:rsid w:val="00DB0FFB"/>
    <w:rsid w:val="00DB3F45"/>
    <w:rsid w:val="00DC1CAE"/>
    <w:rsid w:val="00DC2E02"/>
    <w:rsid w:val="00DD20F0"/>
    <w:rsid w:val="00DD233C"/>
    <w:rsid w:val="00DD3C41"/>
    <w:rsid w:val="00DD3F18"/>
    <w:rsid w:val="00DD4EB3"/>
    <w:rsid w:val="00DE083B"/>
    <w:rsid w:val="00DE1EBB"/>
    <w:rsid w:val="00DF61E3"/>
    <w:rsid w:val="00DF74EE"/>
    <w:rsid w:val="00DF7AFC"/>
    <w:rsid w:val="00E049A9"/>
    <w:rsid w:val="00E06207"/>
    <w:rsid w:val="00E154D8"/>
    <w:rsid w:val="00E15727"/>
    <w:rsid w:val="00E1615D"/>
    <w:rsid w:val="00E20A18"/>
    <w:rsid w:val="00E27FE5"/>
    <w:rsid w:val="00E32DA4"/>
    <w:rsid w:val="00E33906"/>
    <w:rsid w:val="00E3488E"/>
    <w:rsid w:val="00E40056"/>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611A"/>
    <w:rsid w:val="00E9686F"/>
    <w:rsid w:val="00E977F4"/>
    <w:rsid w:val="00EA2373"/>
    <w:rsid w:val="00EA3E70"/>
    <w:rsid w:val="00EA58EF"/>
    <w:rsid w:val="00EB07D1"/>
    <w:rsid w:val="00EB215C"/>
    <w:rsid w:val="00EB3EEB"/>
    <w:rsid w:val="00EB6191"/>
    <w:rsid w:val="00EC6C54"/>
    <w:rsid w:val="00ED0419"/>
    <w:rsid w:val="00ED1C16"/>
    <w:rsid w:val="00EF20C8"/>
    <w:rsid w:val="00EF570A"/>
    <w:rsid w:val="00EF57FC"/>
    <w:rsid w:val="00EF5B27"/>
    <w:rsid w:val="00EF7262"/>
    <w:rsid w:val="00F05C94"/>
    <w:rsid w:val="00F07170"/>
    <w:rsid w:val="00F072F9"/>
    <w:rsid w:val="00F12BEF"/>
    <w:rsid w:val="00F21471"/>
    <w:rsid w:val="00F259BE"/>
    <w:rsid w:val="00F30E24"/>
    <w:rsid w:val="00F426F0"/>
    <w:rsid w:val="00F44A66"/>
    <w:rsid w:val="00F46165"/>
    <w:rsid w:val="00F5526B"/>
    <w:rsid w:val="00F56412"/>
    <w:rsid w:val="00F600DF"/>
    <w:rsid w:val="00F677B6"/>
    <w:rsid w:val="00F70CEB"/>
    <w:rsid w:val="00F72A50"/>
    <w:rsid w:val="00F737D9"/>
    <w:rsid w:val="00F76988"/>
    <w:rsid w:val="00F77A9A"/>
    <w:rsid w:val="00F83E63"/>
    <w:rsid w:val="00F968E5"/>
    <w:rsid w:val="00FA0358"/>
    <w:rsid w:val="00FA30DA"/>
    <w:rsid w:val="00FA320D"/>
    <w:rsid w:val="00FA53E6"/>
    <w:rsid w:val="00FB126A"/>
    <w:rsid w:val="00FB1BAD"/>
    <w:rsid w:val="00FB2A54"/>
    <w:rsid w:val="00FB45CB"/>
    <w:rsid w:val="00FB7E04"/>
    <w:rsid w:val="00FC50F2"/>
    <w:rsid w:val="00FD2789"/>
    <w:rsid w:val="00FD4D47"/>
    <w:rsid w:val="00FE017A"/>
    <w:rsid w:val="00FE1DF8"/>
    <w:rsid w:val="00FE1F45"/>
    <w:rsid w:val="00FE41EA"/>
    <w:rsid w:val="00FE49B1"/>
    <w:rsid w:val="00FE6938"/>
    <w:rsid w:val="00FF0B9E"/>
    <w:rsid w:val="00FF30C1"/>
    <w:rsid w:val="01CA9BE4"/>
    <w:rsid w:val="0633D66F"/>
    <w:rsid w:val="0657419A"/>
    <w:rsid w:val="0C78214C"/>
    <w:rsid w:val="11E503F7"/>
    <w:rsid w:val="1723713B"/>
    <w:rsid w:val="1B80E459"/>
    <w:rsid w:val="221E7FAC"/>
    <w:rsid w:val="259C5082"/>
    <w:rsid w:val="28D6B841"/>
    <w:rsid w:val="2BC1A7C5"/>
    <w:rsid w:val="2BC549E8"/>
    <w:rsid w:val="3872FB75"/>
    <w:rsid w:val="3D79AD7F"/>
    <w:rsid w:val="4064E4FD"/>
    <w:rsid w:val="4C98EFDA"/>
    <w:rsid w:val="507EF20E"/>
    <w:rsid w:val="53A71DCA"/>
    <w:rsid w:val="571FCBC6"/>
    <w:rsid w:val="5BA03F6A"/>
    <w:rsid w:val="6B24CDDB"/>
    <w:rsid w:val="6C661D06"/>
    <w:rsid w:val="6C9768D3"/>
    <w:rsid w:val="728EA688"/>
    <w:rsid w:val="7BCDF8A6"/>
    <w:rsid w:val="7C5D54BB"/>
    <w:rsid w:val="7D9C8AB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1DB4FF70"/>
  <w14:defaultImageDpi w14:val="300"/>
  <w15:docId w15:val="{045763C8-D0CA-4B14-ABFF-D1C1CCE557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semiHidden="1"/>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semiHidden="1"/>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AA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yticket.de" TargetMode="External" Id="rId13" /><Relationship Type="http://schemas.openxmlformats.org/officeDocument/2006/relationships/hyperlink" Target="https://twitter.com/diamanteband" TargetMode="External" Id="rId18" /><Relationship Type="http://schemas.openxmlformats.org/officeDocument/2006/relationships/customXml" Target="../customXml/item3.xml" Id="rId3" /><Relationship Type="http://schemas.openxmlformats.org/officeDocument/2006/relationships/hyperlink" Target="http://www.wizpro.com" TargetMode="External" Id="rId21" /><Relationship Type="http://schemas.openxmlformats.org/officeDocument/2006/relationships/settings" Target="settings.xml" Id="rId7" /><Relationship Type="http://schemas.openxmlformats.org/officeDocument/2006/relationships/image" Target="media/image1.wmf" Id="rId12" /><Relationship Type="http://schemas.openxmlformats.org/officeDocument/2006/relationships/hyperlink" Target="https://www.instagram.com/thisisdiamante/" TargetMode="External" Id="rId17" /><Relationship Type="http://schemas.openxmlformats.org/officeDocument/2006/relationships/hyperlink" Target="https://www.youtube.com/user/Wizardpromo" TargetMode="External" Id="rId25" /><Relationship Type="http://schemas.openxmlformats.org/officeDocument/2006/relationships/customXml" Target="../customXml/item2.xml" Id="rId2" /><Relationship Type="http://schemas.openxmlformats.org/officeDocument/2006/relationships/hyperlink" Target="https://www.facebook.com/ThisIsDiamante/" TargetMode="External" Id="rId16" /><Relationship Type="http://schemas.openxmlformats.org/officeDocument/2006/relationships/hyperlink" Target="https://www.youtube.com/channel/UC1n6c18A8OUvnbx_kJeuorw"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izpro.com" TargetMode="External" Id="rId11" /><Relationship Type="http://schemas.openxmlformats.org/officeDocument/2006/relationships/hyperlink" Target="https://twitter.com/wizprocom" TargetMode="External" Id="rId24" /><Relationship Type="http://schemas.openxmlformats.org/officeDocument/2006/relationships/numbering" Target="numbering.xml" Id="rId5" /><Relationship Type="http://schemas.openxmlformats.org/officeDocument/2006/relationships/hyperlink" Target="https://www.thisisdiamante.com/" TargetMode="External" Id="rId15" /><Relationship Type="http://schemas.openxmlformats.org/officeDocument/2006/relationships/hyperlink" Target="https://www.instagram.com/wizprocom/"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open.spotify.com/artist/6jMXENspOIBHOTQNQDTxsW"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yticket.de" TargetMode="External" Id="rId14" /><Relationship Type="http://schemas.openxmlformats.org/officeDocument/2006/relationships/hyperlink" Target="https://www.facebook.com/wizprocom" TargetMode="External" Id="rId22" /><Relationship Type="http://schemas.openxmlformats.org/officeDocument/2006/relationships/header" Target="header1.xml" Id="rId27" /><Relationship Type="http://schemas.openxmlformats.org/officeDocument/2006/relationships/fontTable" Target="fontTable.xml" Id="rId30" /><Relationship Type="http://schemas.openxmlformats.org/officeDocument/2006/relationships/image" Target="/media/image2.png" Id="Rc96044e3773748d0"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1" ma:contentTypeDescription="Ein neues Dokument erstellen." ma:contentTypeScope="" ma:versionID="a7c53333b8acea4bb6416d02cf441d06">
  <xsd:schema xmlns:xsd="http://www.w3.org/2001/XMLSchema" xmlns:xs="http://www.w3.org/2001/XMLSchema" xmlns:p="http://schemas.microsoft.com/office/2006/metadata/properties" xmlns:ns2="dee629c4-f71f-4e20-93f3-e79d8cb31e55" targetNamespace="http://schemas.microsoft.com/office/2006/metadata/properties" ma:root="true" ma:fieldsID="5685c6781e75ef6e6c6f012819a34a04" ns2:_="">
    <xsd:import namespace="dee629c4-f71f-4e20-93f3-e79d8cb3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2A514-7A02-4100-98F4-5919493EAD95}">
  <ds:schemaRefs>
    <ds:schemaRef ds:uri="http://schemas.openxmlformats.org/officeDocument/2006/bibliography"/>
  </ds:schemaRefs>
</ds:datastoreItem>
</file>

<file path=customXml/itemProps2.xml><?xml version="1.0" encoding="utf-8"?>
<ds:datastoreItem xmlns:ds="http://schemas.openxmlformats.org/officeDocument/2006/customXml" ds:itemID="{3AD9D4FB-880D-4D3F-878F-5C172DC5C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A5152-8ECD-4F51-8AA1-8A4D25344183}">
  <ds:schemaRefs>
    <ds:schemaRef ds:uri="http://schemas.microsoft.com/sharepoint/v3/contenttype/forms"/>
  </ds:schemaRefs>
</ds:datastoreItem>
</file>

<file path=customXml/itemProps4.xml><?xml version="1.0" encoding="utf-8"?>
<ds:datastoreItem xmlns:ds="http://schemas.openxmlformats.org/officeDocument/2006/customXml" ds:itemID="{8110F5EF-BB7C-4081-A45D-209AAE5C3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629c4-f71f-4e20-93f3-e79d8cb3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Jacqueline Dahlke</lastModifiedBy>
  <revision>59</revision>
  <lastPrinted>2015-12-04T01:56:00.0000000Z</lastPrinted>
  <dcterms:created xsi:type="dcterms:W3CDTF">2018-10-23T05:02:00.0000000Z</dcterms:created>
  <dcterms:modified xsi:type="dcterms:W3CDTF">2021-11-15T10:56:16.1535503Z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0x010100D88A6CCE8D830748AD1DA5E04506B9CE</vt:lpwstr>
  </property>
</Properties>
</file>