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B8DCA" w14:textId="77777777" w:rsidR="003B775B" w:rsidRPr="00AA688B" w:rsidRDefault="009D4E9E" w:rsidP="006B1325">
      <w:pPr>
        <w:rPr>
          <w:rFonts w:asciiTheme="majorHAnsi" w:hAnsiTheme="majorHAnsi"/>
          <w:b/>
        </w:rPr>
      </w:pPr>
      <w:r w:rsidRPr="00AA688B">
        <w:rPr>
          <w:rFonts w:asciiTheme="majorHAnsi" w:hAnsiTheme="majorHAnsi"/>
          <w:noProof/>
          <w:lang w:eastAsia="de-DE"/>
        </w:rPr>
        <w:drawing>
          <wp:anchor distT="0" distB="0" distL="114300" distR="114300" simplePos="0" relativeHeight="251659264" behindDoc="1" locked="0" layoutInCell="1" allowOverlap="1" wp14:anchorId="3E4360DE" wp14:editId="12A2FD6B">
            <wp:simplePos x="0" y="0"/>
            <wp:positionH relativeFrom="column">
              <wp:posOffset>-908050</wp:posOffset>
            </wp:positionH>
            <wp:positionV relativeFrom="paragraph">
              <wp:posOffset>-641350</wp:posOffset>
            </wp:positionV>
            <wp:extent cx="7569200" cy="4255770"/>
            <wp:effectExtent l="0" t="0" r="0" b="0"/>
            <wp:wrapNone/>
            <wp:docPr id="9" name="Bild 9" descr="WP-Logo_Dreieck_2_RGB">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A688B">
        <w:rPr>
          <w:rFonts w:asciiTheme="majorHAnsi" w:hAnsiTheme="majorHAnsi"/>
          <w:b/>
        </w:rPr>
        <w:tab/>
      </w:r>
    </w:p>
    <w:p w14:paraId="23FB4B7C" w14:textId="77777777" w:rsidR="00C7559F" w:rsidRPr="00AA688B" w:rsidRDefault="00C7559F" w:rsidP="006B1325">
      <w:pPr>
        <w:rPr>
          <w:rFonts w:asciiTheme="majorHAnsi" w:hAnsiTheme="majorHAnsi"/>
          <w:b/>
        </w:rPr>
      </w:pPr>
    </w:p>
    <w:p w14:paraId="7A8BAA5C" w14:textId="77777777" w:rsidR="00C7559F" w:rsidRPr="00AA688B" w:rsidRDefault="00C7559F" w:rsidP="006B1325">
      <w:pPr>
        <w:rPr>
          <w:rFonts w:asciiTheme="majorHAnsi" w:hAnsiTheme="majorHAnsi"/>
          <w:b/>
        </w:rPr>
      </w:pPr>
    </w:p>
    <w:p w14:paraId="5B139537" w14:textId="77777777" w:rsidR="00FB45CB" w:rsidRPr="00AA688B" w:rsidRDefault="00FB45CB" w:rsidP="006E5AD6">
      <w:pPr>
        <w:spacing w:after="0"/>
        <w:rPr>
          <w:rFonts w:asciiTheme="majorHAnsi" w:hAnsiTheme="majorHAnsi"/>
          <w:b/>
        </w:rPr>
      </w:pPr>
    </w:p>
    <w:p w14:paraId="19503A52" w14:textId="77777777" w:rsidR="006E5AD6" w:rsidRPr="00AA688B" w:rsidRDefault="006E5AD6" w:rsidP="006E5AD6">
      <w:pPr>
        <w:spacing w:after="0"/>
        <w:rPr>
          <w:rFonts w:asciiTheme="majorHAnsi" w:hAnsiTheme="majorHAnsi"/>
          <w:b/>
        </w:rPr>
      </w:pPr>
    </w:p>
    <w:p w14:paraId="35DA1F60" w14:textId="77777777" w:rsidR="006E5AD6" w:rsidRPr="00AA688B" w:rsidRDefault="006E5AD6" w:rsidP="006E5AD6">
      <w:pPr>
        <w:spacing w:after="0"/>
        <w:rPr>
          <w:rFonts w:asciiTheme="majorHAnsi" w:hAnsiTheme="majorHAnsi"/>
          <w:b/>
        </w:rPr>
      </w:pPr>
    </w:p>
    <w:p w14:paraId="0BF27993" w14:textId="77777777" w:rsidR="006B1325" w:rsidRPr="00AA688B" w:rsidRDefault="006B1325" w:rsidP="006E5AD6">
      <w:pPr>
        <w:spacing w:after="0"/>
        <w:outlineLvl w:val="0"/>
        <w:rPr>
          <w:rFonts w:asciiTheme="majorHAnsi" w:hAnsiTheme="majorHAnsi"/>
          <w:b/>
          <w:spacing w:val="20"/>
          <w:sz w:val="32"/>
          <w:szCs w:val="32"/>
        </w:rPr>
      </w:pPr>
    </w:p>
    <w:p w14:paraId="702EABC1" w14:textId="77777777" w:rsidR="005B1B94" w:rsidRPr="00AA688B" w:rsidRDefault="005B1B94" w:rsidP="006E5AD6">
      <w:pPr>
        <w:spacing w:after="0"/>
        <w:outlineLvl w:val="0"/>
        <w:rPr>
          <w:rFonts w:asciiTheme="majorHAnsi" w:hAnsiTheme="majorHAnsi"/>
          <w:b/>
          <w:spacing w:val="20"/>
          <w:sz w:val="32"/>
          <w:szCs w:val="32"/>
        </w:rPr>
      </w:pPr>
    </w:p>
    <w:p w14:paraId="328E3805" w14:textId="77777777" w:rsidR="00AC6935" w:rsidRDefault="00454988" w:rsidP="002B7C05">
      <w:pPr>
        <w:spacing w:after="0"/>
        <w:jc w:val="center"/>
        <w:rPr>
          <w:rFonts w:ascii="Cambria" w:hAnsi="Cambria"/>
          <w:b/>
          <w:bCs/>
          <w:sz w:val="26"/>
          <w:szCs w:val="26"/>
        </w:rPr>
      </w:pPr>
      <w:r w:rsidRPr="003D7C09">
        <w:rPr>
          <w:rFonts w:asciiTheme="majorHAnsi" w:hAnsiTheme="majorHAnsi"/>
          <w:b/>
          <w:bCs/>
          <w:noProof/>
          <w:sz w:val="60"/>
          <w:szCs w:val="60"/>
          <w:lang w:eastAsia="de-DE"/>
        </w:rPr>
        <w:t>BRI</w:t>
      </w:r>
      <w:r w:rsidR="005C704D" w:rsidRPr="003D7C09">
        <w:rPr>
          <w:rFonts w:asciiTheme="majorHAnsi" w:hAnsiTheme="majorHAnsi"/>
          <w:b/>
          <w:bCs/>
          <w:noProof/>
          <w:sz w:val="60"/>
          <w:szCs w:val="60"/>
          <w:lang w:eastAsia="de-DE"/>
        </w:rPr>
        <w:t>T</w:t>
      </w:r>
      <w:r w:rsidRPr="003D7C09">
        <w:rPr>
          <w:rFonts w:asciiTheme="majorHAnsi" w:hAnsiTheme="majorHAnsi"/>
          <w:b/>
          <w:bCs/>
          <w:noProof/>
          <w:sz w:val="60"/>
          <w:szCs w:val="60"/>
          <w:lang w:eastAsia="de-DE"/>
        </w:rPr>
        <w:t>IS</w:t>
      </w:r>
      <w:r w:rsidR="005C704D" w:rsidRPr="003D7C09">
        <w:rPr>
          <w:rFonts w:asciiTheme="majorHAnsi" w:hAnsiTheme="majorHAnsi"/>
          <w:b/>
          <w:bCs/>
          <w:noProof/>
          <w:sz w:val="60"/>
          <w:szCs w:val="60"/>
          <w:lang w:eastAsia="de-DE"/>
        </w:rPr>
        <w:t>H</w:t>
      </w:r>
      <w:r w:rsidRPr="003D7C09">
        <w:rPr>
          <w:rFonts w:asciiTheme="majorHAnsi" w:hAnsiTheme="majorHAnsi"/>
          <w:b/>
          <w:bCs/>
          <w:noProof/>
          <w:sz w:val="60"/>
          <w:szCs w:val="60"/>
          <w:lang w:eastAsia="de-DE"/>
        </w:rPr>
        <w:t xml:space="preserve"> LION</w:t>
      </w:r>
      <w:r w:rsidR="006E5AD6" w:rsidRPr="003D7C09">
        <w:rPr>
          <w:rFonts w:asciiTheme="majorHAnsi" w:hAnsiTheme="majorHAnsi"/>
          <w:b/>
          <w:spacing w:val="140"/>
          <w:sz w:val="60"/>
          <w:szCs w:val="60"/>
        </w:rPr>
        <w:br/>
      </w:r>
      <w:r w:rsidR="437F13B9" w:rsidRPr="003D7C09">
        <w:rPr>
          <w:rFonts w:asciiTheme="majorHAnsi" w:hAnsiTheme="majorHAnsi"/>
          <w:i/>
          <w:iCs/>
          <w:spacing w:val="140"/>
          <w:sz w:val="30"/>
          <w:szCs w:val="30"/>
        </w:rPr>
        <w:t xml:space="preserve">European </w:t>
      </w:r>
      <w:r w:rsidR="00275695" w:rsidRPr="003D7C09">
        <w:rPr>
          <w:rFonts w:asciiTheme="majorHAnsi" w:hAnsiTheme="majorHAnsi"/>
          <w:i/>
          <w:iCs/>
          <w:spacing w:val="140"/>
          <w:sz w:val="30"/>
          <w:szCs w:val="30"/>
        </w:rPr>
        <w:t>Tour</w:t>
      </w:r>
      <w:r w:rsidR="003470CE" w:rsidRPr="003D7C09">
        <w:rPr>
          <w:rFonts w:asciiTheme="majorHAnsi" w:hAnsiTheme="majorHAnsi"/>
          <w:i/>
          <w:iCs/>
          <w:spacing w:val="140"/>
          <w:sz w:val="30"/>
          <w:szCs w:val="30"/>
        </w:rPr>
        <w:t xml:space="preserve"> </w:t>
      </w:r>
      <w:r w:rsidR="005B1B94" w:rsidRPr="003D7C09">
        <w:rPr>
          <w:rFonts w:asciiTheme="majorHAnsi" w:hAnsiTheme="majorHAnsi"/>
          <w:i/>
          <w:iCs/>
          <w:spacing w:val="140"/>
          <w:sz w:val="30"/>
          <w:szCs w:val="30"/>
        </w:rPr>
        <w:t>20</w:t>
      </w:r>
      <w:r w:rsidR="00C444B2" w:rsidRPr="003D7C09">
        <w:rPr>
          <w:rFonts w:asciiTheme="majorHAnsi" w:hAnsiTheme="majorHAnsi"/>
          <w:i/>
          <w:iCs/>
          <w:spacing w:val="140"/>
          <w:sz w:val="30"/>
          <w:szCs w:val="30"/>
        </w:rPr>
        <w:t>2</w:t>
      </w:r>
      <w:r w:rsidR="75E287A4" w:rsidRPr="003D7C09">
        <w:rPr>
          <w:rFonts w:asciiTheme="majorHAnsi" w:hAnsiTheme="majorHAnsi"/>
          <w:i/>
          <w:iCs/>
          <w:spacing w:val="140"/>
          <w:sz w:val="30"/>
          <w:szCs w:val="30"/>
        </w:rPr>
        <w:t>2</w:t>
      </w:r>
      <w:r w:rsidR="00237375">
        <w:rPr>
          <w:rFonts w:ascii="Cambria" w:hAnsi="Cambria"/>
        </w:rPr>
        <w:pict w14:anchorId="1135B55D">
          <v:rect id="_x0000_i1025" style="width:453.5pt;height:1pt" o:hralign="center" o:hrstd="t" o:hrnoshade="t" o:hr="t" fillcolor="#008bac" stroked="f"/>
        </w:pict>
      </w:r>
      <w:r w:rsidR="0006749E" w:rsidRPr="0006749E">
        <w:rPr>
          <w:rFonts w:ascii="Cambria" w:hAnsi="Cambria"/>
          <w:b/>
        </w:rPr>
        <w:br/>
      </w:r>
      <w:r w:rsidR="00AC6935">
        <w:rPr>
          <w:rFonts w:ascii="Cambria" w:hAnsi="Cambria"/>
          <w:b/>
          <w:bCs/>
          <w:sz w:val="26"/>
          <w:szCs w:val="26"/>
        </w:rPr>
        <w:t xml:space="preserve">British Lion: </w:t>
      </w:r>
      <w:r w:rsidR="00617136">
        <w:rPr>
          <w:rFonts w:ascii="Cambria" w:hAnsi="Cambria"/>
          <w:b/>
          <w:bCs/>
          <w:sz w:val="26"/>
          <w:szCs w:val="26"/>
        </w:rPr>
        <w:t xml:space="preserve">Das </w:t>
      </w:r>
      <w:r w:rsidR="00220E3E" w:rsidRPr="00220E3E">
        <w:rPr>
          <w:rFonts w:ascii="Cambria" w:hAnsi="Cambria"/>
          <w:b/>
          <w:bCs/>
          <w:sz w:val="26"/>
          <w:szCs w:val="26"/>
        </w:rPr>
        <w:t xml:space="preserve">Nebenprojekt von Iron-Maiden-Bassist und -Gründer </w:t>
      </w:r>
    </w:p>
    <w:p w14:paraId="7EFD0B70" w14:textId="3D5CF776" w:rsidR="0006749E" w:rsidRDefault="00220E3E" w:rsidP="002B7C05">
      <w:pPr>
        <w:spacing w:after="0"/>
        <w:jc w:val="center"/>
        <w:rPr>
          <w:rFonts w:asciiTheme="majorHAnsi" w:hAnsiTheme="majorHAnsi" w:cs="AGaramondPro-Regular"/>
        </w:rPr>
      </w:pPr>
      <w:r w:rsidRPr="00220E3E">
        <w:rPr>
          <w:rFonts w:ascii="Cambria" w:hAnsi="Cambria"/>
          <w:b/>
          <w:bCs/>
          <w:sz w:val="26"/>
          <w:szCs w:val="26"/>
        </w:rPr>
        <w:t>Steve Harri</w:t>
      </w:r>
      <w:r w:rsidR="007A12E4">
        <w:rPr>
          <w:rFonts w:ascii="Cambria" w:hAnsi="Cambria"/>
          <w:b/>
          <w:bCs/>
          <w:sz w:val="26"/>
          <w:szCs w:val="26"/>
        </w:rPr>
        <w:t>s</w:t>
      </w:r>
      <w:r w:rsidR="00617136">
        <w:rPr>
          <w:rFonts w:ascii="Cambria" w:hAnsi="Cambria"/>
          <w:b/>
          <w:bCs/>
          <w:sz w:val="26"/>
          <w:szCs w:val="26"/>
        </w:rPr>
        <w:t xml:space="preserve"> im Juli 2022 live in Deutschland.</w:t>
      </w:r>
      <w:r w:rsidR="00454988" w:rsidRPr="006A2317">
        <w:rPr>
          <w:rFonts w:ascii="Cambria" w:hAnsi="Cambria"/>
          <w:b/>
          <w:bCs/>
          <w:sz w:val="26"/>
          <w:szCs w:val="26"/>
        </w:rPr>
        <w:br/>
      </w:r>
      <w:r w:rsidR="00E71FD8">
        <w:rPr>
          <w:rFonts w:ascii="Cambria" w:hAnsi="Cambria"/>
          <w:b/>
          <w:bCs/>
          <w:sz w:val="26"/>
          <w:szCs w:val="26"/>
        </w:rPr>
        <w:t>Konzerte</w:t>
      </w:r>
      <w:r w:rsidR="284DC76E" w:rsidRPr="006A2317">
        <w:rPr>
          <w:rFonts w:ascii="Cambria" w:hAnsi="Cambria"/>
          <w:b/>
          <w:bCs/>
          <w:sz w:val="26"/>
          <w:szCs w:val="26"/>
        </w:rPr>
        <w:t xml:space="preserve"> in Köln, Berlin, Stuttgart, Bremen &amp; Frankfurt</w:t>
      </w:r>
      <w:r w:rsidR="00617136">
        <w:rPr>
          <w:rFonts w:ascii="Cambria" w:hAnsi="Cambria"/>
          <w:b/>
          <w:bCs/>
          <w:sz w:val="26"/>
          <w:szCs w:val="26"/>
        </w:rPr>
        <w:t xml:space="preserve"> bestätigt.</w:t>
      </w:r>
      <w:r w:rsidR="00454988" w:rsidRPr="006A2317">
        <w:rPr>
          <w:rFonts w:ascii="Cambria" w:hAnsi="Cambria"/>
          <w:b/>
          <w:bCs/>
          <w:sz w:val="26"/>
          <w:szCs w:val="26"/>
        </w:rPr>
        <w:br/>
      </w:r>
      <w:r w:rsidR="284DC76E" w:rsidRPr="006A2317">
        <w:rPr>
          <w:rFonts w:ascii="Cambria" w:hAnsi="Cambria"/>
          <w:b/>
          <w:bCs/>
          <w:sz w:val="26"/>
          <w:szCs w:val="26"/>
        </w:rPr>
        <w:t xml:space="preserve">Aktuelles Album </w:t>
      </w:r>
      <w:r w:rsidR="00617136">
        <w:rPr>
          <w:rFonts w:ascii="Cambria" w:hAnsi="Cambria"/>
          <w:b/>
          <w:bCs/>
          <w:sz w:val="26"/>
          <w:szCs w:val="26"/>
        </w:rPr>
        <w:t>„</w:t>
      </w:r>
      <w:r w:rsidR="284DC76E" w:rsidRPr="006A2317">
        <w:rPr>
          <w:rFonts w:ascii="Cambria" w:hAnsi="Cambria"/>
          <w:b/>
          <w:bCs/>
          <w:sz w:val="26"/>
          <w:szCs w:val="26"/>
        </w:rPr>
        <w:t xml:space="preserve">The Burning“ weiterhin im Handel.  </w:t>
      </w:r>
      <w:r w:rsidR="00454988" w:rsidRPr="006A2317">
        <w:rPr>
          <w:rFonts w:ascii="Cambria" w:hAnsi="Cambria"/>
          <w:b/>
          <w:bCs/>
          <w:sz w:val="26"/>
          <w:szCs w:val="26"/>
        </w:rPr>
        <w:br/>
      </w:r>
      <w:r w:rsidR="00B01350" w:rsidRPr="006A2317">
        <w:rPr>
          <w:rFonts w:ascii="Cambria" w:hAnsi="Cambria"/>
          <w:b/>
          <w:bCs/>
          <w:sz w:val="26"/>
          <w:szCs w:val="26"/>
        </w:rPr>
        <w:t xml:space="preserve">Tickets </w:t>
      </w:r>
      <w:r w:rsidR="00AA688B" w:rsidRPr="006A2317">
        <w:rPr>
          <w:rFonts w:ascii="Cambria" w:hAnsi="Cambria"/>
          <w:b/>
          <w:bCs/>
          <w:sz w:val="26"/>
          <w:szCs w:val="26"/>
        </w:rPr>
        <w:t>ab sofort</w:t>
      </w:r>
      <w:r w:rsidR="00B01350" w:rsidRPr="006A2317">
        <w:rPr>
          <w:rFonts w:ascii="Cambria" w:hAnsi="Cambria"/>
          <w:b/>
          <w:bCs/>
          <w:sz w:val="26"/>
          <w:szCs w:val="26"/>
        </w:rPr>
        <w:t xml:space="preserve"> im </w:t>
      </w:r>
      <w:r w:rsidR="284C129E" w:rsidRPr="006A2317">
        <w:rPr>
          <w:rFonts w:ascii="Cambria" w:hAnsi="Cambria"/>
          <w:b/>
          <w:bCs/>
          <w:sz w:val="26"/>
          <w:szCs w:val="26"/>
        </w:rPr>
        <w:t xml:space="preserve">VVK </w:t>
      </w:r>
      <w:r w:rsidR="00B01350" w:rsidRPr="006A2317">
        <w:rPr>
          <w:rFonts w:ascii="Cambria" w:hAnsi="Cambria"/>
          <w:b/>
          <w:bCs/>
          <w:sz w:val="26"/>
          <w:szCs w:val="26"/>
        </w:rPr>
        <w:t>erhältlich</w:t>
      </w:r>
      <w:r w:rsidR="00AA688B" w:rsidRPr="006A2317">
        <w:rPr>
          <w:rFonts w:ascii="Cambria" w:hAnsi="Cambria"/>
          <w:b/>
          <w:bCs/>
          <w:sz w:val="26"/>
          <w:szCs w:val="26"/>
        </w:rPr>
        <w:t>.</w:t>
      </w:r>
      <w:bookmarkStart w:id="0" w:name="_Hlk84881591"/>
      <w:r w:rsidR="00237375">
        <w:rPr>
          <w:rFonts w:ascii="Cambria" w:hAnsi="Cambria"/>
        </w:rPr>
        <w:pict w14:anchorId="4516D376">
          <v:rect id="_x0000_i1026" style="width:453.5pt;height:1pt" o:hralign="center" o:hrstd="t" o:hrnoshade="t" o:hr="t" fillcolor="#008bac" stroked="f"/>
        </w:pict>
      </w:r>
      <w:r w:rsidR="003053E8" w:rsidRPr="00AA688B">
        <w:rPr>
          <w:rFonts w:asciiTheme="majorHAnsi" w:hAnsiTheme="majorHAnsi" w:cs="AGaramondPro-Regular"/>
          <w:b/>
        </w:rPr>
        <w:br/>
      </w:r>
      <w:bookmarkEnd w:id="0"/>
    </w:p>
    <w:p w14:paraId="2893279A" w14:textId="60C905EB" w:rsidR="00CD3BBB" w:rsidRDefault="284DC76E" w:rsidP="394EF2F7">
      <w:pPr>
        <w:jc w:val="both"/>
        <w:rPr>
          <w:rFonts w:asciiTheme="majorHAnsi" w:hAnsiTheme="majorHAnsi" w:cs="AGaramondPro-Regular"/>
        </w:rPr>
      </w:pPr>
      <w:r w:rsidRPr="394EF2F7">
        <w:rPr>
          <w:rFonts w:asciiTheme="majorHAnsi" w:hAnsiTheme="majorHAnsi" w:cs="AGaramondPro-Regular"/>
        </w:rPr>
        <w:t xml:space="preserve">Frankfurt, 12. Oktober 2021 – </w:t>
      </w:r>
      <w:r w:rsidR="004D2B4B" w:rsidRPr="394EF2F7">
        <w:rPr>
          <w:rFonts w:asciiTheme="majorHAnsi" w:hAnsiTheme="majorHAnsi" w:cs="AGaramondPro-Regular"/>
        </w:rPr>
        <w:t>Ihre</w:t>
      </w:r>
      <w:r w:rsidR="00F36FD4" w:rsidRPr="394EF2F7">
        <w:rPr>
          <w:rFonts w:asciiTheme="majorHAnsi" w:hAnsiTheme="majorHAnsi" w:cs="AGaramondPro-Regular"/>
        </w:rPr>
        <w:t xml:space="preserve"> Sommer-Europatournee </w:t>
      </w:r>
      <w:r w:rsidR="004D2B4B" w:rsidRPr="394EF2F7">
        <w:rPr>
          <w:rFonts w:asciiTheme="majorHAnsi" w:hAnsiTheme="majorHAnsi" w:cs="AGaramondPro-Regular"/>
        </w:rPr>
        <w:t xml:space="preserve">konnte </w:t>
      </w:r>
      <w:r w:rsidR="00F36FD4" w:rsidRPr="394EF2F7">
        <w:rPr>
          <w:rFonts w:asciiTheme="majorHAnsi" w:hAnsiTheme="majorHAnsi" w:cs="AGaramondPro-Regular"/>
        </w:rPr>
        <w:t>im vergangenen Jahr</w:t>
      </w:r>
      <w:r w:rsidR="00D407E2" w:rsidRPr="394EF2F7">
        <w:rPr>
          <w:rFonts w:asciiTheme="majorHAnsi" w:hAnsiTheme="majorHAnsi" w:cs="AGaramondPro-Regular"/>
        </w:rPr>
        <w:t>,</w:t>
      </w:r>
      <w:r w:rsidR="00F36FD4" w:rsidRPr="394EF2F7">
        <w:rPr>
          <w:rFonts w:asciiTheme="majorHAnsi" w:hAnsiTheme="majorHAnsi" w:cs="AGaramondPro-Regular"/>
        </w:rPr>
        <w:t xml:space="preserve"> </w:t>
      </w:r>
      <w:r w:rsidR="004D2B4B" w:rsidRPr="394EF2F7">
        <w:rPr>
          <w:rFonts w:asciiTheme="majorHAnsi" w:hAnsiTheme="majorHAnsi" w:cs="AGaramondPro-Regular"/>
        </w:rPr>
        <w:t>aus den bekannten Gründen</w:t>
      </w:r>
      <w:r w:rsidR="00D407E2" w:rsidRPr="394EF2F7">
        <w:rPr>
          <w:rFonts w:asciiTheme="majorHAnsi" w:hAnsiTheme="majorHAnsi" w:cs="AGaramondPro-Regular"/>
        </w:rPr>
        <w:t>,</w:t>
      </w:r>
      <w:r w:rsidR="004D2B4B" w:rsidRPr="394EF2F7">
        <w:rPr>
          <w:rFonts w:asciiTheme="majorHAnsi" w:hAnsiTheme="majorHAnsi" w:cs="AGaramondPro-Regular"/>
        </w:rPr>
        <w:t xml:space="preserve"> </w:t>
      </w:r>
      <w:r w:rsidR="00F36FD4" w:rsidRPr="394EF2F7">
        <w:rPr>
          <w:rFonts w:asciiTheme="majorHAnsi" w:hAnsiTheme="majorHAnsi" w:cs="AGaramondPro-Regular"/>
        </w:rPr>
        <w:t>nicht wie geplant stattfinden</w:t>
      </w:r>
      <w:r w:rsidR="00960C63" w:rsidRPr="394EF2F7">
        <w:rPr>
          <w:rFonts w:asciiTheme="majorHAnsi" w:hAnsiTheme="majorHAnsi" w:cs="AGaramondPro-Regular"/>
        </w:rPr>
        <w:t>, nun</w:t>
      </w:r>
      <w:r w:rsidR="004D2B4B" w:rsidRPr="394EF2F7">
        <w:rPr>
          <w:rFonts w:asciiTheme="majorHAnsi" w:hAnsiTheme="majorHAnsi" w:cs="AGaramondPro-Regular"/>
        </w:rPr>
        <w:t xml:space="preserve"> </w:t>
      </w:r>
      <w:r w:rsidR="009A7A56" w:rsidRPr="394EF2F7">
        <w:rPr>
          <w:rFonts w:asciiTheme="majorHAnsi" w:hAnsiTheme="majorHAnsi" w:cs="AGaramondPro-Regular"/>
        </w:rPr>
        <w:t>kündigen</w:t>
      </w:r>
      <w:r w:rsidR="000C6E1C" w:rsidRPr="394EF2F7">
        <w:rPr>
          <w:rFonts w:asciiTheme="majorHAnsi" w:hAnsiTheme="majorHAnsi" w:cs="AGaramondPro-Regular"/>
        </w:rPr>
        <w:t xml:space="preserve"> </w:t>
      </w:r>
      <w:r w:rsidR="00F36FD4" w:rsidRPr="394EF2F7">
        <w:rPr>
          <w:rFonts w:asciiTheme="majorHAnsi" w:hAnsiTheme="majorHAnsi" w:cs="AGaramondPro-Regular"/>
          <w:b/>
          <w:bCs/>
        </w:rPr>
        <w:t>British Lion</w:t>
      </w:r>
      <w:r w:rsidR="00F36FD4" w:rsidRPr="394EF2F7">
        <w:rPr>
          <w:rFonts w:asciiTheme="majorHAnsi" w:hAnsiTheme="majorHAnsi" w:cs="AGaramondPro-Regular"/>
        </w:rPr>
        <w:t xml:space="preserve"> </w:t>
      </w:r>
      <w:r w:rsidR="00113215" w:rsidRPr="394EF2F7">
        <w:rPr>
          <w:rFonts w:asciiTheme="majorHAnsi" w:hAnsiTheme="majorHAnsi" w:cs="AGaramondPro-Regular"/>
        </w:rPr>
        <w:t xml:space="preserve">fünf Deutschland-Termine </w:t>
      </w:r>
      <w:r w:rsidR="006F0F97" w:rsidRPr="394EF2F7">
        <w:rPr>
          <w:rFonts w:asciiTheme="majorHAnsi" w:hAnsiTheme="majorHAnsi" w:cs="AGaramondPro-Regular"/>
        </w:rPr>
        <w:t xml:space="preserve">für Juli 2022 an. </w:t>
      </w:r>
      <w:r w:rsidR="00343CD8" w:rsidRPr="394EF2F7">
        <w:rPr>
          <w:rFonts w:asciiTheme="majorHAnsi" w:hAnsiTheme="majorHAnsi" w:cs="AGaramondPro-Regular"/>
        </w:rPr>
        <w:t xml:space="preserve">Das </w:t>
      </w:r>
      <w:r w:rsidR="00CD3BBB" w:rsidRPr="394EF2F7">
        <w:rPr>
          <w:rFonts w:asciiTheme="majorHAnsi" w:hAnsiTheme="majorHAnsi" w:cs="AGaramondPro-Regular"/>
        </w:rPr>
        <w:t>Nebenprojekt von Iron-Maiden-Bassist und -Gründer Steve Harris</w:t>
      </w:r>
      <w:r w:rsidR="00960C63" w:rsidRPr="394EF2F7">
        <w:rPr>
          <w:rFonts w:asciiTheme="majorHAnsi" w:hAnsiTheme="majorHAnsi" w:cs="AGaramondPro-Regular"/>
        </w:rPr>
        <w:t xml:space="preserve"> </w:t>
      </w:r>
      <w:r w:rsidR="00343CD8" w:rsidRPr="394EF2F7">
        <w:rPr>
          <w:rFonts w:asciiTheme="majorHAnsi" w:hAnsiTheme="majorHAnsi" w:cs="AGaramondPro-Regular"/>
        </w:rPr>
        <w:t xml:space="preserve">ist jeweils am Vorabend der fünf Iron Maiden-Shows </w:t>
      </w:r>
      <w:r w:rsidR="004670BB" w:rsidRPr="394EF2F7">
        <w:rPr>
          <w:rFonts w:asciiTheme="majorHAnsi" w:hAnsiTheme="majorHAnsi" w:cs="AGaramondPro-Regular"/>
        </w:rPr>
        <w:t xml:space="preserve">in Deutschland in folgenden Clubs </w:t>
      </w:r>
      <w:r w:rsidR="00343CD8" w:rsidRPr="394EF2F7">
        <w:rPr>
          <w:rFonts w:asciiTheme="majorHAnsi" w:hAnsiTheme="majorHAnsi" w:cs="AGaramondPro-Regular"/>
        </w:rPr>
        <w:t>live zu erleben</w:t>
      </w:r>
      <w:r w:rsidR="004670BB" w:rsidRPr="394EF2F7">
        <w:rPr>
          <w:rFonts w:asciiTheme="majorHAnsi" w:hAnsiTheme="majorHAnsi" w:cs="AGaramondPro-Regular"/>
        </w:rPr>
        <w:t>: am 1. Juli 2022 in Köln in der Kantine, am 3. Juli 2022 in Berlin im Hole44, am 8. Juli 2022 in Stuttgart im LKA Longhorn, am 19. Juli 2022 in Bremen im Aladin und am 25. Juli 2022 in Frankfurt in der Batschkapp.</w:t>
      </w:r>
    </w:p>
    <w:p w14:paraId="03259A35" w14:textId="430A2C3B" w:rsidR="00C444B2" w:rsidRPr="00AA688B" w:rsidRDefault="284DC76E" w:rsidP="002B7C05">
      <w:pPr>
        <w:pStyle w:val="Default"/>
        <w:spacing w:line="276" w:lineRule="auto"/>
        <w:jc w:val="both"/>
        <w:rPr>
          <w:rFonts w:asciiTheme="majorHAnsi" w:hAnsiTheme="majorHAnsi" w:cs="Times New Roman"/>
          <w:b/>
          <w:bCs/>
          <w:color w:val="000000" w:themeColor="text1"/>
          <w:sz w:val="22"/>
          <w:szCs w:val="22"/>
        </w:rPr>
      </w:pPr>
      <w:r w:rsidRPr="284DC76E">
        <w:rPr>
          <w:rFonts w:asciiTheme="majorHAnsi" w:hAnsiTheme="majorHAnsi" w:cs="Times New Roman"/>
          <w:b/>
          <w:bCs/>
          <w:color w:val="000000" w:themeColor="text1"/>
          <w:sz w:val="22"/>
          <w:szCs w:val="22"/>
        </w:rPr>
        <w:t xml:space="preserve">Tickets sind unter </w:t>
      </w:r>
      <w:hyperlink r:id="rId13">
        <w:r w:rsidRPr="284DC76E">
          <w:rPr>
            <w:rStyle w:val="Hyperlink"/>
            <w:rFonts w:asciiTheme="majorHAnsi" w:hAnsiTheme="majorHAnsi" w:cs="Times New Roman"/>
            <w:b/>
            <w:bCs/>
            <w:color w:val="000000" w:themeColor="text1"/>
            <w:sz w:val="22"/>
            <w:szCs w:val="22"/>
          </w:rPr>
          <w:t>www.myticket.de</w:t>
        </w:r>
      </w:hyperlink>
      <w:r w:rsidRPr="284DC76E">
        <w:rPr>
          <w:rFonts w:asciiTheme="majorHAnsi" w:hAnsiTheme="majorHAnsi" w:cs="Times New Roman"/>
          <w:b/>
          <w:bCs/>
          <w:color w:val="000000" w:themeColor="text1"/>
          <w:sz w:val="22"/>
          <w:szCs w:val="22"/>
        </w:rPr>
        <w:t xml:space="preserve"> sowie telefonisch unter 01806 – 777 111 (20 </w:t>
      </w:r>
      <w:proofErr w:type="gramStart"/>
      <w:r w:rsidRPr="284DC76E">
        <w:rPr>
          <w:rFonts w:asciiTheme="majorHAnsi" w:hAnsiTheme="majorHAnsi" w:cs="Times New Roman"/>
          <w:b/>
          <w:bCs/>
          <w:color w:val="000000" w:themeColor="text1"/>
          <w:sz w:val="22"/>
          <w:szCs w:val="22"/>
        </w:rPr>
        <w:t>Ct./</w:t>
      </w:r>
      <w:proofErr w:type="gramEnd"/>
      <w:r w:rsidRPr="284DC76E">
        <w:rPr>
          <w:rFonts w:asciiTheme="majorHAnsi" w:hAnsiTheme="majorHAnsi" w:cs="Times New Roman"/>
          <w:b/>
          <w:bCs/>
          <w:color w:val="000000" w:themeColor="text1"/>
          <w:sz w:val="22"/>
          <w:szCs w:val="22"/>
        </w:rPr>
        <w:t xml:space="preserve">Anruf – Mobilfunkpreise max. 60 Ct./Anruf) und bei den bekannten Vorverkaufsstellen erhältlich. </w:t>
      </w:r>
    </w:p>
    <w:p w14:paraId="54998C50" w14:textId="77777777" w:rsidR="00C444B2" w:rsidRPr="00AA688B" w:rsidRDefault="00C444B2" w:rsidP="002B7C05">
      <w:pPr>
        <w:spacing w:after="0"/>
        <w:jc w:val="both"/>
        <w:rPr>
          <w:rFonts w:asciiTheme="majorHAnsi" w:hAnsiTheme="majorHAnsi" w:cs="Arial"/>
          <w:color w:val="FF0000"/>
        </w:rPr>
      </w:pPr>
    </w:p>
    <w:p w14:paraId="21A8C796" w14:textId="78D668EB" w:rsidR="005C6C49" w:rsidRPr="00AA688B" w:rsidRDefault="005C6C49" w:rsidP="002B7C05">
      <w:pPr>
        <w:autoSpaceDE w:val="0"/>
        <w:autoSpaceDN w:val="0"/>
        <w:adjustRightInd w:val="0"/>
        <w:spacing w:after="0"/>
        <w:jc w:val="both"/>
        <w:rPr>
          <w:rFonts w:asciiTheme="majorHAnsi" w:hAnsiTheme="majorHAnsi" w:cs="Arial"/>
          <w:color w:val="000000" w:themeColor="text1"/>
        </w:rPr>
      </w:pPr>
      <w:r w:rsidRPr="2DA39771">
        <w:rPr>
          <w:rFonts w:asciiTheme="majorHAnsi" w:hAnsiTheme="majorHAnsi" w:cs="Arial"/>
          <w:b/>
          <w:bCs/>
          <w:color w:val="000000" w:themeColor="text1"/>
        </w:rPr>
        <w:t>British Lion</w:t>
      </w:r>
      <w:r w:rsidR="004D14F8">
        <w:rPr>
          <w:rFonts w:asciiTheme="majorHAnsi" w:hAnsiTheme="majorHAnsi" w:cs="Arial"/>
          <w:color w:val="000000" w:themeColor="text1"/>
        </w:rPr>
        <w:t xml:space="preserve"> </w:t>
      </w:r>
      <w:r w:rsidR="2738413F" w:rsidRPr="2DA39771">
        <w:rPr>
          <w:rFonts w:asciiTheme="majorHAnsi" w:hAnsiTheme="majorHAnsi" w:cs="Arial"/>
          <w:color w:val="000000" w:themeColor="text1"/>
        </w:rPr>
        <w:t>komm</w:t>
      </w:r>
      <w:r w:rsidR="004D14F8">
        <w:rPr>
          <w:rFonts w:asciiTheme="majorHAnsi" w:hAnsiTheme="majorHAnsi" w:cs="Arial"/>
          <w:color w:val="000000" w:themeColor="text1"/>
        </w:rPr>
        <w:t>en</w:t>
      </w:r>
      <w:r w:rsidR="2738413F" w:rsidRPr="2DA39771">
        <w:rPr>
          <w:rFonts w:asciiTheme="majorHAnsi" w:hAnsiTheme="majorHAnsi" w:cs="Arial"/>
          <w:color w:val="000000" w:themeColor="text1"/>
        </w:rPr>
        <w:t xml:space="preserve"> </w:t>
      </w:r>
      <w:r w:rsidRPr="2DA39771">
        <w:rPr>
          <w:rFonts w:asciiTheme="majorHAnsi" w:hAnsiTheme="majorHAnsi" w:cs="Arial"/>
          <w:color w:val="000000" w:themeColor="text1"/>
        </w:rPr>
        <w:t xml:space="preserve">mit </w:t>
      </w:r>
      <w:r w:rsidR="0037278C" w:rsidRPr="2DA39771">
        <w:rPr>
          <w:rFonts w:asciiTheme="majorHAnsi" w:hAnsiTheme="majorHAnsi" w:cs="Arial"/>
          <w:i/>
          <w:iCs/>
          <w:color w:val="000000" w:themeColor="text1"/>
          <w:lang w:eastAsia="de-DE"/>
        </w:rPr>
        <w:t xml:space="preserve">‚The Burning’ </w:t>
      </w:r>
      <w:r w:rsidRPr="2DA39771">
        <w:rPr>
          <w:rFonts w:asciiTheme="majorHAnsi" w:hAnsiTheme="majorHAnsi" w:cs="Arial"/>
          <w:color w:val="000000" w:themeColor="text1"/>
        </w:rPr>
        <w:t xml:space="preserve">dem </w:t>
      </w:r>
      <w:r w:rsidR="004D14F8">
        <w:rPr>
          <w:rFonts w:asciiTheme="majorHAnsi" w:hAnsiTheme="majorHAnsi" w:cs="Arial"/>
          <w:color w:val="000000" w:themeColor="text1"/>
        </w:rPr>
        <w:t>im Januar 2020</w:t>
      </w:r>
      <w:r w:rsidRPr="2DA39771">
        <w:rPr>
          <w:rFonts w:asciiTheme="majorHAnsi" w:hAnsiTheme="majorHAnsi" w:cs="Arial"/>
          <w:color w:val="000000" w:themeColor="text1"/>
        </w:rPr>
        <w:t xml:space="preserve"> über </w:t>
      </w:r>
      <w:proofErr w:type="spellStart"/>
      <w:r w:rsidRPr="2DA39771">
        <w:rPr>
          <w:rFonts w:asciiTheme="majorHAnsi" w:hAnsiTheme="majorHAnsi" w:cs="Arial"/>
          <w:color w:val="000000" w:themeColor="text1"/>
        </w:rPr>
        <w:t>Parlophone</w:t>
      </w:r>
      <w:proofErr w:type="spellEnd"/>
      <w:r w:rsidRPr="2DA39771">
        <w:rPr>
          <w:rFonts w:asciiTheme="majorHAnsi" w:hAnsiTheme="majorHAnsi" w:cs="Arial"/>
          <w:color w:val="000000" w:themeColor="text1"/>
        </w:rPr>
        <w:t xml:space="preserve">/Warner veröffentlichten zweiten Album, </w:t>
      </w:r>
      <w:r w:rsidR="2C485804" w:rsidRPr="2DA39771">
        <w:rPr>
          <w:rFonts w:asciiTheme="majorHAnsi" w:hAnsiTheme="majorHAnsi" w:cs="Arial"/>
          <w:color w:val="000000" w:themeColor="text1"/>
        </w:rPr>
        <w:t xml:space="preserve">zurück </w:t>
      </w:r>
      <w:r w:rsidRPr="2DA39771">
        <w:rPr>
          <w:rFonts w:asciiTheme="majorHAnsi" w:hAnsiTheme="majorHAnsi" w:cs="Arial"/>
          <w:color w:val="000000" w:themeColor="text1"/>
        </w:rPr>
        <w:t>auf Tour.</w:t>
      </w:r>
      <w:r w:rsidR="004F0D70" w:rsidRPr="2DA39771">
        <w:rPr>
          <w:rFonts w:asciiTheme="majorHAnsi" w:hAnsiTheme="majorHAnsi" w:cs="Arial"/>
          <w:color w:val="000000" w:themeColor="text1"/>
        </w:rPr>
        <w:t xml:space="preserve"> </w:t>
      </w:r>
      <w:r w:rsidR="0037278C" w:rsidRPr="2DA39771">
        <w:rPr>
          <w:rFonts w:asciiTheme="majorHAnsi" w:hAnsiTheme="majorHAnsi" w:cs="Arial"/>
          <w:color w:val="000000" w:themeColor="text1"/>
        </w:rPr>
        <w:t xml:space="preserve">Das Album </w:t>
      </w:r>
      <w:r w:rsidR="00A96F33" w:rsidRPr="2DA39771">
        <w:rPr>
          <w:rFonts w:asciiTheme="majorHAnsi" w:hAnsiTheme="majorHAnsi" w:cs="Arial"/>
          <w:color w:val="000000" w:themeColor="text1"/>
          <w:lang w:eastAsia="de-DE"/>
        </w:rPr>
        <w:t xml:space="preserve">folgt auf das </w:t>
      </w:r>
      <w:r w:rsidR="002873BA" w:rsidRPr="2DA39771">
        <w:rPr>
          <w:rFonts w:asciiTheme="majorHAnsi" w:hAnsiTheme="majorHAnsi" w:cs="Arial"/>
          <w:color w:val="000000" w:themeColor="text1"/>
          <w:lang w:eastAsia="de-DE"/>
        </w:rPr>
        <w:t xml:space="preserve">2012 veröffentlichte, </w:t>
      </w:r>
      <w:r w:rsidR="00A96F33" w:rsidRPr="2DA39771">
        <w:rPr>
          <w:rFonts w:asciiTheme="majorHAnsi" w:hAnsiTheme="majorHAnsi" w:cs="Arial"/>
          <w:color w:val="000000" w:themeColor="text1"/>
          <w:lang w:eastAsia="de-DE"/>
        </w:rPr>
        <w:t xml:space="preserve">selbstbetitelte </w:t>
      </w:r>
      <w:r w:rsidR="00A96F33" w:rsidRPr="2DA39771">
        <w:rPr>
          <w:rFonts w:asciiTheme="majorHAnsi" w:hAnsiTheme="majorHAnsi" w:cs="Arial"/>
          <w:b/>
          <w:bCs/>
          <w:color w:val="000000" w:themeColor="text1"/>
          <w:lang w:eastAsia="de-DE"/>
        </w:rPr>
        <w:t>British Lion</w:t>
      </w:r>
      <w:r w:rsidR="00A96F33" w:rsidRPr="2DA39771">
        <w:rPr>
          <w:rFonts w:asciiTheme="majorHAnsi" w:hAnsiTheme="majorHAnsi" w:cs="Arial"/>
          <w:color w:val="000000" w:themeColor="text1"/>
          <w:lang w:eastAsia="de-DE"/>
        </w:rPr>
        <w:t xml:space="preserve">-Debüt – Steves allererstes musikalisches Unterfangen außerhalb von Iron Maiden, das von der Musikpresse als gleichermaßen „brillant“ und „ein großherziger, wilder Triumph“ bezeichnet wurde. Seitdem hat die Band mit jährlichen Clubtouren und Festival-Dates unermüdlich an ihren Liveshow-Performances gefeilt, wann immer die Zeit es erlaubte. </w:t>
      </w:r>
      <w:r w:rsidR="00D94BEF" w:rsidRPr="2DA39771">
        <w:rPr>
          <w:rFonts w:asciiTheme="majorHAnsi" w:hAnsiTheme="majorHAnsi" w:cs="Arial"/>
          <w:color w:val="000000" w:themeColor="text1"/>
          <w:lang w:eastAsia="de-DE"/>
        </w:rPr>
        <w:t xml:space="preserve">Jedes Jahr tourten </w:t>
      </w:r>
      <w:r w:rsidR="00D94BEF" w:rsidRPr="2DA39771">
        <w:rPr>
          <w:rFonts w:asciiTheme="majorHAnsi" w:hAnsiTheme="majorHAnsi" w:cs="Arial"/>
          <w:b/>
          <w:bCs/>
          <w:color w:val="000000" w:themeColor="text1"/>
          <w:lang w:eastAsia="de-DE"/>
        </w:rPr>
        <w:t>British Lion</w:t>
      </w:r>
      <w:r w:rsidR="00D94BEF" w:rsidRPr="2DA39771">
        <w:rPr>
          <w:rFonts w:asciiTheme="majorHAnsi" w:hAnsiTheme="majorHAnsi" w:cs="Arial"/>
          <w:color w:val="000000" w:themeColor="text1"/>
          <w:lang w:eastAsia="de-DE"/>
        </w:rPr>
        <w:t xml:space="preserve"> durch britische und europäische Clubs, dazu kam Anfang 2018 eine höchst erfolgreiche Show beim Monsters Of Rock Cruise, einem jährlichen, fünftägigen schwimmenden Musikfestival rund um die karibischen Inseln. Dies führte zu einigen Konzerten in Kanada im selben Jahr, bei denen sie von den kanadischen Rock-Veteranen Coney Hatch als Special Guests begleitet wurden. Eine Ausweitung der Tour in die USA war zu dem Zeitpunkt nicht möglich, daher rundeten </w:t>
      </w:r>
      <w:r w:rsidR="00D94BEF" w:rsidRPr="00805DC6">
        <w:rPr>
          <w:rFonts w:asciiTheme="majorHAnsi" w:hAnsiTheme="majorHAnsi" w:cs="Arial"/>
          <w:b/>
          <w:bCs/>
          <w:color w:val="000000" w:themeColor="text1"/>
          <w:lang w:eastAsia="de-DE"/>
        </w:rPr>
        <w:t xml:space="preserve">British </w:t>
      </w:r>
      <w:r w:rsidR="00D94BEF" w:rsidRPr="00AC6935">
        <w:rPr>
          <w:rFonts w:asciiTheme="majorHAnsi" w:hAnsiTheme="majorHAnsi" w:cs="Arial"/>
          <w:b/>
          <w:bCs/>
          <w:color w:val="000000" w:themeColor="text1"/>
          <w:lang w:eastAsia="de-DE"/>
        </w:rPr>
        <w:t>Lion</w:t>
      </w:r>
      <w:r w:rsidR="00D94BEF" w:rsidRPr="2DA39771">
        <w:rPr>
          <w:rFonts w:asciiTheme="majorHAnsi" w:hAnsiTheme="majorHAnsi" w:cs="Arial"/>
          <w:color w:val="000000" w:themeColor="text1"/>
          <w:lang w:eastAsia="de-DE"/>
        </w:rPr>
        <w:t xml:space="preserve"> das Jahr damit ab, dass sie sich nach Südamerika begaben und in Japan zum Abschluss kamen. </w:t>
      </w:r>
      <w:r w:rsidR="00A96F33" w:rsidRPr="2DA39771">
        <w:rPr>
          <w:rFonts w:asciiTheme="majorHAnsi" w:hAnsiTheme="majorHAnsi" w:cs="Arial"/>
          <w:color w:val="000000" w:themeColor="text1"/>
          <w:lang w:eastAsia="de-DE"/>
        </w:rPr>
        <w:t>Auf diese Weise bauten sie eine hingebungsvolle Fangemeinde auf und tourten bislang in 24 Ländern rund um den Globus.</w:t>
      </w:r>
    </w:p>
    <w:p w14:paraId="14F8C14D" w14:textId="77777777" w:rsidR="00C131FA" w:rsidRDefault="00C131FA" w:rsidP="002B7C05">
      <w:pPr>
        <w:spacing w:after="0"/>
        <w:jc w:val="both"/>
        <w:rPr>
          <w:rFonts w:asciiTheme="majorHAnsi" w:hAnsiTheme="majorHAnsi" w:cs="Arial"/>
          <w:i/>
          <w:iCs/>
          <w:color w:val="000000" w:themeColor="text1"/>
        </w:rPr>
      </w:pPr>
    </w:p>
    <w:p w14:paraId="50D5BED3" w14:textId="77777777" w:rsidR="008D109F" w:rsidRDefault="00B270B1" w:rsidP="008D109F">
      <w:pPr>
        <w:autoSpaceDE w:val="0"/>
        <w:autoSpaceDN w:val="0"/>
        <w:spacing w:after="0"/>
        <w:jc w:val="both"/>
        <w:rPr>
          <w:rFonts w:asciiTheme="majorHAnsi" w:hAnsiTheme="majorHAnsi" w:cs="Arial"/>
          <w:color w:val="000000" w:themeColor="text1"/>
          <w:lang w:eastAsia="de-DE"/>
        </w:rPr>
      </w:pPr>
      <w:r w:rsidRPr="2DA39771">
        <w:rPr>
          <w:rFonts w:asciiTheme="majorHAnsi" w:hAnsiTheme="majorHAnsi" w:cs="Arial"/>
          <w:b/>
          <w:bCs/>
          <w:color w:val="000000" w:themeColor="text1"/>
          <w:lang w:eastAsia="de-DE"/>
        </w:rPr>
        <w:t>B</w:t>
      </w:r>
      <w:r w:rsidR="00097C58" w:rsidRPr="2DA39771">
        <w:rPr>
          <w:rFonts w:asciiTheme="majorHAnsi" w:hAnsiTheme="majorHAnsi" w:cs="Arial"/>
          <w:b/>
          <w:bCs/>
          <w:color w:val="000000" w:themeColor="text1"/>
          <w:lang w:eastAsia="de-DE"/>
        </w:rPr>
        <w:t>ritish Lion</w:t>
      </w:r>
      <w:r w:rsidRPr="2DA39771">
        <w:rPr>
          <w:rFonts w:asciiTheme="majorHAnsi" w:hAnsiTheme="majorHAnsi" w:cs="Arial"/>
          <w:color w:val="000000" w:themeColor="text1"/>
          <w:lang w:eastAsia="de-DE"/>
        </w:rPr>
        <w:t xml:space="preserve"> sind: Sänger Richard Taylor, die Gitarristen David Hawkins und </w:t>
      </w:r>
      <w:proofErr w:type="spellStart"/>
      <w:r w:rsidRPr="2DA39771">
        <w:rPr>
          <w:rFonts w:asciiTheme="majorHAnsi" w:hAnsiTheme="majorHAnsi" w:cs="Arial"/>
          <w:color w:val="000000" w:themeColor="text1"/>
          <w:lang w:eastAsia="de-DE"/>
        </w:rPr>
        <w:t>Grahame</w:t>
      </w:r>
      <w:proofErr w:type="spellEnd"/>
      <w:r w:rsidRPr="2DA39771">
        <w:rPr>
          <w:rFonts w:asciiTheme="majorHAnsi" w:hAnsiTheme="majorHAnsi" w:cs="Arial"/>
          <w:color w:val="000000" w:themeColor="text1"/>
          <w:lang w:eastAsia="de-DE"/>
        </w:rPr>
        <w:t xml:space="preserve"> Leslie, Steve Harris an Bass &amp; Keyboards und Drummer Simon Dawson.</w:t>
      </w:r>
    </w:p>
    <w:p w14:paraId="2545018D" w14:textId="330697D1" w:rsidR="0005166C" w:rsidRPr="002B7C05" w:rsidRDefault="00237375" w:rsidP="008D109F">
      <w:pPr>
        <w:autoSpaceDE w:val="0"/>
        <w:autoSpaceDN w:val="0"/>
        <w:spacing w:after="0"/>
        <w:jc w:val="both"/>
        <w:rPr>
          <w:rFonts w:asciiTheme="majorHAnsi" w:hAnsiTheme="majorHAnsi" w:cs="Arial"/>
          <w:color w:val="000000" w:themeColor="text1"/>
          <w:lang w:eastAsia="de-DE"/>
        </w:rPr>
      </w:pPr>
      <w:r>
        <w:rPr>
          <w:rFonts w:asciiTheme="majorHAnsi" w:hAnsiTheme="majorHAnsi"/>
        </w:rPr>
        <w:pict w14:anchorId="17BB3926">
          <v:rect id="_x0000_i1027" style="width:453.5pt;height:1pt" o:hralign="center" o:hrstd="t" o:hrnoshade="t" o:hr="t" fillcolor="#008bac" stroked="f"/>
        </w:pict>
      </w:r>
    </w:p>
    <w:p w14:paraId="63594F4B" w14:textId="6B7C51AC" w:rsidR="0005166C" w:rsidRPr="004F0D70" w:rsidRDefault="005C704D" w:rsidP="00F95770">
      <w:pPr>
        <w:spacing w:after="0"/>
        <w:jc w:val="center"/>
        <w:rPr>
          <w:rFonts w:asciiTheme="majorHAnsi" w:hAnsiTheme="majorHAnsi" w:cs="Arial"/>
          <w:color w:val="000000"/>
          <w:sz w:val="20"/>
          <w:szCs w:val="20"/>
          <w:lang w:val="en-GB"/>
        </w:rPr>
      </w:pPr>
      <w:r w:rsidRPr="003D7C09">
        <w:rPr>
          <w:rFonts w:asciiTheme="majorHAnsi" w:eastAsiaTheme="minorEastAsia" w:hAnsiTheme="majorHAnsi"/>
          <w:sz w:val="20"/>
          <w:szCs w:val="20"/>
          <w:lang w:val="en-US" w:eastAsia="de-DE"/>
        </w:rPr>
        <w:br/>
      </w:r>
      <w:r w:rsidR="00454988" w:rsidRPr="00AA688B">
        <w:rPr>
          <w:rFonts w:asciiTheme="majorHAnsi" w:eastAsiaTheme="minorEastAsia" w:hAnsiTheme="majorHAnsi"/>
          <w:b/>
          <w:sz w:val="48"/>
          <w:lang w:val="en-GB" w:eastAsia="de-DE"/>
        </w:rPr>
        <w:t>BRI</w:t>
      </w:r>
      <w:r w:rsidRPr="00AA688B">
        <w:rPr>
          <w:rFonts w:asciiTheme="majorHAnsi" w:eastAsiaTheme="minorEastAsia" w:hAnsiTheme="majorHAnsi"/>
          <w:b/>
          <w:sz w:val="48"/>
          <w:lang w:val="en-GB" w:eastAsia="de-DE"/>
        </w:rPr>
        <w:t>T</w:t>
      </w:r>
      <w:r w:rsidR="00454988" w:rsidRPr="00AA688B">
        <w:rPr>
          <w:rFonts w:asciiTheme="majorHAnsi" w:eastAsiaTheme="minorEastAsia" w:hAnsiTheme="majorHAnsi"/>
          <w:b/>
          <w:sz w:val="48"/>
          <w:lang w:val="en-GB" w:eastAsia="de-DE"/>
        </w:rPr>
        <w:t>IS</w:t>
      </w:r>
      <w:r w:rsidRPr="00AA688B">
        <w:rPr>
          <w:rFonts w:asciiTheme="majorHAnsi" w:eastAsiaTheme="minorEastAsia" w:hAnsiTheme="majorHAnsi"/>
          <w:b/>
          <w:sz w:val="48"/>
          <w:lang w:val="en-GB" w:eastAsia="de-DE"/>
        </w:rPr>
        <w:t>H</w:t>
      </w:r>
      <w:r w:rsidR="00454988" w:rsidRPr="00AA688B">
        <w:rPr>
          <w:rFonts w:asciiTheme="majorHAnsi" w:eastAsiaTheme="minorEastAsia" w:hAnsiTheme="majorHAnsi"/>
          <w:b/>
          <w:sz w:val="48"/>
          <w:lang w:val="en-GB" w:eastAsia="de-DE"/>
        </w:rPr>
        <w:t xml:space="preserve"> LION</w:t>
      </w:r>
      <w:r w:rsidR="000148AB" w:rsidRPr="00AA688B">
        <w:rPr>
          <w:rFonts w:asciiTheme="majorHAnsi" w:eastAsiaTheme="minorEastAsia" w:hAnsiTheme="majorHAnsi"/>
          <w:b/>
          <w:sz w:val="48"/>
          <w:lang w:val="en-GB" w:eastAsia="de-DE"/>
        </w:rPr>
        <w:br/>
      </w:r>
      <w:r w:rsidR="000148AB" w:rsidRPr="00F95770">
        <w:rPr>
          <w:rFonts w:asciiTheme="majorHAnsi" w:hAnsiTheme="majorHAnsi" w:cs="Arial"/>
          <w:color w:val="000000"/>
          <w:sz w:val="28"/>
          <w:szCs w:val="28"/>
          <w:lang w:val="en-GB"/>
        </w:rPr>
        <w:t>(Featuring Steve Harris)</w:t>
      </w:r>
    </w:p>
    <w:p w14:paraId="7443DE9D" w14:textId="20FDBD8D" w:rsidR="0005166C" w:rsidRPr="00F95770" w:rsidRDefault="005C704D" w:rsidP="2DA39771">
      <w:pPr>
        <w:pStyle w:val="berschrift3"/>
        <w:jc w:val="center"/>
        <w:rPr>
          <w:rFonts w:eastAsiaTheme="minorEastAsia" w:cs="Times New Roman"/>
          <w:color w:val="auto"/>
          <w:sz w:val="22"/>
          <w:szCs w:val="22"/>
          <w:lang w:eastAsia="de-DE"/>
        </w:rPr>
      </w:pPr>
      <w:r w:rsidRPr="2DA39771">
        <w:rPr>
          <w:rFonts w:eastAsiaTheme="minorEastAsia" w:cs="Times New Roman"/>
          <w:b/>
          <w:bCs/>
          <w:color w:val="auto"/>
          <w:sz w:val="28"/>
          <w:szCs w:val="28"/>
          <w:lang w:val="en-GB" w:eastAsia="de-DE"/>
        </w:rPr>
        <w:t xml:space="preserve"> </w:t>
      </w:r>
      <w:r w:rsidR="32BD01A7" w:rsidRPr="00F95770">
        <w:rPr>
          <w:rFonts w:eastAsiaTheme="minorEastAsia" w:cs="Times New Roman"/>
          <w:color w:val="auto"/>
          <w:sz w:val="28"/>
          <w:szCs w:val="28"/>
          <w:lang w:eastAsia="de-DE"/>
        </w:rPr>
        <w:t xml:space="preserve">European </w:t>
      </w:r>
      <w:r w:rsidR="00275695" w:rsidRPr="00F95770">
        <w:rPr>
          <w:rFonts w:eastAsiaTheme="minorEastAsia" w:cs="Times New Roman"/>
          <w:color w:val="auto"/>
          <w:sz w:val="28"/>
          <w:szCs w:val="28"/>
          <w:lang w:eastAsia="de-DE"/>
        </w:rPr>
        <w:t>Tour</w:t>
      </w:r>
      <w:r w:rsidR="00843BA5" w:rsidRPr="00F95770">
        <w:rPr>
          <w:rFonts w:eastAsiaTheme="minorEastAsia" w:cs="Times New Roman"/>
          <w:color w:val="auto"/>
          <w:sz w:val="28"/>
          <w:szCs w:val="28"/>
          <w:lang w:eastAsia="de-DE"/>
        </w:rPr>
        <w:t xml:space="preserve"> 20</w:t>
      </w:r>
      <w:r w:rsidR="00C444B2" w:rsidRPr="00F95770">
        <w:rPr>
          <w:rFonts w:eastAsiaTheme="minorEastAsia" w:cs="Times New Roman"/>
          <w:color w:val="auto"/>
          <w:sz w:val="28"/>
          <w:szCs w:val="28"/>
          <w:lang w:eastAsia="de-DE"/>
        </w:rPr>
        <w:t>2</w:t>
      </w:r>
      <w:r w:rsidR="52F3D36A" w:rsidRPr="00F95770">
        <w:rPr>
          <w:rFonts w:eastAsiaTheme="minorEastAsia" w:cs="Times New Roman"/>
          <w:color w:val="auto"/>
          <w:sz w:val="28"/>
          <w:szCs w:val="28"/>
          <w:lang w:eastAsia="de-DE"/>
        </w:rPr>
        <w:t>2</w:t>
      </w:r>
      <w:r w:rsidRPr="00F95770">
        <w:br/>
      </w:r>
    </w:p>
    <w:p w14:paraId="6AC01C3A" w14:textId="0A27E0CF" w:rsidR="00DD233C" w:rsidRPr="004F0D70" w:rsidRDefault="2285EDA3" w:rsidP="2DA39771">
      <w:pPr>
        <w:pStyle w:val="berschrift3"/>
        <w:ind w:left="2552"/>
        <w:rPr>
          <w:rFonts w:eastAsiaTheme="minorEastAsia" w:cs="Times New Roman"/>
          <w:color w:val="auto"/>
          <w:sz w:val="26"/>
          <w:szCs w:val="26"/>
          <w:lang w:eastAsia="de-DE"/>
        </w:rPr>
      </w:pPr>
      <w:r w:rsidRPr="2DA39771">
        <w:rPr>
          <w:rFonts w:eastAsiaTheme="minorEastAsia" w:cs="Times New Roman"/>
          <w:color w:val="auto"/>
          <w:sz w:val="26"/>
          <w:szCs w:val="26"/>
          <w:lang w:eastAsia="de-DE"/>
        </w:rPr>
        <w:t>01</w:t>
      </w:r>
      <w:r w:rsidR="00DD233C" w:rsidRPr="2DA39771">
        <w:rPr>
          <w:rFonts w:eastAsiaTheme="minorEastAsia" w:cs="Times New Roman"/>
          <w:color w:val="auto"/>
          <w:sz w:val="26"/>
          <w:szCs w:val="26"/>
          <w:lang w:eastAsia="de-DE"/>
        </w:rPr>
        <w:t>.0</w:t>
      </w:r>
      <w:r w:rsidR="02EEB443" w:rsidRPr="2DA39771">
        <w:rPr>
          <w:rFonts w:eastAsiaTheme="minorEastAsia" w:cs="Times New Roman"/>
          <w:color w:val="auto"/>
          <w:sz w:val="26"/>
          <w:szCs w:val="26"/>
          <w:lang w:eastAsia="de-DE"/>
        </w:rPr>
        <w:t>7</w:t>
      </w:r>
      <w:r w:rsidR="00DD233C" w:rsidRPr="2DA39771">
        <w:rPr>
          <w:rFonts w:eastAsiaTheme="minorEastAsia" w:cs="Times New Roman"/>
          <w:color w:val="auto"/>
          <w:sz w:val="26"/>
          <w:szCs w:val="26"/>
          <w:lang w:eastAsia="de-DE"/>
        </w:rPr>
        <w:t>.</w:t>
      </w:r>
      <w:r w:rsidR="00C444B2" w:rsidRPr="2DA39771">
        <w:rPr>
          <w:rFonts w:eastAsiaTheme="minorEastAsia" w:cs="Times New Roman"/>
          <w:color w:val="auto"/>
          <w:sz w:val="26"/>
          <w:szCs w:val="26"/>
          <w:lang w:eastAsia="de-DE"/>
        </w:rPr>
        <w:t>2</w:t>
      </w:r>
      <w:r w:rsidR="7B71ADA5" w:rsidRPr="2DA39771">
        <w:rPr>
          <w:rFonts w:eastAsiaTheme="minorEastAsia" w:cs="Times New Roman"/>
          <w:color w:val="auto"/>
          <w:sz w:val="26"/>
          <w:szCs w:val="26"/>
          <w:lang w:eastAsia="de-DE"/>
        </w:rPr>
        <w:t xml:space="preserve">2     </w:t>
      </w:r>
      <w:r w:rsidR="0091138F">
        <w:rPr>
          <w:rFonts w:eastAsiaTheme="minorEastAsia" w:cs="Times New Roman"/>
          <w:color w:val="auto"/>
          <w:sz w:val="26"/>
          <w:szCs w:val="26"/>
          <w:lang w:eastAsia="de-DE"/>
        </w:rPr>
        <w:tab/>
      </w:r>
      <w:r w:rsidR="7ED68507" w:rsidRPr="2DA39771">
        <w:rPr>
          <w:rFonts w:eastAsiaTheme="minorEastAsia" w:cs="Times New Roman"/>
          <w:color w:val="auto"/>
          <w:sz w:val="26"/>
          <w:szCs w:val="26"/>
          <w:lang w:eastAsia="de-DE"/>
        </w:rPr>
        <w:t>Köln / Kantine</w:t>
      </w:r>
    </w:p>
    <w:p w14:paraId="71D84572" w14:textId="22F5945C" w:rsidR="00DD233C" w:rsidRPr="00AA688B" w:rsidRDefault="68420FCD" w:rsidP="2DA39771">
      <w:pPr>
        <w:pStyle w:val="berschrift3"/>
        <w:ind w:left="2552"/>
        <w:rPr>
          <w:rFonts w:eastAsiaTheme="minorEastAsia" w:cs="Times New Roman"/>
          <w:color w:val="auto"/>
          <w:sz w:val="26"/>
          <w:szCs w:val="26"/>
          <w:lang w:eastAsia="de-DE"/>
        </w:rPr>
      </w:pPr>
      <w:r w:rsidRPr="2DA39771">
        <w:rPr>
          <w:rFonts w:eastAsiaTheme="minorEastAsia" w:cs="Times New Roman"/>
          <w:color w:val="auto"/>
          <w:sz w:val="26"/>
          <w:szCs w:val="26"/>
          <w:lang w:eastAsia="de-DE"/>
        </w:rPr>
        <w:t>03.07.2</w:t>
      </w:r>
      <w:r w:rsidR="77444B1A" w:rsidRPr="2DA39771">
        <w:rPr>
          <w:rFonts w:eastAsiaTheme="minorEastAsia" w:cs="Times New Roman"/>
          <w:color w:val="auto"/>
          <w:sz w:val="26"/>
          <w:szCs w:val="26"/>
          <w:lang w:eastAsia="de-DE"/>
        </w:rPr>
        <w:t>2</w:t>
      </w:r>
      <w:r w:rsidR="00C444B2">
        <w:tab/>
      </w:r>
      <w:r w:rsidR="00C666CF">
        <w:tab/>
      </w:r>
      <w:r w:rsidRPr="2DA39771">
        <w:rPr>
          <w:rFonts w:eastAsiaTheme="minorEastAsia" w:cs="Times New Roman"/>
          <w:color w:val="auto"/>
          <w:sz w:val="26"/>
          <w:szCs w:val="26"/>
          <w:lang w:eastAsia="de-DE"/>
        </w:rPr>
        <w:t>Berlin / Hole44</w:t>
      </w:r>
    </w:p>
    <w:p w14:paraId="356A8B73" w14:textId="42495C9F" w:rsidR="00DD233C" w:rsidRPr="00AA688B" w:rsidRDefault="68420FCD" w:rsidP="2DA39771">
      <w:pPr>
        <w:pStyle w:val="berschrift3"/>
        <w:ind w:left="2552"/>
        <w:rPr>
          <w:rFonts w:eastAsiaTheme="minorEastAsia" w:cs="Times New Roman"/>
          <w:color w:val="auto"/>
          <w:sz w:val="26"/>
          <w:szCs w:val="26"/>
          <w:lang w:eastAsia="de-DE"/>
        </w:rPr>
      </w:pPr>
      <w:r w:rsidRPr="2DA39771">
        <w:rPr>
          <w:rFonts w:eastAsiaTheme="minorEastAsia" w:cs="Times New Roman"/>
          <w:color w:val="auto"/>
          <w:sz w:val="26"/>
          <w:szCs w:val="26"/>
          <w:lang w:eastAsia="de-DE"/>
        </w:rPr>
        <w:t>08.07.2</w:t>
      </w:r>
      <w:r w:rsidR="02668244" w:rsidRPr="2DA39771">
        <w:rPr>
          <w:rFonts w:eastAsiaTheme="minorEastAsia" w:cs="Times New Roman"/>
          <w:color w:val="auto"/>
          <w:sz w:val="26"/>
          <w:szCs w:val="26"/>
          <w:lang w:eastAsia="de-DE"/>
        </w:rPr>
        <w:t>2</w:t>
      </w:r>
      <w:r w:rsidR="00C444B2">
        <w:tab/>
      </w:r>
      <w:r w:rsidR="00C666CF">
        <w:tab/>
      </w:r>
      <w:r w:rsidRPr="2DA39771">
        <w:rPr>
          <w:rFonts w:eastAsiaTheme="minorEastAsia" w:cs="Times New Roman"/>
          <w:color w:val="auto"/>
          <w:sz w:val="26"/>
          <w:szCs w:val="26"/>
          <w:lang w:eastAsia="de-DE"/>
        </w:rPr>
        <w:t>Stuttgart / LKA Longhorn</w:t>
      </w:r>
    </w:p>
    <w:p w14:paraId="468894BD" w14:textId="137327C4" w:rsidR="00DD233C" w:rsidRPr="00AA688B" w:rsidRDefault="68420FCD" w:rsidP="2DA39771">
      <w:pPr>
        <w:pStyle w:val="berschrift3"/>
        <w:ind w:left="2552"/>
        <w:rPr>
          <w:rFonts w:eastAsiaTheme="minorEastAsia" w:cs="Times New Roman"/>
          <w:color w:val="auto"/>
          <w:sz w:val="26"/>
          <w:szCs w:val="26"/>
          <w:lang w:eastAsia="de-DE"/>
        </w:rPr>
      </w:pPr>
      <w:r w:rsidRPr="2DA39771">
        <w:rPr>
          <w:rFonts w:eastAsiaTheme="minorEastAsia" w:cs="Times New Roman"/>
          <w:color w:val="auto"/>
          <w:sz w:val="26"/>
          <w:szCs w:val="26"/>
          <w:lang w:eastAsia="de-DE"/>
        </w:rPr>
        <w:t>19.07.2</w:t>
      </w:r>
      <w:r w:rsidR="02668244" w:rsidRPr="2DA39771">
        <w:rPr>
          <w:rFonts w:eastAsiaTheme="minorEastAsia" w:cs="Times New Roman"/>
          <w:color w:val="auto"/>
          <w:sz w:val="26"/>
          <w:szCs w:val="26"/>
          <w:lang w:eastAsia="de-DE"/>
        </w:rPr>
        <w:t>2</w:t>
      </w:r>
      <w:r w:rsidR="00C444B2">
        <w:tab/>
      </w:r>
      <w:r w:rsidR="00C666CF">
        <w:tab/>
      </w:r>
      <w:r w:rsidRPr="2DA39771">
        <w:rPr>
          <w:rFonts w:eastAsiaTheme="minorEastAsia" w:cs="Times New Roman"/>
          <w:color w:val="auto"/>
          <w:sz w:val="26"/>
          <w:szCs w:val="26"/>
          <w:lang w:eastAsia="de-DE"/>
        </w:rPr>
        <w:t>Bremen / Aladin</w:t>
      </w:r>
    </w:p>
    <w:p w14:paraId="6707CC30" w14:textId="43C9422D" w:rsidR="00DD233C" w:rsidRPr="00AA688B" w:rsidRDefault="68420FCD" w:rsidP="2DA39771">
      <w:pPr>
        <w:pStyle w:val="berschrift3"/>
        <w:ind w:left="2552"/>
        <w:rPr>
          <w:rFonts w:eastAsiaTheme="minorEastAsia" w:cs="Times New Roman"/>
          <w:color w:val="auto"/>
          <w:sz w:val="26"/>
          <w:szCs w:val="26"/>
          <w:lang w:eastAsia="de-DE"/>
        </w:rPr>
      </w:pPr>
      <w:r w:rsidRPr="2DA39771">
        <w:rPr>
          <w:rFonts w:eastAsiaTheme="minorEastAsia" w:cs="Times New Roman"/>
          <w:color w:val="auto"/>
          <w:sz w:val="26"/>
          <w:szCs w:val="26"/>
          <w:lang w:eastAsia="de-DE"/>
        </w:rPr>
        <w:t>25.07.22</w:t>
      </w:r>
      <w:r w:rsidR="00C444B2">
        <w:tab/>
      </w:r>
      <w:r w:rsidR="00C666CF">
        <w:tab/>
      </w:r>
      <w:r w:rsidRPr="2DA39771">
        <w:rPr>
          <w:rFonts w:eastAsiaTheme="minorEastAsia" w:cs="Times New Roman"/>
          <w:color w:val="auto"/>
          <w:sz w:val="26"/>
          <w:szCs w:val="26"/>
          <w:lang w:eastAsia="de-DE"/>
        </w:rPr>
        <w:t>Frankfurt / Batschkapp</w:t>
      </w:r>
      <w:r w:rsidR="00DD233C" w:rsidRPr="2DA39771">
        <w:rPr>
          <w:rFonts w:eastAsiaTheme="minorEastAsia" w:cs="Times New Roman"/>
          <w:color w:val="auto"/>
          <w:sz w:val="26"/>
          <w:szCs w:val="26"/>
          <w:lang w:eastAsia="de-DE"/>
        </w:rPr>
        <w:t xml:space="preserve"> </w:t>
      </w:r>
    </w:p>
    <w:p w14:paraId="31313597" w14:textId="77777777" w:rsidR="00DD233C" w:rsidRPr="00AA688B" w:rsidRDefault="00DD233C" w:rsidP="00DD233C">
      <w:pPr>
        <w:rPr>
          <w:rFonts w:asciiTheme="majorHAnsi" w:hAnsiTheme="majorHAnsi"/>
          <w:lang w:eastAsia="de-DE"/>
        </w:rPr>
      </w:pPr>
    </w:p>
    <w:p w14:paraId="30453F6A" w14:textId="2431BAFA" w:rsidR="4B079858" w:rsidRDefault="4B079858" w:rsidP="2DA39771">
      <w:pPr>
        <w:pStyle w:val="Default"/>
        <w:jc w:val="center"/>
        <w:rPr>
          <w:rFonts w:ascii="Cambria" w:eastAsia="Cambria" w:hAnsi="Cambria" w:cs="Cambria"/>
          <w:color w:val="000000" w:themeColor="text1"/>
          <w:sz w:val="22"/>
          <w:szCs w:val="22"/>
        </w:rPr>
      </w:pPr>
      <w:r w:rsidRPr="2DA39771">
        <w:rPr>
          <w:rFonts w:ascii="Cambria" w:eastAsia="Cambria" w:hAnsi="Cambria" w:cs="Cambria"/>
          <w:b/>
          <w:bCs/>
          <w:color w:val="000000" w:themeColor="text1"/>
          <w:sz w:val="22"/>
          <w:szCs w:val="22"/>
        </w:rPr>
        <w:t>Tickets:</w:t>
      </w:r>
    </w:p>
    <w:p w14:paraId="50EFDE97" w14:textId="52D34A17" w:rsidR="4B079858" w:rsidRDefault="4B079858" w:rsidP="2DA39771">
      <w:pPr>
        <w:pStyle w:val="Default"/>
        <w:jc w:val="center"/>
        <w:rPr>
          <w:rFonts w:ascii="Cambria" w:eastAsia="Cambria" w:hAnsi="Cambria" w:cs="Cambria"/>
          <w:color w:val="000000" w:themeColor="text1"/>
          <w:sz w:val="18"/>
          <w:szCs w:val="18"/>
        </w:rPr>
      </w:pPr>
      <w:r w:rsidRPr="2DA39771">
        <w:rPr>
          <w:rFonts w:ascii="Cambria" w:eastAsia="Cambria" w:hAnsi="Cambria" w:cs="Cambria"/>
          <w:b/>
          <w:bCs/>
          <w:color w:val="000000" w:themeColor="text1"/>
          <w:sz w:val="22"/>
          <w:szCs w:val="22"/>
        </w:rPr>
        <w:t xml:space="preserve">  </w:t>
      </w:r>
      <w:hyperlink r:id="rId14">
        <w:r w:rsidRPr="2DA39771">
          <w:rPr>
            <w:rStyle w:val="Hyperlink"/>
            <w:rFonts w:ascii="Cambria" w:eastAsia="Cambria" w:hAnsi="Cambria" w:cs="Cambria"/>
            <w:b/>
            <w:bCs/>
            <w:sz w:val="22"/>
            <w:szCs w:val="22"/>
          </w:rPr>
          <w:t>www.myticket.de</w:t>
        </w:r>
      </w:hyperlink>
      <w:r w:rsidRPr="2DA39771">
        <w:rPr>
          <w:rFonts w:ascii="Cambria" w:eastAsia="Cambria" w:hAnsi="Cambria" w:cs="Cambria"/>
          <w:b/>
          <w:bCs/>
          <w:color w:val="000000" w:themeColor="text1"/>
          <w:sz w:val="22"/>
          <w:szCs w:val="22"/>
        </w:rPr>
        <w:t xml:space="preserve"> </w:t>
      </w:r>
      <w:r>
        <w:br/>
      </w:r>
      <w:r w:rsidRPr="2DA39771">
        <w:rPr>
          <w:rFonts w:ascii="Cambria" w:eastAsia="Cambria" w:hAnsi="Cambria" w:cs="Cambria"/>
          <w:b/>
          <w:bCs/>
          <w:color w:val="000000" w:themeColor="text1"/>
          <w:sz w:val="22"/>
          <w:szCs w:val="22"/>
        </w:rPr>
        <w:t xml:space="preserve">01806 – 777 111 </w:t>
      </w:r>
      <w:r w:rsidRPr="2DA39771">
        <w:rPr>
          <w:rFonts w:ascii="Cambria" w:eastAsia="Cambria" w:hAnsi="Cambria" w:cs="Cambria"/>
          <w:b/>
          <w:bCs/>
          <w:color w:val="000000" w:themeColor="text1"/>
          <w:sz w:val="18"/>
          <w:szCs w:val="18"/>
        </w:rPr>
        <w:t xml:space="preserve">(20 </w:t>
      </w:r>
      <w:proofErr w:type="gramStart"/>
      <w:r w:rsidRPr="2DA39771">
        <w:rPr>
          <w:rFonts w:ascii="Cambria" w:eastAsia="Cambria" w:hAnsi="Cambria" w:cs="Cambria"/>
          <w:b/>
          <w:bCs/>
          <w:color w:val="000000" w:themeColor="text1"/>
          <w:sz w:val="18"/>
          <w:szCs w:val="18"/>
        </w:rPr>
        <w:t>Ct./</w:t>
      </w:r>
      <w:proofErr w:type="gramEnd"/>
      <w:r w:rsidRPr="2DA39771">
        <w:rPr>
          <w:rFonts w:ascii="Cambria" w:eastAsia="Cambria" w:hAnsi="Cambria" w:cs="Cambria"/>
          <w:b/>
          <w:bCs/>
          <w:color w:val="000000" w:themeColor="text1"/>
          <w:sz w:val="18"/>
          <w:szCs w:val="18"/>
        </w:rPr>
        <w:t xml:space="preserve">Anruf – Mobilfunkpreise max. 60 Ct./Anruf) </w:t>
      </w:r>
    </w:p>
    <w:p w14:paraId="37E3B197" w14:textId="55F951BE" w:rsidR="4B079858" w:rsidRDefault="4B079858" w:rsidP="2DA39771">
      <w:pPr>
        <w:pStyle w:val="Default"/>
        <w:jc w:val="center"/>
        <w:rPr>
          <w:rFonts w:ascii="Cambria" w:eastAsia="Cambria" w:hAnsi="Cambria" w:cs="Cambria"/>
          <w:color w:val="000000" w:themeColor="text1"/>
          <w:sz w:val="22"/>
          <w:szCs w:val="22"/>
        </w:rPr>
      </w:pPr>
      <w:r w:rsidRPr="2DA39771">
        <w:rPr>
          <w:rFonts w:ascii="Cambria" w:eastAsia="Cambria" w:hAnsi="Cambria" w:cs="Cambria"/>
          <w:b/>
          <w:bCs/>
          <w:color w:val="000000" w:themeColor="text1"/>
          <w:sz w:val="22"/>
          <w:szCs w:val="22"/>
        </w:rPr>
        <w:t>und bei den bekannten Vorverkaufsstellen.</w:t>
      </w:r>
    </w:p>
    <w:p w14:paraId="146CC45F" w14:textId="2EB4625D" w:rsidR="2DA39771" w:rsidRPr="003D7C09" w:rsidRDefault="2DA39771" w:rsidP="2DA39771">
      <w:pPr>
        <w:jc w:val="center"/>
        <w:rPr>
          <w:rFonts w:ascii="Cambria" w:eastAsia="Cambria" w:hAnsi="Cambria" w:cs="Cambria"/>
          <w:b/>
          <w:bCs/>
          <w:sz w:val="20"/>
          <w:szCs w:val="20"/>
          <w:lang w:val="en-US"/>
        </w:rPr>
      </w:pPr>
      <w:r w:rsidRPr="00237375">
        <w:rPr>
          <w:lang w:val="en-US"/>
        </w:rPr>
        <w:br/>
      </w:r>
      <w:r w:rsidR="4B079858" w:rsidRPr="003D7C09">
        <w:rPr>
          <w:rFonts w:ascii="Cambria" w:eastAsia="Cambria" w:hAnsi="Cambria" w:cs="Cambria"/>
          <w:color w:val="000000" w:themeColor="text1"/>
          <w:lang w:val="en-US"/>
        </w:rPr>
        <w:t xml:space="preserve">British Lion Online: </w:t>
      </w:r>
      <w:r w:rsidRPr="003D7C09">
        <w:rPr>
          <w:lang w:val="en-US"/>
        </w:rPr>
        <w:br/>
      </w:r>
      <w:hyperlink r:id="rId15">
        <w:r w:rsidR="4B079858" w:rsidRPr="003D7C09">
          <w:rPr>
            <w:rStyle w:val="Hyperlink"/>
            <w:rFonts w:ascii="Cambria" w:eastAsia="Cambria" w:hAnsi="Cambria" w:cs="Cambria"/>
            <w:b/>
            <w:bCs/>
            <w:lang w:val="en-US"/>
          </w:rPr>
          <w:t>Website</w:t>
        </w:r>
      </w:hyperlink>
      <w:r w:rsidR="4B079858" w:rsidRPr="003D7C09">
        <w:rPr>
          <w:rFonts w:ascii="Cambria" w:eastAsia="Cambria" w:hAnsi="Cambria" w:cs="Cambria"/>
          <w:b/>
          <w:bCs/>
          <w:color w:val="000000" w:themeColor="text1"/>
          <w:sz w:val="20"/>
          <w:szCs w:val="20"/>
          <w:lang w:val="en-US"/>
        </w:rPr>
        <w:t xml:space="preserve"> | </w:t>
      </w:r>
      <w:hyperlink r:id="rId16">
        <w:r w:rsidR="4B079858" w:rsidRPr="003D7C09">
          <w:rPr>
            <w:rStyle w:val="Hyperlink"/>
            <w:rFonts w:ascii="Cambria" w:eastAsia="Cambria" w:hAnsi="Cambria" w:cs="Cambria"/>
            <w:b/>
            <w:bCs/>
            <w:sz w:val="20"/>
            <w:szCs w:val="20"/>
            <w:lang w:val="en-US"/>
          </w:rPr>
          <w:t>Facebook</w:t>
        </w:r>
      </w:hyperlink>
      <w:r w:rsidR="4B079858" w:rsidRPr="003D7C09">
        <w:rPr>
          <w:rFonts w:ascii="Cambria" w:eastAsia="Cambria" w:hAnsi="Cambria" w:cs="Cambria"/>
          <w:b/>
          <w:bCs/>
          <w:color w:val="000000" w:themeColor="text1"/>
          <w:sz w:val="20"/>
          <w:szCs w:val="20"/>
          <w:lang w:val="en-US"/>
        </w:rPr>
        <w:t xml:space="preserve"> | </w:t>
      </w:r>
      <w:hyperlink r:id="rId17">
        <w:r w:rsidR="4B079858" w:rsidRPr="003D7C09">
          <w:rPr>
            <w:rStyle w:val="Hyperlink"/>
            <w:rFonts w:ascii="Cambria" w:eastAsia="Cambria" w:hAnsi="Cambria" w:cs="Cambria"/>
            <w:b/>
            <w:bCs/>
            <w:sz w:val="20"/>
            <w:szCs w:val="20"/>
            <w:lang w:val="en-US"/>
          </w:rPr>
          <w:t>Spotify</w:t>
        </w:r>
      </w:hyperlink>
      <w:r w:rsidR="4B079858" w:rsidRPr="003D7C09">
        <w:rPr>
          <w:rFonts w:ascii="Cambria" w:eastAsia="Cambria" w:hAnsi="Cambria" w:cs="Cambria"/>
          <w:b/>
          <w:bCs/>
          <w:color w:val="000000" w:themeColor="text1"/>
          <w:sz w:val="20"/>
          <w:szCs w:val="20"/>
          <w:lang w:val="en-US"/>
        </w:rPr>
        <w:t xml:space="preserve"> | </w:t>
      </w:r>
      <w:hyperlink r:id="rId18">
        <w:r w:rsidR="4B079858" w:rsidRPr="003D7C09">
          <w:rPr>
            <w:rStyle w:val="Hyperlink"/>
            <w:rFonts w:ascii="Cambria" w:eastAsia="Cambria" w:hAnsi="Cambria" w:cs="Cambria"/>
            <w:b/>
            <w:bCs/>
            <w:sz w:val="20"/>
            <w:szCs w:val="20"/>
            <w:lang w:val="en-US"/>
          </w:rPr>
          <w:t>YouTube</w:t>
        </w:r>
      </w:hyperlink>
      <w:r w:rsidR="4B079858" w:rsidRPr="003D7C09">
        <w:rPr>
          <w:rFonts w:ascii="Cambria" w:eastAsia="Cambria" w:hAnsi="Cambria" w:cs="Cambria"/>
          <w:b/>
          <w:bCs/>
          <w:color w:val="000000" w:themeColor="text1"/>
          <w:sz w:val="20"/>
          <w:szCs w:val="20"/>
          <w:lang w:val="en-US"/>
        </w:rPr>
        <w:t xml:space="preserve"> | </w:t>
      </w:r>
      <w:hyperlink r:id="rId19">
        <w:r w:rsidR="4B079858" w:rsidRPr="003D7C09">
          <w:rPr>
            <w:rStyle w:val="Hyperlink"/>
            <w:rFonts w:ascii="Cambria" w:eastAsia="Cambria" w:hAnsi="Cambria" w:cs="Cambria"/>
            <w:b/>
            <w:bCs/>
            <w:sz w:val="20"/>
            <w:szCs w:val="20"/>
            <w:lang w:val="en-US"/>
          </w:rPr>
          <w:t>Instagram</w:t>
        </w:r>
      </w:hyperlink>
      <w:r w:rsidR="4B079858" w:rsidRPr="003D7C09">
        <w:rPr>
          <w:rFonts w:ascii="Cambria" w:eastAsia="Cambria" w:hAnsi="Cambria" w:cs="Cambria"/>
          <w:b/>
          <w:bCs/>
          <w:color w:val="000000" w:themeColor="text1"/>
          <w:sz w:val="20"/>
          <w:szCs w:val="20"/>
          <w:lang w:val="en-US"/>
        </w:rPr>
        <w:t xml:space="preserve"> </w:t>
      </w:r>
    </w:p>
    <w:p w14:paraId="12FCC7F4" w14:textId="3280495F" w:rsidR="4B079858" w:rsidRPr="003D7C09" w:rsidRDefault="4B079858" w:rsidP="2DA39771">
      <w:pPr>
        <w:jc w:val="center"/>
        <w:rPr>
          <w:rFonts w:ascii="Cambria" w:eastAsia="Cambria" w:hAnsi="Cambria" w:cs="Cambria"/>
          <w:color w:val="0000FF"/>
          <w:lang w:val="en-US"/>
        </w:rPr>
      </w:pPr>
      <w:r w:rsidRPr="2DA39771">
        <w:rPr>
          <w:rFonts w:ascii="Cambria" w:eastAsia="Cambria" w:hAnsi="Cambria" w:cs="Cambria"/>
          <w:color w:val="000000" w:themeColor="text1"/>
          <w:lang w:val="en-US"/>
        </w:rPr>
        <w:t xml:space="preserve">Wizard Promotions online: </w:t>
      </w:r>
      <w:r w:rsidRPr="003D7C09">
        <w:rPr>
          <w:lang w:val="en-US"/>
        </w:rPr>
        <w:br/>
      </w:r>
      <w:hyperlink r:id="rId20">
        <w:r w:rsidRPr="2DA39771">
          <w:rPr>
            <w:rStyle w:val="Hyperlink"/>
            <w:rFonts w:ascii="Cambria" w:eastAsia="Cambria" w:hAnsi="Cambria" w:cs="Cambria"/>
            <w:b/>
            <w:bCs/>
            <w:lang w:val="en-US"/>
          </w:rPr>
          <w:t>Website</w:t>
        </w:r>
      </w:hyperlink>
      <w:r w:rsidRPr="2DA39771">
        <w:rPr>
          <w:rFonts w:ascii="Cambria" w:eastAsia="Cambria" w:hAnsi="Cambria" w:cs="Cambria"/>
          <w:b/>
          <w:bCs/>
          <w:color w:val="000000" w:themeColor="text1"/>
          <w:sz w:val="20"/>
          <w:szCs w:val="20"/>
          <w:lang w:val="en-US"/>
        </w:rPr>
        <w:t xml:space="preserve"> | </w:t>
      </w:r>
      <w:hyperlink r:id="rId21">
        <w:r w:rsidRPr="2DA39771">
          <w:rPr>
            <w:rStyle w:val="Hyperlink"/>
            <w:rFonts w:ascii="Cambria" w:eastAsia="Cambria" w:hAnsi="Cambria" w:cs="Cambria"/>
            <w:b/>
            <w:bCs/>
            <w:sz w:val="20"/>
            <w:szCs w:val="20"/>
            <w:lang w:val="en-US"/>
          </w:rPr>
          <w:t>Facebook</w:t>
        </w:r>
      </w:hyperlink>
      <w:r w:rsidRPr="2DA39771">
        <w:rPr>
          <w:rFonts w:ascii="Cambria" w:eastAsia="Cambria" w:hAnsi="Cambria" w:cs="Cambria"/>
          <w:b/>
          <w:bCs/>
          <w:color w:val="000000" w:themeColor="text1"/>
          <w:sz w:val="20"/>
          <w:szCs w:val="20"/>
          <w:lang w:val="en-US"/>
        </w:rPr>
        <w:t xml:space="preserve"> | </w:t>
      </w:r>
      <w:hyperlink r:id="rId22">
        <w:r w:rsidRPr="2DA39771">
          <w:rPr>
            <w:rStyle w:val="Hyperlink"/>
            <w:rFonts w:ascii="Cambria" w:eastAsia="Cambria" w:hAnsi="Cambria" w:cs="Cambria"/>
            <w:b/>
            <w:bCs/>
            <w:sz w:val="20"/>
            <w:szCs w:val="20"/>
            <w:lang w:val="en-US"/>
          </w:rPr>
          <w:t>Instagram</w:t>
        </w:r>
      </w:hyperlink>
      <w:r w:rsidRPr="2DA39771">
        <w:rPr>
          <w:rFonts w:ascii="Cambria" w:eastAsia="Cambria" w:hAnsi="Cambria" w:cs="Cambria"/>
          <w:b/>
          <w:bCs/>
          <w:color w:val="000000" w:themeColor="text1"/>
          <w:sz w:val="20"/>
          <w:szCs w:val="20"/>
          <w:lang w:val="en-US"/>
        </w:rPr>
        <w:t xml:space="preserve"> |  </w:t>
      </w:r>
      <w:hyperlink r:id="rId23">
        <w:r w:rsidRPr="2DA39771">
          <w:rPr>
            <w:rStyle w:val="Hyperlink"/>
            <w:rFonts w:ascii="Cambria" w:eastAsia="Cambria" w:hAnsi="Cambria" w:cs="Cambria"/>
            <w:b/>
            <w:bCs/>
            <w:sz w:val="20"/>
            <w:szCs w:val="20"/>
            <w:lang w:val="en-US"/>
          </w:rPr>
          <w:t>Twitter</w:t>
        </w:r>
      </w:hyperlink>
      <w:r w:rsidRPr="2DA39771">
        <w:rPr>
          <w:rStyle w:val="Hyperlink"/>
          <w:rFonts w:ascii="Cambria" w:eastAsia="Cambria" w:hAnsi="Cambria" w:cs="Cambria"/>
          <w:b/>
          <w:bCs/>
          <w:color w:val="000000" w:themeColor="text1"/>
          <w:sz w:val="20"/>
          <w:szCs w:val="20"/>
          <w:lang w:val="en-US"/>
        </w:rPr>
        <w:t xml:space="preserve"> </w:t>
      </w:r>
      <w:r w:rsidRPr="2DA39771">
        <w:rPr>
          <w:rStyle w:val="Hyperlink"/>
          <w:rFonts w:ascii="Cambria" w:eastAsia="Cambria" w:hAnsi="Cambria" w:cs="Cambria"/>
          <w:b/>
          <w:bCs/>
          <w:color w:val="000000" w:themeColor="text1"/>
          <w:sz w:val="20"/>
          <w:szCs w:val="20"/>
          <w:u w:val="none"/>
          <w:lang w:val="en-US"/>
        </w:rPr>
        <w:t>|</w:t>
      </w:r>
      <w:r w:rsidRPr="2DA39771">
        <w:rPr>
          <w:rStyle w:val="Hyperlink"/>
          <w:rFonts w:ascii="Cambria" w:eastAsia="Cambria" w:hAnsi="Cambria" w:cs="Cambria"/>
          <w:b/>
          <w:bCs/>
          <w:color w:val="000000" w:themeColor="text1"/>
          <w:sz w:val="20"/>
          <w:szCs w:val="20"/>
          <w:lang w:val="en-US"/>
        </w:rPr>
        <w:t xml:space="preserve"> </w:t>
      </w:r>
      <w:hyperlink r:id="rId24">
        <w:r w:rsidRPr="2DA39771">
          <w:rPr>
            <w:rStyle w:val="Hyperlink"/>
            <w:rFonts w:ascii="Cambria" w:eastAsia="Cambria" w:hAnsi="Cambria" w:cs="Cambria"/>
            <w:b/>
            <w:bCs/>
            <w:sz w:val="20"/>
            <w:szCs w:val="20"/>
            <w:lang w:val="en-US"/>
          </w:rPr>
          <w:t>YouTube</w:t>
        </w:r>
      </w:hyperlink>
    </w:p>
    <w:p w14:paraId="0C631888" w14:textId="0AAD95A4" w:rsidR="2DA39771" w:rsidRPr="003D7C09" w:rsidRDefault="2DA39771" w:rsidP="2DA39771">
      <w:pPr>
        <w:rPr>
          <w:lang w:val="en-US"/>
        </w:rPr>
      </w:pPr>
    </w:p>
    <w:p w14:paraId="5C474EB7" w14:textId="77777777" w:rsidR="0005166C" w:rsidRPr="00AA688B" w:rsidRDefault="00237375" w:rsidP="0005166C">
      <w:pPr>
        <w:pBdr>
          <w:between w:val="single" w:sz="4" w:space="1" w:color="auto"/>
        </w:pBdr>
        <w:autoSpaceDE w:val="0"/>
        <w:autoSpaceDN w:val="0"/>
        <w:rPr>
          <w:rFonts w:asciiTheme="majorHAnsi" w:hAnsiTheme="majorHAnsi"/>
        </w:rPr>
      </w:pPr>
      <w:r>
        <w:rPr>
          <w:rFonts w:asciiTheme="majorHAnsi" w:hAnsiTheme="majorHAnsi"/>
        </w:rPr>
        <w:pict w14:anchorId="048C3422">
          <v:rect id="_x0000_i1028" style="width:453.5pt;height:1pt" o:hralign="center" o:hrstd="t" o:hrnoshade="t" o:hr="t" fillcolor="#008bac" stroked="f"/>
        </w:pict>
      </w:r>
    </w:p>
    <w:p w14:paraId="36A3A024" w14:textId="77777777" w:rsidR="009D4764" w:rsidRPr="00AA688B" w:rsidRDefault="00465D9F" w:rsidP="00396EC2">
      <w:pPr>
        <w:spacing w:after="0" w:line="360" w:lineRule="auto"/>
        <w:rPr>
          <w:rFonts w:asciiTheme="majorHAnsi" w:hAnsiTheme="majorHAnsi"/>
          <w:lang w:val="en-US"/>
        </w:rPr>
      </w:pPr>
      <w:r w:rsidRPr="00AA688B">
        <w:rPr>
          <w:rFonts w:asciiTheme="majorHAnsi" w:hAnsiTheme="majorHAnsi"/>
          <w:noProof/>
          <w:sz w:val="24"/>
          <w:szCs w:val="24"/>
          <w:lang w:eastAsia="de-DE"/>
        </w:rPr>
        <w:drawing>
          <wp:anchor distT="0" distB="0" distL="114300" distR="114300" simplePos="0" relativeHeight="251658240" behindDoc="1" locked="0" layoutInCell="1" allowOverlap="1" wp14:anchorId="11B8C137" wp14:editId="77D90BAE">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AA688B" w:rsidSect="0007544B">
      <w:headerReference w:type="default" r:id="rId26"/>
      <w:footerReference w:type="default" r:id="rId27"/>
      <w:footerReference w:type="first" r:id="rId28"/>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25A17" w14:textId="77777777" w:rsidR="00BF5F56" w:rsidRDefault="00BF5F56" w:rsidP="006C61BB">
      <w:pPr>
        <w:spacing w:after="0" w:line="240" w:lineRule="auto"/>
      </w:pPr>
      <w:r>
        <w:separator/>
      </w:r>
    </w:p>
  </w:endnote>
  <w:endnote w:type="continuationSeparator" w:id="0">
    <w:p w14:paraId="3AB7F88E" w14:textId="77777777" w:rsidR="00BF5F56" w:rsidRDefault="00BF5F56"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8894E" w14:textId="77777777"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097C58">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097C58">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D526C" w14:textId="77777777"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097C58">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097C58">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518CD" w14:textId="77777777" w:rsidR="00BF5F56" w:rsidRDefault="00BF5F56" w:rsidP="006C61BB">
      <w:pPr>
        <w:spacing w:after="0" w:line="240" w:lineRule="auto"/>
      </w:pPr>
      <w:r>
        <w:separator/>
      </w:r>
    </w:p>
  </w:footnote>
  <w:footnote w:type="continuationSeparator" w:id="0">
    <w:p w14:paraId="2338D3F8" w14:textId="77777777" w:rsidR="00BF5F56" w:rsidRDefault="00BF5F56" w:rsidP="006C6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1FB24" w14:textId="77777777" w:rsidR="006C330A" w:rsidRDefault="009D4E9E" w:rsidP="006C330A">
    <w:pPr>
      <w:pStyle w:val="Kopfzeile"/>
      <w:jc w:val="right"/>
    </w:pPr>
    <w:r>
      <w:rPr>
        <w:noProof/>
        <w:lang w:eastAsia="de-DE"/>
      </w:rPr>
      <w:drawing>
        <wp:inline distT="0" distB="0" distL="0" distR="0" wp14:anchorId="2B1380E0" wp14:editId="2643D51D">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14:paraId="33CC5065" w14:textId="77777777" w:rsidR="006C330A" w:rsidRDefault="006C330A" w:rsidP="006C330A">
    <w:pPr>
      <w:pStyle w:val="Kopfzeile"/>
      <w:jc w:val="right"/>
    </w:pPr>
  </w:p>
  <w:p w14:paraId="403514FF" w14:textId="77777777" w:rsidR="006C330A" w:rsidRDefault="006C330A" w:rsidP="006C330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789"/>
    <w:rsid w:val="00000A2F"/>
    <w:rsid w:val="000148AB"/>
    <w:rsid w:val="000163EC"/>
    <w:rsid w:val="00033947"/>
    <w:rsid w:val="00037DC3"/>
    <w:rsid w:val="00045589"/>
    <w:rsid w:val="0005166C"/>
    <w:rsid w:val="00053689"/>
    <w:rsid w:val="00062E7D"/>
    <w:rsid w:val="0006749E"/>
    <w:rsid w:val="0007262F"/>
    <w:rsid w:val="0007352C"/>
    <w:rsid w:val="00073BFC"/>
    <w:rsid w:val="0007544B"/>
    <w:rsid w:val="00077187"/>
    <w:rsid w:val="000851E9"/>
    <w:rsid w:val="00097C58"/>
    <w:rsid w:val="000A44EA"/>
    <w:rsid w:val="000A48C6"/>
    <w:rsid w:val="000B2101"/>
    <w:rsid w:val="000C6E1C"/>
    <w:rsid w:val="000D300B"/>
    <w:rsid w:val="000D304D"/>
    <w:rsid w:val="000D424F"/>
    <w:rsid w:val="000D62D3"/>
    <w:rsid w:val="001051F5"/>
    <w:rsid w:val="001054B9"/>
    <w:rsid w:val="00110D76"/>
    <w:rsid w:val="001117E3"/>
    <w:rsid w:val="00113215"/>
    <w:rsid w:val="001220C4"/>
    <w:rsid w:val="0012792E"/>
    <w:rsid w:val="001361DD"/>
    <w:rsid w:val="00137A75"/>
    <w:rsid w:val="0014703B"/>
    <w:rsid w:val="00165A62"/>
    <w:rsid w:val="00166984"/>
    <w:rsid w:val="001714DC"/>
    <w:rsid w:val="001750A9"/>
    <w:rsid w:val="00175CC4"/>
    <w:rsid w:val="00193898"/>
    <w:rsid w:val="0019395D"/>
    <w:rsid w:val="00197131"/>
    <w:rsid w:val="001A7B6D"/>
    <w:rsid w:val="001B2609"/>
    <w:rsid w:val="001C33EB"/>
    <w:rsid w:val="001C7C85"/>
    <w:rsid w:val="001D3EE8"/>
    <w:rsid w:val="001F7198"/>
    <w:rsid w:val="00200B90"/>
    <w:rsid w:val="002027C2"/>
    <w:rsid w:val="00210407"/>
    <w:rsid w:val="00212243"/>
    <w:rsid w:val="00217A2F"/>
    <w:rsid w:val="00220E3E"/>
    <w:rsid w:val="002369BD"/>
    <w:rsid w:val="00237375"/>
    <w:rsid w:val="00237581"/>
    <w:rsid w:val="002435A1"/>
    <w:rsid w:val="00257738"/>
    <w:rsid w:val="00262965"/>
    <w:rsid w:val="00263F13"/>
    <w:rsid w:val="00267C59"/>
    <w:rsid w:val="00275695"/>
    <w:rsid w:val="0027573F"/>
    <w:rsid w:val="002873BA"/>
    <w:rsid w:val="002917F9"/>
    <w:rsid w:val="002B7C05"/>
    <w:rsid w:val="002C6B87"/>
    <w:rsid w:val="002E624F"/>
    <w:rsid w:val="002F1603"/>
    <w:rsid w:val="002F4386"/>
    <w:rsid w:val="0030165A"/>
    <w:rsid w:val="003053E8"/>
    <w:rsid w:val="00316ED2"/>
    <w:rsid w:val="003178E9"/>
    <w:rsid w:val="00343CD8"/>
    <w:rsid w:val="003470CE"/>
    <w:rsid w:val="00355ADC"/>
    <w:rsid w:val="00360879"/>
    <w:rsid w:val="00372212"/>
    <w:rsid w:val="0037278C"/>
    <w:rsid w:val="00382C66"/>
    <w:rsid w:val="00387F90"/>
    <w:rsid w:val="00391921"/>
    <w:rsid w:val="00396EC2"/>
    <w:rsid w:val="003A1D13"/>
    <w:rsid w:val="003A4F15"/>
    <w:rsid w:val="003B4FB0"/>
    <w:rsid w:val="003B67DB"/>
    <w:rsid w:val="003B775B"/>
    <w:rsid w:val="003C08CD"/>
    <w:rsid w:val="003D2738"/>
    <w:rsid w:val="003D7C09"/>
    <w:rsid w:val="003E088D"/>
    <w:rsid w:val="003E25C8"/>
    <w:rsid w:val="003E32B3"/>
    <w:rsid w:val="003E70E3"/>
    <w:rsid w:val="003E795E"/>
    <w:rsid w:val="003F3648"/>
    <w:rsid w:val="003F51C4"/>
    <w:rsid w:val="003F72B1"/>
    <w:rsid w:val="00400FEC"/>
    <w:rsid w:val="00401D1D"/>
    <w:rsid w:val="00405644"/>
    <w:rsid w:val="0040595F"/>
    <w:rsid w:val="00413CE7"/>
    <w:rsid w:val="00415885"/>
    <w:rsid w:val="00417051"/>
    <w:rsid w:val="004256BD"/>
    <w:rsid w:val="00430DBD"/>
    <w:rsid w:val="00454988"/>
    <w:rsid w:val="0045769D"/>
    <w:rsid w:val="00463C50"/>
    <w:rsid w:val="00465D9F"/>
    <w:rsid w:val="004670BB"/>
    <w:rsid w:val="0048170F"/>
    <w:rsid w:val="00485861"/>
    <w:rsid w:val="004978D9"/>
    <w:rsid w:val="004A04A0"/>
    <w:rsid w:val="004A4883"/>
    <w:rsid w:val="004A6553"/>
    <w:rsid w:val="004B0F42"/>
    <w:rsid w:val="004C2A1C"/>
    <w:rsid w:val="004D14F8"/>
    <w:rsid w:val="004D2B4B"/>
    <w:rsid w:val="004D353F"/>
    <w:rsid w:val="004D5892"/>
    <w:rsid w:val="004D79F5"/>
    <w:rsid w:val="004F0D70"/>
    <w:rsid w:val="004F0DC9"/>
    <w:rsid w:val="004F7849"/>
    <w:rsid w:val="00512DFF"/>
    <w:rsid w:val="0051576D"/>
    <w:rsid w:val="00515CB9"/>
    <w:rsid w:val="00516894"/>
    <w:rsid w:val="00516CA7"/>
    <w:rsid w:val="00537BA0"/>
    <w:rsid w:val="00547068"/>
    <w:rsid w:val="00547857"/>
    <w:rsid w:val="00553D64"/>
    <w:rsid w:val="00555DF4"/>
    <w:rsid w:val="005720BC"/>
    <w:rsid w:val="0059106E"/>
    <w:rsid w:val="0059286E"/>
    <w:rsid w:val="00592A2E"/>
    <w:rsid w:val="005A3E21"/>
    <w:rsid w:val="005A5C48"/>
    <w:rsid w:val="005B1B94"/>
    <w:rsid w:val="005B249D"/>
    <w:rsid w:val="005C6C49"/>
    <w:rsid w:val="005C704D"/>
    <w:rsid w:val="005D12DB"/>
    <w:rsid w:val="005D135F"/>
    <w:rsid w:val="005E01C1"/>
    <w:rsid w:val="005E6AF1"/>
    <w:rsid w:val="005E78C0"/>
    <w:rsid w:val="005E7C97"/>
    <w:rsid w:val="005F3B20"/>
    <w:rsid w:val="005F46C5"/>
    <w:rsid w:val="005F4A33"/>
    <w:rsid w:val="005F576E"/>
    <w:rsid w:val="005F7AD8"/>
    <w:rsid w:val="005F7BDB"/>
    <w:rsid w:val="00602432"/>
    <w:rsid w:val="00605C29"/>
    <w:rsid w:val="00605EBA"/>
    <w:rsid w:val="00617136"/>
    <w:rsid w:val="00640A7D"/>
    <w:rsid w:val="00643F41"/>
    <w:rsid w:val="00651A9D"/>
    <w:rsid w:val="006557F7"/>
    <w:rsid w:val="00661B31"/>
    <w:rsid w:val="00667A00"/>
    <w:rsid w:val="00677BC8"/>
    <w:rsid w:val="006851F7"/>
    <w:rsid w:val="0068641B"/>
    <w:rsid w:val="0069366F"/>
    <w:rsid w:val="006A2317"/>
    <w:rsid w:val="006A2814"/>
    <w:rsid w:val="006A5F09"/>
    <w:rsid w:val="006A7550"/>
    <w:rsid w:val="006B1325"/>
    <w:rsid w:val="006C330A"/>
    <w:rsid w:val="006C61BB"/>
    <w:rsid w:val="006E5AD6"/>
    <w:rsid w:val="006F0F97"/>
    <w:rsid w:val="006F37CE"/>
    <w:rsid w:val="00700DA1"/>
    <w:rsid w:val="0070436F"/>
    <w:rsid w:val="00704C0E"/>
    <w:rsid w:val="00712C7A"/>
    <w:rsid w:val="007170EC"/>
    <w:rsid w:val="007236B2"/>
    <w:rsid w:val="00724747"/>
    <w:rsid w:val="00752AEB"/>
    <w:rsid w:val="00762EBA"/>
    <w:rsid w:val="007774C7"/>
    <w:rsid w:val="007910D7"/>
    <w:rsid w:val="00793A9C"/>
    <w:rsid w:val="0079445B"/>
    <w:rsid w:val="007A12E4"/>
    <w:rsid w:val="007A2FE9"/>
    <w:rsid w:val="007A65B8"/>
    <w:rsid w:val="007B3853"/>
    <w:rsid w:val="007B689C"/>
    <w:rsid w:val="007D5125"/>
    <w:rsid w:val="007D7977"/>
    <w:rsid w:val="007E0966"/>
    <w:rsid w:val="007E1B1E"/>
    <w:rsid w:val="007F0C09"/>
    <w:rsid w:val="007F4242"/>
    <w:rsid w:val="00804815"/>
    <w:rsid w:val="00805DC6"/>
    <w:rsid w:val="00810715"/>
    <w:rsid w:val="00815B33"/>
    <w:rsid w:val="008254FB"/>
    <w:rsid w:val="00836187"/>
    <w:rsid w:val="00836B1F"/>
    <w:rsid w:val="00843BA5"/>
    <w:rsid w:val="00846EA4"/>
    <w:rsid w:val="00870B14"/>
    <w:rsid w:val="008768CD"/>
    <w:rsid w:val="00881E14"/>
    <w:rsid w:val="00890A5C"/>
    <w:rsid w:val="00895282"/>
    <w:rsid w:val="0089635A"/>
    <w:rsid w:val="0089753F"/>
    <w:rsid w:val="008A4611"/>
    <w:rsid w:val="008A73CB"/>
    <w:rsid w:val="008B118A"/>
    <w:rsid w:val="008B306E"/>
    <w:rsid w:val="008C1286"/>
    <w:rsid w:val="008C7580"/>
    <w:rsid w:val="008D109F"/>
    <w:rsid w:val="008D217A"/>
    <w:rsid w:val="008D2D2C"/>
    <w:rsid w:val="008F0D06"/>
    <w:rsid w:val="00904595"/>
    <w:rsid w:val="00906567"/>
    <w:rsid w:val="00906C89"/>
    <w:rsid w:val="0091138F"/>
    <w:rsid w:val="009114F6"/>
    <w:rsid w:val="009217AC"/>
    <w:rsid w:val="00930E06"/>
    <w:rsid w:val="00956EF6"/>
    <w:rsid w:val="00960C63"/>
    <w:rsid w:val="00981189"/>
    <w:rsid w:val="00986488"/>
    <w:rsid w:val="0099686F"/>
    <w:rsid w:val="00996FF6"/>
    <w:rsid w:val="009A7A56"/>
    <w:rsid w:val="009B48CF"/>
    <w:rsid w:val="009B4CA8"/>
    <w:rsid w:val="009B57D0"/>
    <w:rsid w:val="009B65A2"/>
    <w:rsid w:val="009C0517"/>
    <w:rsid w:val="009C0A6A"/>
    <w:rsid w:val="009C5065"/>
    <w:rsid w:val="009D0D66"/>
    <w:rsid w:val="009D2598"/>
    <w:rsid w:val="009D3221"/>
    <w:rsid w:val="009D4764"/>
    <w:rsid w:val="009D4E9E"/>
    <w:rsid w:val="009D6227"/>
    <w:rsid w:val="009F61A3"/>
    <w:rsid w:val="00A03DC2"/>
    <w:rsid w:val="00A05ED4"/>
    <w:rsid w:val="00A10026"/>
    <w:rsid w:val="00A135B4"/>
    <w:rsid w:val="00A13D95"/>
    <w:rsid w:val="00A16660"/>
    <w:rsid w:val="00A2108C"/>
    <w:rsid w:val="00A42FF0"/>
    <w:rsid w:val="00A50E06"/>
    <w:rsid w:val="00A53255"/>
    <w:rsid w:val="00A56527"/>
    <w:rsid w:val="00A5699E"/>
    <w:rsid w:val="00A80CED"/>
    <w:rsid w:val="00A80D6F"/>
    <w:rsid w:val="00A96F33"/>
    <w:rsid w:val="00AA688B"/>
    <w:rsid w:val="00AA6CF6"/>
    <w:rsid w:val="00AA72D8"/>
    <w:rsid w:val="00AC1959"/>
    <w:rsid w:val="00AC2D0B"/>
    <w:rsid w:val="00AC6935"/>
    <w:rsid w:val="00AD1209"/>
    <w:rsid w:val="00AD1F0A"/>
    <w:rsid w:val="00AD28B2"/>
    <w:rsid w:val="00AE04A0"/>
    <w:rsid w:val="00AF05CB"/>
    <w:rsid w:val="00B01350"/>
    <w:rsid w:val="00B06E2F"/>
    <w:rsid w:val="00B17BEE"/>
    <w:rsid w:val="00B232F1"/>
    <w:rsid w:val="00B26755"/>
    <w:rsid w:val="00B270B1"/>
    <w:rsid w:val="00B35C23"/>
    <w:rsid w:val="00B46513"/>
    <w:rsid w:val="00B51807"/>
    <w:rsid w:val="00B60DB0"/>
    <w:rsid w:val="00B616B7"/>
    <w:rsid w:val="00B66F8F"/>
    <w:rsid w:val="00B6785A"/>
    <w:rsid w:val="00B7316A"/>
    <w:rsid w:val="00B74B88"/>
    <w:rsid w:val="00B74CE8"/>
    <w:rsid w:val="00B9643A"/>
    <w:rsid w:val="00BB3C54"/>
    <w:rsid w:val="00BC6FA1"/>
    <w:rsid w:val="00BC7323"/>
    <w:rsid w:val="00BD3171"/>
    <w:rsid w:val="00BF1034"/>
    <w:rsid w:val="00BF5F56"/>
    <w:rsid w:val="00BF6F76"/>
    <w:rsid w:val="00BF74C7"/>
    <w:rsid w:val="00C12969"/>
    <w:rsid w:val="00C131FA"/>
    <w:rsid w:val="00C17E28"/>
    <w:rsid w:val="00C3103C"/>
    <w:rsid w:val="00C444B2"/>
    <w:rsid w:val="00C46593"/>
    <w:rsid w:val="00C522E9"/>
    <w:rsid w:val="00C60794"/>
    <w:rsid w:val="00C610FE"/>
    <w:rsid w:val="00C65AC8"/>
    <w:rsid w:val="00C666CF"/>
    <w:rsid w:val="00C70878"/>
    <w:rsid w:val="00C7559F"/>
    <w:rsid w:val="00C8031C"/>
    <w:rsid w:val="00C91980"/>
    <w:rsid w:val="00C94AB0"/>
    <w:rsid w:val="00C96C3D"/>
    <w:rsid w:val="00CA3384"/>
    <w:rsid w:val="00CB4C6F"/>
    <w:rsid w:val="00CB52FD"/>
    <w:rsid w:val="00CB6717"/>
    <w:rsid w:val="00CD0A7A"/>
    <w:rsid w:val="00CD14C6"/>
    <w:rsid w:val="00CD1FDF"/>
    <w:rsid w:val="00CD3BBB"/>
    <w:rsid w:val="00CD401E"/>
    <w:rsid w:val="00CD7DA9"/>
    <w:rsid w:val="00CE0AD9"/>
    <w:rsid w:val="00D13E6E"/>
    <w:rsid w:val="00D2052A"/>
    <w:rsid w:val="00D208E8"/>
    <w:rsid w:val="00D23A5A"/>
    <w:rsid w:val="00D25140"/>
    <w:rsid w:val="00D278F2"/>
    <w:rsid w:val="00D31F4A"/>
    <w:rsid w:val="00D36FB2"/>
    <w:rsid w:val="00D407E2"/>
    <w:rsid w:val="00D67265"/>
    <w:rsid w:val="00D74E57"/>
    <w:rsid w:val="00D80398"/>
    <w:rsid w:val="00D86120"/>
    <w:rsid w:val="00D94BEF"/>
    <w:rsid w:val="00DA58DB"/>
    <w:rsid w:val="00DB0BEE"/>
    <w:rsid w:val="00DB0FFB"/>
    <w:rsid w:val="00DC1CAE"/>
    <w:rsid w:val="00DC2E02"/>
    <w:rsid w:val="00DD233C"/>
    <w:rsid w:val="00DD3C41"/>
    <w:rsid w:val="00DD3F18"/>
    <w:rsid w:val="00DE083B"/>
    <w:rsid w:val="00DE1EBB"/>
    <w:rsid w:val="00DF74EE"/>
    <w:rsid w:val="00DF7AFC"/>
    <w:rsid w:val="00E06207"/>
    <w:rsid w:val="00E15727"/>
    <w:rsid w:val="00E20A18"/>
    <w:rsid w:val="00E27FE5"/>
    <w:rsid w:val="00E306ED"/>
    <w:rsid w:val="00E32DA4"/>
    <w:rsid w:val="00E33906"/>
    <w:rsid w:val="00E409D3"/>
    <w:rsid w:val="00E46BBA"/>
    <w:rsid w:val="00E61161"/>
    <w:rsid w:val="00E65E17"/>
    <w:rsid w:val="00E67D73"/>
    <w:rsid w:val="00E7000B"/>
    <w:rsid w:val="00E70119"/>
    <w:rsid w:val="00E71FD8"/>
    <w:rsid w:val="00E73485"/>
    <w:rsid w:val="00E7383B"/>
    <w:rsid w:val="00E76C3E"/>
    <w:rsid w:val="00E943B2"/>
    <w:rsid w:val="00E9686F"/>
    <w:rsid w:val="00E977F4"/>
    <w:rsid w:val="00EA3E70"/>
    <w:rsid w:val="00EA58EF"/>
    <w:rsid w:val="00EB07D1"/>
    <w:rsid w:val="00EB215C"/>
    <w:rsid w:val="00EB3EEB"/>
    <w:rsid w:val="00EB6191"/>
    <w:rsid w:val="00EC6C54"/>
    <w:rsid w:val="00ED0419"/>
    <w:rsid w:val="00ED1C16"/>
    <w:rsid w:val="00EF20C8"/>
    <w:rsid w:val="00EF57FC"/>
    <w:rsid w:val="00EF5B27"/>
    <w:rsid w:val="00EF7262"/>
    <w:rsid w:val="00F05C94"/>
    <w:rsid w:val="00F072F9"/>
    <w:rsid w:val="00F20D6B"/>
    <w:rsid w:val="00F21471"/>
    <w:rsid w:val="00F26A59"/>
    <w:rsid w:val="00F30E24"/>
    <w:rsid w:val="00F36FD4"/>
    <w:rsid w:val="00F44A66"/>
    <w:rsid w:val="00F50265"/>
    <w:rsid w:val="00F5526B"/>
    <w:rsid w:val="00F56412"/>
    <w:rsid w:val="00F600DF"/>
    <w:rsid w:val="00F737D9"/>
    <w:rsid w:val="00F83E63"/>
    <w:rsid w:val="00F95770"/>
    <w:rsid w:val="00F968E5"/>
    <w:rsid w:val="00FA0358"/>
    <w:rsid w:val="00FA30DA"/>
    <w:rsid w:val="00FB1AA3"/>
    <w:rsid w:val="00FB45CB"/>
    <w:rsid w:val="00FB7E04"/>
    <w:rsid w:val="00FC50F2"/>
    <w:rsid w:val="00FD2789"/>
    <w:rsid w:val="00FD4D47"/>
    <w:rsid w:val="00FD6FF1"/>
    <w:rsid w:val="00FE017A"/>
    <w:rsid w:val="00FE1DF8"/>
    <w:rsid w:val="00FE41EA"/>
    <w:rsid w:val="00FE49B1"/>
    <w:rsid w:val="00FF0B9E"/>
    <w:rsid w:val="00FF30C1"/>
    <w:rsid w:val="02668244"/>
    <w:rsid w:val="02935014"/>
    <w:rsid w:val="02EEB443"/>
    <w:rsid w:val="06B24408"/>
    <w:rsid w:val="06C7AD80"/>
    <w:rsid w:val="0721535C"/>
    <w:rsid w:val="0791FDEE"/>
    <w:rsid w:val="0AE7D92F"/>
    <w:rsid w:val="0E0A2760"/>
    <w:rsid w:val="0EDCD470"/>
    <w:rsid w:val="1078A4D1"/>
    <w:rsid w:val="148E8438"/>
    <w:rsid w:val="149DC396"/>
    <w:rsid w:val="194B94EC"/>
    <w:rsid w:val="1AA84B62"/>
    <w:rsid w:val="1B3491C3"/>
    <w:rsid w:val="1D2910BA"/>
    <w:rsid w:val="1ED8A642"/>
    <w:rsid w:val="20A39D8D"/>
    <w:rsid w:val="2285EDA3"/>
    <w:rsid w:val="253E4287"/>
    <w:rsid w:val="2738413F"/>
    <w:rsid w:val="27467A59"/>
    <w:rsid w:val="284C129E"/>
    <w:rsid w:val="284DC76E"/>
    <w:rsid w:val="28A1C806"/>
    <w:rsid w:val="2995BCCF"/>
    <w:rsid w:val="2A899F9C"/>
    <w:rsid w:val="2AE57304"/>
    <w:rsid w:val="2BC0406B"/>
    <w:rsid w:val="2BF25E54"/>
    <w:rsid w:val="2C485804"/>
    <w:rsid w:val="2CEC0C17"/>
    <w:rsid w:val="2DA39771"/>
    <w:rsid w:val="31B6D0B6"/>
    <w:rsid w:val="32BD01A7"/>
    <w:rsid w:val="356F420D"/>
    <w:rsid w:val="394EF2F7"/>
    <w:rsid w:val="3DBE1BF1"/>
    <w:rsid w:val="3E5897FE"/>
    <w:rsid w:val="4152AD0F"/>
    <w:rsid w:val="41C697E0"/>
    <w:rsid w:val="41E1604A"/>
    <w:rsid w:val="437F13B9"/>
    <w:rsid w:val="44C07A48"/>
    <w:rsid w:val="44D5390D"/>
    <w:rsid w:val="45D6F82F"/>
    <w:rsid w:val="47C8DEFF"/>
    <w:rsid w:val="4B079858"/>
    <w:rsid w:val="4BBD12E9"/>
    <w:rsid w:val="4CB9C30A"/>
    <w:rsid w:val="4E7F862E"/>
    <w:rsid w:val="504F97FF"/>
    <w:rsid w:val="52F3D36A"/>
    <w:rsid w:val="55E73F26"/>
    <w:rsid w:val="5BC2FA5E"/>
    <w:rsid w:val="5C0D8EE3"/>
    <w:rsid w:val="5CB94F28"/>
    <w:rsid w:val="5D0EC2C9"/>
    <w:rsid w:val="5F4651CB"/>
    <w:rsid w:val="5FF391D0"/>
    <w:rsid w:val="60876BA9"/>
    <w:rsid w:val="62B62996"/>
    <w:rsid w:val="63547569"/>
    <w:rsid w:val="68420FCD"/>
    <w:rsid w:val="691B5EE6"/>
    <w:rsid w:val="6BF2EB3F"/>
    <w:rsid w:val="6DF86874"/>
    <w:rsid w:val="6DF9B7CF"/>
    <w:rsid w:val="74194F0C"/>
    <w:rsid w:val="75D3A49F"/>
    <w:rsid w:val="75E287A4"/>
    <w:rsid w:val="77444B1A"/>
    <w:rsid w:val="7939ECA5"/>
    <w:rsid w:val="7B71ADA5"/>
    <w:rsid w:val="7ED685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2"/>
    </o:shapelayout>
  </w:shapeDefaults>
  <w:decimalSymbol w:val=","/>
  <w:listSeparator w:val=";"/>
  <w14:docId w14:val="03B4D051"/>
  <w14:defaultImageDpi w14:val="300"/>
  <w15:docId w15:val="{5527570F-D9A6-464F-9C29-BC6B3268B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character" w:customStyle="1" w:styleId="InternetLink">
    <w:name w:val="Internet Link"/>
    <w:basedOn w:val="Absatz-Standardschriftart"/>
    <w:rsid w:val="2DA397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252006804">
      <w:bodyDiv w:val="1"/>
      <w:marLeft w:val="0"/>
      <w:marRight w:val="0"/>
      <w:marTop w:val="0"/>
      <w:marBottom w:val="0"/>
      <w:divBdr>
        <w:top w:val="none" w:sz="0" w:space="0" w:color="auto"/>
        <w:left w:val="none" w:sz="0" w:space="0" w:color="auto"/>
        <w:bottom w:val="none" w:sz="0" w:space="0" w:color="auto"/>
        <w:right w:val="none" w:sz="0" w:space="0" w:color="auto"/>
      </w:divBdr>
    </w:div>
    <w:div w:id="131926642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663849322">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yticket.de" TargetMode="External"/><Relationship Id="rId18" Type="http://schemas.openxmlformats.org/officeDocument/2006/relationships/hyperlink" Target="https://www.youtube.com/channel/UCsVwARc6CutIDFUciIlvNGQ"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facebook.com/wizprocom" TargetMode="Externa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hyperlink" Target="https://open.spotify.com/artist/5z5jrGRiONDfGvQydFriQh" TargetMode="External"/><Relationship Id="rId25" Type="http://schemas.openxmlformats.org/officeDocument/2006/relationships/image" Target="media/image2.wmf"/><Relationship Id="rId2" Type="http://schemas.openxmlformats.org/officeDocument/2006/relationships/customXml" Target="../customXml/item2.xml"/><Relationship Id="rId16" Type="http://schemas.openxmlformats.org/officeDocument/2006/relationships/hyperlink" Target="https://www.facebook.com/BritishLionUK/" TargetMode="External"/><Relationship Id="rId20" Type="http://schemas.openxmlformats.org/officeDocument/2006/relationships/hyperlink" Target="http://www.wizpro.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izpro.com" TargetMode="External"/><Relationship Id="rId24" Type="http://schemas.openxmlformats.org/officeDocument/2006/relationships/hyperlink" Target="https://www.youtube.com/user/Wizardpromo" TargetMode="External"/><Relationship Id="rId5" Type="http://schemas.openxmlformats.org/officeDocument/2006/relationships/numbering" Target="numbering.xml"/><Relationship Id="rId15" Type="http://schemas.openxmlformats.org/officeDocument/2006/relationships/hyperlink" Target="https://britishlionuk.com/" TargetMode="External"/><Relationship Id="rId23" Type="http://schemas.openxmlformats.org/officeDocument/2006/relationships/hyperlink" Target="https://twitter.com/wizprocom"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instagram.com/britishlion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yticket.de/" TargetMode="External"/><Relationship Id="rId22" Type="http://schemas.openxmlformats.org/officeDocument/2006/relationships/hyperlink" Target="https://www.instagram.com/wizprocom/" TargetMode="Externa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kument" ma:contentTypeID="0x010100D88A6CCE8D830748AD1DA5E04506B9CE" ma:contentTypeVersion="10" ma:contentTypeDescription="Ein neues Dokument erstellen." ma:contentTypeScope="" ma:versionID="3d8df4472b76f9399e9d818584d42e29">
  <xsd:schema xmlns:xsd="http://www.w3.org/2001/XMLSchema" xmlns:xs="http://www.w3.org/2001/XMLSchema" xmlns:p="http://schemas.microsoft.com/office/2006/metadata/properties" xmlns:ns2="dee629c4-f71f-4e20-93f3-e79d8cb31e55" targetNamespace="http://schemas.microsoft.com/office/2006/metadata/properties" ma:root="true" ma:fieldsID="c7fbf5f84b3d3c75a9cdcdc131869d62" ns2:_="">
    <xsd:import namespace="dee629c4-f71f-4e20-93f3-e79d8cb31e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629c4-f71f-4e20-93f3-e79d8cb31e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dee629c4-f71f-4e20-93f3-e79d8cb31e55" xsi:nil="true"/>
  </documentManagement>
</p:properties>
</file>

<file path=customXml/itemProps1.xml><?xml version="1.0" encoding="utf-8"?>
<ds:datastoreItem xmlns:ds="http://schemas.openxmlformats.org/officeDocument/2006/customXml" ds:itemID="{5797E808-441D-461E-9778-426CBB98F009}">
  <ds:schemaRefs>
    <ds:schemaRef ds:uri="http://schemas.microsoft.com/sharepoint/v3/contenttype/forms"/>
  </ds:schemaRefs>
</ds:datastoreItem>
</file>

<file path=customXml/itemProps2.xml><?xml version="1.0" encoding="utf-8"?>
<ds:datastoreItem xmlns:ds="http://schemas.openxmlformats.org/officeDocument/2006/customXml" ds:itemID="{46348EC7-CD55-43B7-B90A-7ED318FBCCA3}">
  <ds:schemaRefs>
    <ds:schemaRef ds:uri="http://schemas.openxmlformats.org/officeDocument/2006/bibliography"/>
  </ds:schemaRefs>
</ds:datastoreItem>
</file>

<file path=customXml/itemProps3.xml><?xml version="1.0" encoding="utf-8"?>
<ds:datastoreItem xmlns:ds="http://schemas.openxmlformats.org/officeDocument/2006/customXml" ds:itemID="{B0D13E01-4C84-4DCF-AFCB-89B56E36D9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e629c4-f71f-4e20-93f3-e79d8cb31e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88AC27-5D56-48E7-AA14-01FDC20AB66C}">
  <ds:schemaRefs>
    <ds:schemaRef ds:uri="http://schemas.microsoft.com/office/2006/metadata/properties"/>
    <ds:schemaRef ds:uri="http://schemas.microsoft.com/office/infopath/2007/PartnerControls"/>
    <ds:schemaRef ds:uri="dee629c4-f71f-4e20-93f3-e79d8cb31e5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3165</Characters>
  <Application>Microsoft Office Word</Application>
  <DocSecurity>0</DocSecurity>
  <Lines>26</Lines>
  <Paragraphs>7</Paragraphs>
  <ScaleCrop>false</ScaleCrop>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43</cp:revision>
  <cp:lastPrinted>2015-12-04T10:56:00Z</cp:lastPrinted>
  <dcterms:created xsi:type="dcterms:W3CDTF">2020-02-26T21:09:00Z</dcterms:created>
  <dcterms:modified xsi:type="dcterms:W3CDTF">2021-10-14T13:31:00Z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300400</vt:r8>
  </property>
  <property fmtid="{D5CDD505-2E9C-101B-9397-08002B2CF9AE}" pid="3" name="ContentTypeId">
    <vt:lpwstr>0x010100D88A6CCE8D830748AD1DA5E04506B9CE</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