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00374D0B" w14:paraId="1AB250FD" w14:textId="5BB4F73D">
      <w:pPr>
        <w:pStyle w:val="Normal"/>
        <w:bidi w:val="0"/>
        <w:spacing w:before="0" w:beforeAutospacing="off" w:after="200" w:afterAutospacing="off" w:line="276" w:lineRule="auto"/>
        <w:ind w:left="0" w:right="0"/>
        <w:jc w:val="center"/>
        <w:rPr>
          <w:rFonts w:ascii="Cambria" w:hAnsi="Cambria" w:cs="AGaramondPro-Regular"/>
          <w:b w:val="1"/>
          <w:bCs w:val="1"/>
          <w:sz w:val="22"/>
          <w:szCs w:val="22"/>
        </w:rPr>
      </w:pPr>
      <w:r w:rsidRPr="559144D4" w:rsidR="1DC5D3CB">
        <w:rPr>
          <w:rFonts w:ascii="Cambria" w:hAnsi="Cambria"/>
          <w:b w:val="1"/>
          <w:bCs w:val="1"/>
          <w:noProof/>
          <w:sz w:val="52"/>
          <w:szCs w:val="52"/>
          <w:lang w:eastAsia="de-DE"/>
        </w:rPr>
        <w:t>The Vintage Caravan</w:t>
      </w:r>
      <w:r w:rsidRPr="00C37DBE" w:rsidR="006E5AD6">
        <w:rPr>
          <w:rFonts w:ascii="Cambria" w:hAnsi="Cambria"/>
          <w:b/>
          <w:spacing w:val="140"/>
          <w:sz w:val="56"/>
          <w:szCs w:val="56"/>
        </w:rPr>
        <w:br/>
      </w:r>
      <w:r w:rsidRPr="559144D4" w:rsidR="005B1B94">
        <w:rPr>
          <w:rFonts w:ascii="Cambria" w:hAnsi="Cambria"/>
          <w:i w:val="1"/>
          <w:iCs w:val="1"/>
          <w:spacing w:val="140"/>
          <w:sz w:val="30"/>
          <w:szCs w:val="30"/>
        </w:rPr>
        <w:t>20</w:t>
      </w:r>
      <w:r w:rsidRPr="559144D4" w:rsidR="301339A4">
        <w:rPr>
          <w:rFonts w:ascii="Cambria" w:hAnsi="Cambria"/>
          <w:i w:val="1"/>
          <w:iCs w:val="1"/>
          <w:spacing w:val="140"/>
          <w:sz w:val="30"/>
          <w:szCs w:val="30"/>
        </w:rPr>
        <w:t>22 Monuments Tour</w:t>
      </w:r>
      <w:r w:rsidR="00E05975">
        <w:rPr>
          <w:rFonts w:ascii="Cambria" w:hAnsi="Cambria"/>
        </w:rPr>
        <w:pict w14:anchorId="0F600B9C">
          <v:rect id="_x0000_i1025" style="width:453.5pt;height:1pt" o:hr="t" o:hrstd="t" o:hrnoshade="t" o:hralign="center" fillcolor="#008bac" stroked="f"/>
        </w:pict>
      </w:r>
    </w:p>
    <w:p w:rsidR="00FC593C" w:rsidP="3A4C1A72" w:rsidRDefault="0004326E" w14:paraId="1DABAD7F" w14:textId="2D360272">
      <w:pPr>
        <w:autoSpaceDE w:val="0"/>
        <w:autoSpaceDN w:val="0"/>
        <w:adjustRightInd w:val="0"/>
        <w:spacing w:after="0"/>
        <w:jc w:val="center"/>
        <w:rPr>
          <w:rFonts w:ascii="Cambria" w:hAnsi="Cambria"/>
          <w:b w:val="1"/>
          <w:bCs w:val="1"/>
          <w:noProof w:val="0"/>
          <w:color w:val="auto"/>
          <w:sz w:val="26"/>
          <w:szCs w:val="26"/>
          <w:lang w:val="de-DE"/>
        </w:rPr>
      </w:pPr>
      <w:r w:rsidRPr="3A4C1A72" w:rsidR="3A4C1A72">
        <w:rPr>
          <w:rFonts w:ascii="Cambria" w:hAnsi="Cambria"/>
          <w:b w:val="1"/>
          <w:bCs w:val="1"/>
          <w:noProof w:val="0"/>
          <w:color w:val="auto"/>
          <w:sz w:val="26"/>
          <w:szCs w:val="26"/>
          <w:lang w:val="de-DE"/>
        </w:rPr>
        <w:t>Isländisches Retro Rock-Trio kommt im Februar/März 2022 auf Tour.</w:t>
      </w:r>
    </w:p>
    <w:p w:rsidRPr="001C62DC" w:rsidR="00D53E62" w:rsidP="3A4C1A72" w:rsidRDefault="00803D6A" w14:paraId="785B67F5" w14:textId="6EFDA010">
      <w:pPr>
        <w:autoSpaceDE w:val="0"/>
        <w:autoSpaceDN w:val="0"/>
        <w:adjustRightInd w:val="0"/>
        <w:spacing w:after="0"/>
        <w:jc w:val="center"/>
        <w:rPr>
          <w:rFonts w:ascii="Cambria" w:hAnsi="Cambria"/>
          <w:b w:val="1"/>
          <w:bCs w:val="1"/>
          <w:noProof w:val="0"/>
          <w:color w:val="auto"/>
          <w:sz w:val="26"/>
          <w:szCs w:val="26"/>
          <w:lang w:val="de-DE"/>
        </w:rPr>
      </w:pPr>
      <w:r w:rsidRPr="3A4C1A72" w:rsidR="3A4C1A72">
        <w:rPr>
          <w:rFonts w:ascii="Cambria" w:hAnsi="Cambria"/>
          <w:b w:val="1"/>
          <w:bCs w:val="1"/>
          <w:noProof w:val="0"/>
          <w:color w:val="auto"/>
          <w:sz w:val="26"/>
          <w:szCs w:val="26"/>
          <w:lang w:val="de-DE"/>
        </w:rPr>
        <w:t>Konzerte in Frankfurt, Berlin, Hamburg, Köln und München bestätigt.</w:t>
      </w:r>
    </w:p>
    <w:p w:rsidR="3A4C1A72" w:rsidP="3A4C1A72" w:rsidRDefault="3A4C1A72" w14:paraId="124E7912" w14:textId="28429713">
      <w:pPr>
        <w:spacing w:after="0"/>
        <w:jc w:val="center"/>
        <w:rPr>
          <w:rFonts w:ascii="Cambria" w:hAnsi="Cambria"/>
          <w:b w:val="1"/>
          <w:bCs w:val="1"/>
          <w:noProof w:val="0"/>
          <w:color w:val="auto"/>
          <w:sz w:val="26"/>
          <w:szCs w:val="26"/>
          <w:lang w:val="de-DE"/>
        </w:rPr>
      </w:pPr>
      <w:r w:rsidRPr="3A4C1A72" w:rsidR="3A4C1A72">
        <w:rPr>
          <w:rFonts w:ascii="Cambria" w:hAnsi="Cambria"/>
          <w:b w:val="1"/>
          <w:bCs w:val="1"/>
          <w:noProof w:val="0"/>
          <w:color w:val="auto"/>
          <w:sz w:val="26"/>
          <w:szCs w:val="26"/>
          <w:lang w:val="de-DE"/>
        </w:rPr>
        <w:t>Aktuelles Album “Monuments” seit 16. April über Napalm im Handel.</w:t>
      </w:r>
    </w:p>
    <w:p w:rsidRPr="00B54031" w:rsidR="005A5C48" w:rsidP="125B0A3C" w:rsidRDefault="005F5849" w14:paraId="5549265E" w14:textId="33AA15BB">
      <w:pPr>
        <w:autoSpaceDE w:val="0"/>
        <w:autoSpaceDN w:val="0"/>
        <w:adjustRightInd w:val="0"/>
        <w:spacing w:after="0"/>
        <w:jc w:val="center"/>
        <w:rPr>
          <w:rFonts w:ascii="Cambria" w:hAnsi="Cambria" w:cs="AGaramondPro-Regular"/>
          <w:b w:val="1"/>
          <w:bCs w:val="1"/>
        </w:rPr>
      </w:pPr>
      <w:r w:rsidRPr="3A4C1A72" w:rsidR="005F5849">
        <w:rPr>
          <w:rFonts w:ascii="Cambria" w:hAnsi="Cambria"/>
          <w:b w:val="1"/>
          <w:bCs w:val="1"/>
          <w:noProof w:val="0"/>
          <w:color w:val="auto"/>
          <w:sz w:val="26"/>
          <w:szCs w:val="26"/>
          <w:lang w:val="de-DE"/>
        </w:rPr>
        <w:t xml:space="preserve">Tickets ab </w:t>
      </w:r>
      <w:r w:rsidRPr="3A4C1A72" w:rsidR="005F5849">
        <w:rPr>
          <w:rFonts w:ascii="Cambria" w:hAnsi="Cambria"/>
          <w:b w:val="1"/>
          <w:bCs w:val="1"/>
          <w:noProof w:val="0"/>
          <w:color w:val="auto"/>
          <w:sz w:val="26"/>
          <w:szCs w:val="26"/>
          <w:lang w:val="de-DE"/>
        </w:rPr>
        <w:t>sofort</w:t>
      </w:r>
      <w:r w:rsidRPr="3A4C1A72" w:rsidR="005F5849">
        <w:rPr>
          <w:rFonts w:ascii="Cambria" w:hAnsi="Cambria"/>
          <w:b w:val="1"/>
          <w:bCs w:val="1"/>
          <w:noProof w:val="0"/>
          <w:color w:val="auto"/>
          <w:sz w:val="26"/>
          <w:szCs w:val="26"/>
          <w:lang w:val="de-DE"/>
        </w:rPr>
        <w:t xml:space="preserve"> im Vorverkauf erhältlich.</w:t>
      </w:r>
      <w:r w:rsidR="00E05975">
        <w:rPr>
          <w:rFonts w:ascii="Cambria" w:hAnsi="Cambria"/>
        </w:rPr>
        <w:pict w14:anchorId="72AA067B">
          <v:rect id="_x0000_i1026" style="width:453.5pt;height:1pt" o:hr="t" o:hrstd="t" o:hrnoshade="t" o:hralign="center" fillcolor="#008bac" stroked="f"/>
        </w:pict>
      </w:r>
    </w:p>
    <w:p w:rsidRPr="006021E4" w:rsidR="009D1124" w:rsidP="3A4C1A72" w:rsidRDefault="002E7435" w14:paraId="3141580E" w14:textId="5E5A8EAA">
      <w:pPr>
        <w:autoSpaceDE w:val="0"/>
        <w:autoSpaceDN w:val="0"/>
        <w:adjustRightInd w:val="0"/>
        <w:spacing w:after="0"/>
        <w:contextualSpacing/>
        <w:jc w:val="both"/>
        <w:rPr>
          <w:rFonts w:ascii="Cambria" w:hAnsi="Cambria" w:cs="AGaramondPro-Regular" w:asciiTheme="majorAscii" w:hAnsiTheme="majorAscii"/>
          <w:color w:val="auto"/>
        </w:rPr>
      </w:pPr>
      <w:r w:rsidRPr="2CF7C42F" w:rsidR="3A4C1A72">
        <w:rPr>
          <w:rFonts w:ascii="Cambria" w:hAnsi="Cambria" w:cs="AGaramondPro-Regular" w:asciiTheme="majorAscii" w:hAnsiTheme="majorAscii"/>
        </w:rPr>
        <w:t xml:space="preserve">Frankfurt, 27. April 2021 – Nach der Pandemie-bedingten Absage der 2020er-Tour kündigen </w:t>
      </w:r>
      <w:r w:rsidRPr="2CF7C42F" w:rsidR="3A4C1A72">
        <w:rPr>
          <w:rFonts w:ascii="Cambria" w:hAnsi="Cambria" w:cs="AGaramondPro-Regular" w:asciiTheme="majorAscii" w:hAnsiTheme="majorAscii"/>
          <w:b w:val="1"/>
          <w:bCs w:val="1"/>
          <w:color w:val="auto"/>
        </w:rPr>
        <w:t xml:space="preserve">The Vintage Caravan </w:t>
      </w:r>
      <w:r w:rsidRPr="2CF7C42F" w:rsidR="3A4C1A72">
        <w:rPr>
          <w:rFonts w:ascii="Cambria" w:hAnsi="Cambria" w:cs="AGaramondPro-Regular" w:asciiTheme="majorAscii" w:hAnsiTheme="majorAscii"/>
          <w:color w:val="auto"/>
        </w:rPr>
        <w:t xml:space="preserve">jetzt endlich die Termine ihrer dritten Headliner-Tournee durch Deutschland an. Das isländische Retro Rock-Trio wird im Februar/März 2022 in folgenden fünf Städten hierzulande zu sehen sein: am 27. Februar 2022 in Frankfurt </w:t>
      </w:r>
      <w:r w:rsidRPr="2CF7C42F" w:rsidR="51B69E90">
        <w:rPr>
          <w:rFonts w:ascii="Cambria" w:hAnsi="Cambria" w:cs="AGaramondPro-Regular" w:asciiTheme="majorAscii" w:hAnsiTheme="majorAscii"/>
          <w:color w:val="auto"/>
        </w:rPr>
        <w:t xml:space="preserve">im </w:t>
      </w:r>
      <w:r w:rsidRPr="2CF7C42F" w:rsidR="3A4C1A72">
        <w:rPr>
          <w:rFonts w:ascii="Cambria" w:hAnsi="Cambria" w:cs="AGaramondPro-Regular" w:asciiTheme="majorAscii" w:hAnsiTheme="majorAscii"/>
          <w:color w:val="auto"/>
        </w:rPr>
        <w:t xml:space="preserve">Das Bett, am 1. März 2022 in Berlin </w:t>
      </w:r>
      <w:r w:rsidRPr="2CF7C42F" w:rsidR="636C2DA4">
        <w:rPr>
          <w:rFonts w:ascii="Cambria" w:hAnsi="Cambria" w:cs="AGaramondPro-Regular" w:asciiTheme="majorAscii" w:hAnsiTheme="majorAscii"/>
          <w:color w:val="auto"/>
        </w:rPr>
        <w:t xml:space="preserve">im </w:t>
      </w:r>
      <w:r w:rsidRPr="2CF7C42F" w:rsidR="3A4C1A72">
        <w:rPr>
          <w:rFonts w:ascii="Cambria" w:hAnsi="Cambria" w:cs="AGaramondPro-Regular" w:asciiTheme="majorAscii" w:hAnsiTheme="majorAscii"/>
          <w:color w:val="auto"/>
        </w:rPr>
        <w:t xml:space="preserve">Cassiopeia, am 2. März 2022 in Hamburg </w:t>
      </w:r>
      <w:r w:rsidRPr="2CF7C42F" w:rsidR="39B6D418">
        <w:rPr>
          <w:rFonts w:ascii="Cambria" w:hAnsi="Cambria" w:cs="AGaramondPro-Regular" w:asciiTheme="majorAscii" w:hAnsiTheme="majorAscii"/>
          <w:color w:val="auto"/>
        </w:rPr>
        <w:t xml:space="preserve">im </w:t>
      </w:r>
      <w:proofErr w:type="spellStart"/>
      <w:r w:rsidRPr="2CF7C42F" w:rsidR="3A4C1A72">
        <w:rPr>
          <w:rFonts w:ascii="Cambria" w:hAnsi="Cambria" w:cs="AGaramondPro-Regular" w:asciiTheme="majorAscii" w:hAnsiTheme="majorAscii"/>
          <w:color w:val="auto"/>
        </w:rPr>
        <w:t>headCRASH</w:t>
      </w:r>
      <w:proofErr w:type="spellEnd"/>
      <w:r w:rsidRPr="2CF7C42F" w:rsidR="3A4C1A72">
        <w:rPr>
          <w:rFonts w:ascii="Cambria" w:hAnsi="Cambria" w:cs="AGaramondPro-Regular" w:asciiTheme="majorAscii" w:hAnsiTheme="majorAscii"/>
          <w:color w:val="auto"/>
        </w:rPr>
        <w:t xml:space="preserve">, am 6. März 2022 in Köln </w:t>
      </w:r>
      <w:r w:rsidRPr="2CF7C42F" w:rsidR="2B11436F">
        <w:rPr>
          <w:rFonts w:ascii="Cambria" w:hAnsi="Cambria" w:cs="AGaramondPro-Regular" w:asciiTheme="majorAscii" w:hAnsiTheme="majorAscii"/>
          <w:color w:val="auto"/>
        </w:rPr>
        <w:t xml:space="preserve">im </w:t>
      </w:r>
      <w:proofErr w:type="spellStart"/>
      <w:r w:rsidRPr="2CF7C42F" w:rsidR="3A4C1A72">
        <w:rPr>
          <w:rFonts w:ascii="Cambria" w:hAnsi="Cambria" w:cs="AGaramondPro-Regular" w:asciiTheme="majorAscii" w:hAnsiTheme="majorAscii"/>
          <w:color w:val="auto"/>
        </w:rPr>
        <w:t>Artheater</w:t>
      </w:r>
      <w:proofErr w:type="spellEnd"/>
      <w:r w:rsidRPr="2CF7C42F" w:rsidR="3A4C1A72">
        <w:rPr>
          <w:rFonts w:ascii="Cambria" w:hAnsi="Cambria" w:cs="AGaramondPro-Regular" w:asciiTheme="majorAscii" w:hAnsiTheme="majorAscii"/>
          <w:color w:val="auto"/>
        </w:rPr>
        <w:t xml:space="preserve"> und am 7. März 2022 in München </w:t>
      </w:r>
      <w:r w:rsidRPr="2CF7C42F" w:rsidR="477E1915">
        <w:rPr>
          <w:rFonts w:ascii="Cambria" w:hAnsi="Cambria" w:cs="AGaramondPro-Regular" w:asciiTheme="majorAscii" w:hAnsiTheme="majorAscii"/>
          <w:color w:val="auto"/>
        </w:rPr>
        <w:t xml:space="preserve">in der </w:t>
      </w:r>
      <w:r w:rsidRPr="2CF7C42F" w:rsidR="3A4C1A72">
        <w:rPr>
          <w:rFonts w:ascii="Cambria" w:hAnsi="Cambria" w:cs="AGaramondPro-Regular" w:asciiTheme="majorAscii" w:hAnsiTheme="majorAscii"/>
          <w:color w:val="auto"/>
        </w:rPr>
        <w:t xml:space="preserve">Backstage Halle. Auf der Tour wird natürlich das aktuelle Album “Monuments” (Napalm Records) im Fokus stehen, </w:t>
      </w:r>
      <w:r w:rsidRPr="2CF7C42F" w:rsidR="3A4C1A72">
        <w:rPr>
          <w:rFonts w:ascii="Cambria" w:hAnsi="Cambria" w:cs="AGaramondPro-Regular" w:asciiTheme="majorAscii" w:hAnsiTheme="majorAscii"/>
          <w:color w:val="auto"/>
        </w:rPr>
        <w:t>das</w:t>
      </w:r>
      <w:r w:rsidRPr="2CF7C42F" w:rsidR="3A4C1A72">
        <w:rPr>
          <w:rFonts w:ascii="Cambria" w:hAnsi="Cambria" w:cs="AGaramondPro-Regular" w:asciiTheme="majorAscii" w:hAnsiTheme="majorAscii"/>
          <w:color w:val="auto"/>
        </w:rPr>
        <w:t xml:space="preserve"> sich direkt nach Erscheinen auf Platz 21 der deutschen Charts platzieren konnte.  </w:t>
      </w:r>
    </w:p>
    <w:p w:rsidRPr="006021E4" w:rsidR="00E4198C" w:rsidP="559144D4" w:rsidRDefault="00E4198C" w14:paraId="743C9E65" w14:textId="76E2F30C">
      <w:pPr>
        <w:autoSpaceDE w:val="0"/>
        <w:autoSpaceDN w:val="0"/>
        <w:adjustRightInd w:val="0"/>
        <w:spacing w:after="0" w:line="240" w:lineRule="auto"/>
        <w:contextualSpacing/>
        <w:jc w:val="both"/>
        <w:rPr>
          <w:rFonts w:ascii="Cambria" w:hAnsi="Cambria" w:cs="AGaramondPro-Regular" w:asciiTheme="majorAscii" w:hAnsiTheme="majorAscii"/>
          <w:color w:val="FF0000"/>
        </w:rPr>
      </w:pPr>
    </w:p>
    <w:p w:rsidRPr="006021E4" w:rsidR="00E4198C" w:rsidP="559144D4" w:rsidRDefault="3570AA0E" w14:paraId="583BABFB" w14:textId="1A90929B">
      <w:pPr>
        <w:autoSpaceDE w:val="0"/>
        <w:autoSpaceDN w:val="0"/>
        <w:adjustRightInd w:val="0"/>
        <w:spacing w:after="0"/>
        <w:contextualSpacing/>
        <w:jc w:val="both"/>
        <w:rPr>
          <w:rFonts w:ascii="Cambria" w:hAnsi="Cambria" w:eastAsia="Cambria" w:cs="Cambria"/>
          <w:b w:val="1"/>
          <w:bCs w:val="1"/>
          <w:color w:val="auto" w:themeColor="text1"/>
        </w:rPr>
      </w:pPr>
      <w:r w:rsidRPr="559144D4" w:rsidR="3570AA0E">
        <w:rPr>
          <w:rFonts w:ascii="Cambria" w:hAnsi="Cambria" w:eastAsia="Cambria" w:cs="Cambria"/>
          <w:b w:val="1"/>
          <w:bCs w:val="1"/>
          <w:color w:val="auto"/>
        </w:rPr>
        <w:t xml:space="preserve">Der allgemeine Vorverkauf beginnt am </w:t>
      </w:r>
      <w:r w:rsidRPr="559144D4" w:rsidR="65B82F9B">
        <w:rPr>
          <w:rFonts w:ascii="Cambria" w:hAnsi="Cambria" w:eastAsia="Cambria" w:cs="Cambria"/>
          <w:b w:val="1"/>
          <w:bCs w:val="1"/>
          <w:color w:val="auto"/>
        </w:rPr>
        <w:t>Dienstag</w:t>
      </w:r>
      <w:r w:rsidRPr="559144D4" w:rsidR="3570AA0E">
        <w:rPr>
          <w:rFonts w:ascii="Cambria" w:hAnsi="Cambria" w:eastAsia="Cambria" w:cs="Cambria"/>
          <w:b w:val="1"/>
          <w:bCs w:val="1"/>
          <w:color w:val="auto"/>
        </w:rPr>
        <w:t xml:space="preserve">, dem </w:t>
      </w:r>
      <w:r w:rsidRPr="559144D4" w:rsidR="0E40B4CE">
        <w:rPr>
          <w:rFonts w:ascii="Cambria" w:hAnsi="Cambria" w:eastAsia="Cambria" w:cs="Cambria"/>
          <w:b w:val="1"/>
          <w:bCs w:val="1"/>
          <w:color w:val="auto"/>
        </w:rPr>
        <w:t>27</w:t>
      </w:r>
      <w:r w:rsidRPr="559144D4" w:rsidR="3570AA0E">
        <w:rPr>
          <w:rFonts w:ascii="Cambria" w:hAnsi="Cambria" w:eastAsia="Cambria" w:cs="Cambria"/>
          <w:b w:val="1"/>
          <w:bCs w:val="1"/>
          <w:color w:val="auto"/>
        </w:rPr>
        <w:t xml:space="preserve">. April 2021, 11. 00 Uhr. Tickets sind unter </w:t>
      </w:r>
      <w:hyperlink r:id="R063c8ca959584270">
        <w:r w:rsidRPr="559144D4" w:rsidR="3570AA0E">
          <w:rPr>
            <w:rFonts w:ascii="Cambria" w:hAnsi="Cambria" w:eastAsia="ＭＳ 明朝" w:cs="Times New Roman" w:eastAsiaTheme="minorEastAsia"/>
            <w:b w:val="1"/>
            <w:bCs w:val="1"/>
            <w:color w:val="0000FF"/>
            <w:sz w:val="22"/>
            <w:szCs w:val="22"/>
            <w:u w:val="single"/>
          </w:rPr>
          <w:t>www.myticket.de</w:t>
        </w:r>
      </w:hyperlink>
      <w:r w:rsidRPr="559144D4" w:rsidR="3570AA0E">
        <w:rPr>
          <w:rFonts w:ascii="Cambria" w:hAnsi="Cambria" w:eastAsia="Cambria" w:cs="Cambria"/>
          <w:b w:val="1"/>
          <w:bCs w:val="1"/>
          <w:color w:val="auto"/>
        </w:rPr>
        <w:t xml:space="preserve"> sowie telefonisch unter 01806 – 777 111 (20 </w:t>
      </w:r>
      <w:proofErr w:type="gramStart"/>
      <w:r w:rsidRPr="559144D4" w:rsidR="3570AA0E">
        <w:rPr>
          <w:rFonts w:ascii="Cambria" w:hAnsi="Cambria" w:eastAsia="Cambria" w:cs="Cambria"/>
          <w:b w:val="1"/>
          <w:bCs w:val="1"/>
          <w:color w:val="auto"/>
        </w:rPr>
        <w:t>Ct./</w:t>
      </w:r>
      <w:proofErr w:type="gramEnd"/>
      <w:r w:rsidRPr="559144D4" w:rsidR="3570AA0E">
        <w:rPr>
          <w:rFonts w:ascii="Cambria" w:hAnsi="Cambria" w:eastAsia="Cambria" w:cs="Cambria"/>
          <w:b w:val="1"/>
          <w:bCs w:val="1"/>
          <w:color w:val="auto"/>
        </w:rPr>
        <w:t xml:space="preserve">Anruf – Mobilfunkpreise max. 60 </w:t>
      </w:r>
      <w:proofErr w:type="gramStart"/>
      <w:r w:rsidRPr="559144D4" w:rsidR="3570AA0E">
        <w:rPr>
          <w:rFonts w:ascii="Cambria" w:hAnsi="Cambria" w:eastAsia="Cambria" w:cs="Cambria"/>
          <w:b w:val="1"/>
          <w:bCs w:val="1"/>
          <w:color w:val="auto"/>
        </w:rPr>
        <w:t>Ct./</w:t>
      </w:r>
      <w:proofErr w:type="gramEnd"/>
      <w:r w:rsidRPr="559144D4" w:rsidR="3570AA0E">
        <w:rPr>
          <w:rFonts w:ascii="Cambria" w:hAnsi="Cambria" w:eastAsia="Cambria" w:cs="Cambria"/>
          <w:b w:val="1"/>
          <w:bCs w:val="1"/>
          <w:color w:val="auto"/>
        </w:rPr>
        <w:t>Anruf) und bei den bekannten Vorverkaufsstellen erhältlich.</w:t>
      </w:r>
    </w:p>
    <w:p w:rsidR="6277FD8A" w:rsidP="3A4C1A72" w:rsidRDefault="6277FD8A" w14:paraId="287011BC" w14:textId="6AFECB57">
      <w:pPr>
        <w:spacing w:after="0"/>
        <w:jc w:val="both"/>
        <w:rPr>
          <w:rFonts w:ascii="Cambria" w:hAnsi="Cambria" w:eastAsia="Cambria" w:cs="Cambria"/>
          <w:color w:val="000000" w:themeColor="text1" w:themeTint="FF" w:themeShade="FF"/>
        </w:rPr>
      </w:pPr>
    </w:p>
    <w:p w:rsidR="3A4C1A72" w:rsidP="3A4C1A72" w:rsidRDefault="3A4C1A72" w14:paraId="53AF0990" w14:textId="1D94CCCF">
      <w:pPr>
        <w:jc w:val="both"/>
      </w:pPr>
      <w:r w:rsidRPr="3A4C1A72" w:rsidR="3A4C1A72">
        <w:rPr>
          <w:rFonts w:ascii="Cambria" w:hAnsi="Cambria" w:eastAsia="Cambria" w:cs="Cambria"/>
          <w:b w:val="0"/>
          <w:bCs w:val="0"/>
          <w:noProof w:val="0"/>
          <w:color w:val="000000" w:themeColor="text1" w:themeTint="FF" w:themeShade="FF"/>
          <w:sz w:val="22"/>
          <w:szCs w:val="22"/>
          <w:lang w:val="de-DE"/>
        </w:rPr>
        <w:t xml:space="preserve">Eingängiger progressiver Classic Rock aus Island – so könnte man </w:t>
      </w:r>
      <w:r w:rsidRPr="3A4C1A72" w:rsidR="3A4C1A72">
        <w:rPr>
          <w:rFonts w:ascii="Cambria" w:hAnsi="Cambria" w:eastAsia="Cambria" w:cs="Cambria"/>
          <w:b w:val="1"/>
          <w:bCs w:val="1"/>
          <w:noProof w:val="0"/>
          <w:color w:val="000000" w:themeColor="text1" w:themeTint="FF" w:themeShade="FF"/>
          <w:sz w:val="22"/>
          <w:szCs w:val="22"/>
          <w:lang w:val="de-DE"/>
        </w:rPr>
        <w:t>The Vintage Caravan</w:t>
      </w:r>
      <w:r w:rsidRPr="3A4C1A72" w:rsidR="3A4C1A72">
        <w:rPr>
          <w:rFonts w:ascii="Cambria" w:hAnsi="Cambria" w:eastAsia="Cambria" w:cs="Cambria"/>
          <w:noProof w:val="0"/>
          <w:color w:val="000000" w:themeColor="text1" w:themeTint="FF" w:themeShade="FF"/>
          <w:sz w:val="22"/>
          <w:szCs w:val="22"/>
          <w:lang w:val="de-DE"/>
        </w:rPr>
        <w:t xml:space="preserve"> musikalisch einordnen, aber es gehört noch viel mehr zu dieser aufregenden, jungen Band, die seit der Gründung 2006 zu den großen Hoffnungen im Classic Rock-Bereich gezählt wird. Die Mitglieder der Band aus dem Großraum Reykjavik waren zu dem Zeitpunkt gerade mal 12 Jahre alt, bei ihrem ersten größeren Auftritt 2012 auf dem ‚Icelandic Eistnaflug‘-Festival durften die Drei die Bühne nur in Gegenwart ihrer Eltern betreten. Trotzdem konnten sie vom Stand weg Fans und Kritiker gleichermaßen begeistern. Mit ihrem psychedelisch angehauchten Blues Rock und ihren Ausflügen in den Classic Rock sorgen die drei Musiker schon bald für Furore rund um ihre Heimatstadt. Vor allem live überzeugt die Band, was zur Folge hat, dass sich im Laufe der ersten beiden Jahre eine beachtliche Anhängerschaft bildet.</w:t>
      </w:r>
    </w:p>
    <w:p w:rsidR="3A4C1A72" w:rsidP="3A4C1A72" w:rsidRDefault="3A4C1A72" w14:paraId="3B13CD57" w14:textId="36D0473B">
      <w:pPr>
        <w:jc w:val="both"/>
      </w:pPr>
      <w:r w:rsidRPr="3A4C1A72" w:rsidR="3A4C1A72">
        <w:rPr>
          <w:rFonts w:ascii="Cambria" w:hAnsi="Cambria" w:eastAsia="Cambria" w:cs="Cambria"/>
          <w:noProof w:val="0"/>
          <w:color w:val="000000" w:themeColor="text1" w:themeTint="FF" w:themeShade="FF"/>
          <w:sz w:val="22"/>
          <w:szCs w:val="22"/>
          <w:lang w:val="de-DE"/>
        </w:rPr>
        <w:t xml:space="preserve">Mittlerweile sind </w:t>
      </w:r>
      <w:proofErr w:type="spellStart"/>
      <w:r w:rsidRPr="3A4C1A72" w:rsidR="3A4C1A72">
        <w:rPr>
          <w:rFonts w:ascii="Cambria" w:hAnsi="Cambria" w:eastAsia="Cambria" w:cs="Cambria"/>
          <w:noProof w:val="0"/>
          <w:color w:val="000000" w:themeColor="text1" w:themeTint="FF" w:themeShade="FF"/>
          <w:sz w:val="22"/>
          <w:szCs w:val="22"/>
          <w:lang w:val="de-DE"/>
        </w:rPr>
        <w:t>Óskar</w:t>
      </w:r>
      <w:proofErr w:type="spellEnd"/>
      <w:r w:rsidRPr="3A4C1A72" w:rsidR="3A4C1A72">
        <w:rPr>
          <w:rFonts w:ascii="Cambria" w:hAnsi="Cambria" w:eastAsia="Cambria" w:cs="Cambria"/>
          <w:noProof w:val="0"/>
          <w:color w:val="000000" w:themeColor="text1" w:themeTint="FF" w:themeShade="FF"/>
          <w:sz w:val="22"/>
          <w:szCs w:val="22"/>
          <w:lang w:val="de-DE"/>
        </w:rPr>
        <w:t xml:space="preserve"> </w:t>
      </w:r>
      <w:proofErr w:type="spellStart"/>
      <w:r w:rsidRPr="3A4C1A72" w:rsidR="3A4C1A72">
        <w:rPr>
          <w:rFonts w:ascii="Cambria" w:hAnsi="Cambria" w:eastAsia="Cambria" w:cs="Cambria"/>
          <w:noProof w:val="0"/>
          <w:color w:val="000000" w:themeColor="text1" w:themeTint="FF" w:themeShade="FF"/>
          <w:sz w:val="22"/>
          <w:szCs w:val="22"/>
          <w:lang w:val="de-DE"/>
        </w:rPr>
        <w:t>Logi</w:t>
      </w:r>
      <w:proofErr w:type="spellEnd"/>
      <w:r w:rsidRPr="3A4C1A72" w:rsidR="3A4C1A72">
        <w:rPr>
          <w:rFonts w:ascii="Cambria" w:hAnsi="Cambria" w:eastAsia="Cambria" w:cs="Cambria"/>
          <w:noProof w:val="0"/>
          <w:color w:val="000000" w:themeColor="text1" w:themeTint="FF" w:themeShade="FF"/>
          <w:sz w:val="22"/>
          <w:szCs w:val="22"/>
          <w:lang w:val="de-DE"/>
        </w:rPr>
        <w:t xml:space="preserve"> </w:t>
      </w:r>
      <w:proofErr w:type="spellStart"/>
      <w:r w:rsidRPr="3A4C1A72" w:rsidR="3A4C1A72">
        <w:rPr>
          <w:rFonts w:ascii="Cambria" w:hAnsi="Cambria" w:eastAsia="Cambria" w:cs="Cambria"/>
          <w:noProof w:val="0"/>
          <w:color w:val="000000" w:themeColor="text1" w:themeTint="FF" w:themeShade="FF"/>
          <w:sz w:val="22"/>
          <w:szCs w:val="22"/>
          <w:lang w:val="de-DE"/>
        </w:rPr>
        <w:t>Ágústsson</w:t>
      </w:r>
      <w:proofErr w:type="spellEnd"/>
      <w:r w:rsidRPr="3A4C1A72" w:rsidR="3A4C1A72">
        <w:rPr>
          <w:rFonts w:ascii="Cambria" w:hAnsi="Cambria" w:eastAsia="Cambria" w:cs="Cambria"/>
          <w:noProof w:val="0"/>
          <w:color w:val="000000" w:themeColor="text1" w:themeTint="FF" w:themeShade="FF"/>
          <w:sz w:val="22"/>
          <w:szCs w:val="22"/>
          <w:lang w:val="de-DE"/>
        </w:rPr>
        <w:t xml:space="preserve"> (v, g), Alexander </w:t>
      </w:r>
      <w:proofErr w:type="spellStart"/>
      <w:r w:rsidRPr="3A4C1A72" w:rsidR="3A4C1A72">
        <w:rPr>
          <w:rFonts w:ascii="Cambria" w:hAnsi="Cambria" w:eastAsia="Cambria" w:cs="Cambria"/>
          <w:noProof w:val="0"/>
          <w:color w:val="000000" w:themeColor="text1" w:themeTint="FF" w:themeShade="FF"/>
          <w:sz w:val="22"/>
          <w:szCs w:val="22"/>
          <w:lang w:val="de-DE"/>
        </w:rPr>
        <w:t>Örn</w:t>
      </w:r>
      <w:proofErr w:type="spellEnd"/>
      <w:r w:rsidRPr="3A4C1A72" w:rsidR="3A4C1A72">
        <w:rPr>
          <w:rFonts w:ascii="Cambria" w:hAnsi="Cambria" w:eastAsia="Cambria" w:cs="Cambria"/>
          <w:noProof w:val="0"/>
          <w:color w:val="000000" w:themeColor="text1" w:themeTint="FF" w:themeShade="FF"/>
          <w:sz w:val="22"/>
          <w:szCs w:val="22"/>
          <w:lang w:val="de-DE"/>
        </w:rPr>
        <w:t xml:space="preserve"> </w:t>
      </w:r>
      <w:proofErr w:type="spellStart"/>
      <w:r w:rsidRPr="3A4C1A72" w:rsidR="3A4C1A72">
        <w:rPr>
          <w:rFonts w:ascii="Cambria" w:hAnsi="Cambria" w:eastAsia="Cambria" w:cs="Cambria"/>
          <w:noProof w:val="0"/>
          <w:color w:val="000000" w:themeColor="text1" w:themeTint="FF" w:themeShade="FF"/>
          <w:sz w:val="22"/>
          <w:szCs w:val="22"/>
          <w:lang w:val="de-DE"/>
        </w:rPr>
        <w:t>Númason</w:t>
      </w:r>
      <w:proofErr w:type="spellEnd"/>
      <w:r w:rsidRPr="3A4C1A72" w:rsidR="3A4C1A72">
        <w:rPr>
          <w:rFonts w:ascii="Cambria" w:hAnsi="Cambria" w:eastAsia="Cambria" w:cs="Cambria"/>
          <w:noProof w:val="0"/>
          <w:color w:val="000000" w:themeColor="text1" w:themeTint="FF" w:themeShade="FF"/>
          <w:sz w:val="22"/>
          <w:szCs w:val="22"/>
          <w:lang w:val="de-DE"/>
        </w:rPr>
        <w:t xml:space="preserve"> (b) und  </w:t>
      </w:r>
      <w:proofErr w:type="spellStart"/>
      <w:r w:rsidRPr="3A4C1A72" w:rsidR="3A4C1A72">
        <w:rPr>
          <w:rFonts w:ascii="Cambria" w:hAnsi="Cambria" w:eastAsia="Cambria" w:cs="Cambria"/>
          <w:noProof w:val="0"/>
          <w:color w:val="000000" w:themeColor="text1" w:themeTint="FF" w:themeShade="FF"/>
          <w:sz w:val="22"/>
          <w:szCs w:val="22"/>
          <w:lang w:val="de-DE"/>
        </w:rPr>
        <w:t>Stefán</w:t>
      </w:r>
      <w:proofErr w:type="spellEnd"/>
      <w:r w:rsidRPr="3A4C1A72" w:rsidR="3A4C1A72">
        <w:rPr>
          <w:rFonts w:ascii="Cambria" w:hAnsi="Cambria" w:eastAsia="Cambria" w:cs="Cambria"/>
          <w:noProof w:val="0"/>
          <w:color w:val="000000" w:themeColor="text1" w:themeTint="FF" w:themeShade="FF"/>
          <w:sz w:val="22"/>
          <w:szCs w:val="22"/>
          <w:lang w:val="de-DE"/>
        </w:rPr>
        <w:t xml:space="preserve"> Ari (</w:t>
      </w:r>
      <w:proofErr w:type="spellStart"/>
      <w:r w:rsidRPr="3A4C1A72" w:rsidR="3A4C1A72">
        <w:rPr>
          <w:rFonts w:ascii="Cambria" w:hAnsi="Cambria" w:eastAsia="Cambria" w:cs="Cambria"/>
          <w:noProof w:val="0"/>
          <w:color w:val="000000" w:themeColor="text1" w:themeTint="FF" w:themeShade="FF"/>
          <w:sz w:val="22"/>
          <w:szCs w:val="22"/>
          <w:lang w:val="de-DE"/>
        </w:rPr>
        <w:t>dr</w:t>
      </w:r>
      <w:proofErr w:type="spellEnd"/>
      <w:r w:rsidRPr="3A4C1A72" w:rsidR="3A4C1A72">
        <w:rPr>
          <w:rFonts w:ascii="Cambria" w:hAnsi="Cambria" w:eastAsia="Cambria" w:cs="Cambria"/>
          <w:noProof w:val="0"/>
          <w:color w:val="000000" w:themeColor="text1" w:themeTint="FF" w:themeShade="FF"/>
          <w:sz w:val="22"/>
          <w:szCs w:val="22"/>
          <w:lang w:val="de-DE"/>
        </w:rPr>
        <w:t xml:space="preserve">, seit 2015) Mitte 20 und gestandene Musiker, die auf eine fast märchenhafte Karriere zurückblicken können:  Ihre bisherigen Tourneen führten sie nicht ganz Europa, sie traten mit Bands auf wie Europe, Blues Pills, Grand Magus und </w:t>
      </w:r>
      <w:proofErr w:type="spellStart"/>
      <w:r w:rsidRPr="3A4C1A72" w:rsidR="3A4C1A72">
        <w:rPr>
          <w:rFonts w:ascii="Cambria" w:hAnsi="Cambria" w:eastAsia="Cambria" w:cs="Cambria"/>
          <w:noProof w:val="0"/>
          <w:color w:val="000000" w:themeColor="text1" w:themeTint="FF" w:themeShade="FF"/>
          <w:sz w:val="22"/>
          <w:szCs w:val="22"/>
          <w:lang w:val="de-DE"/>
        </w:rPr>
        <w:t>Orchid</w:t>
      </w:r>
      <w:proofErr w:type="spellEnd"/>
      <w:r w:rsidRPr="3A4C1A72" w:rsidR="3A4C1A72">
        <w:rPr>
          <w:rFonts w:ascii="Cambria" w:hAnsi="Cambria" w:eastAsia="Cambria" w:cs="Cambria"/>
          <w:noProof w:val="0"/>
          <w:color w:val="000000" w:themeColor="text1" w:themeTint="FF" w:themeShade="FF"/>
          <w:sz w:val="22"/>
          <w:szCs w:val="22"/>
          <w:lang w:val="de-DE"/>
        </w:rPr>
        <w:t xml:space="preserve">. 2016 folgten dann die ersten Konzerte als Headliner, wieder durch Europa und auch Lateinamerika. Hinzu kamen Auftritte auf solchen renommierten Festivals wie Roskilde (2x), Wacken Open Air (2x), </w:t>
      </w:r>
      <w:proofErr w:type="spellStart"/>
      <w:r w:rsidRPr="3A4C1A72" w:rsidR="3A4C1A72">
        <w:rPr>
          <w:rFonts w:ascii="Cambria" w:hAnsi="Cambria" w:eastAsia="Cambria" w:cs="Cambria"/>
          <w:noProof w:val="0"/>
          <w:color w:val="000000" w:themeColor="text1" w:themeTint="FF" w:themeShade="FF"/>
          <w:sz w:val="22"/>
          <w:szCs w:val="22"/>
          <w:lang w:val="de-DE"/>
        </w:rPr>
        <w:t>Hellfest</w:t>
      </w:r>
      <w:proofErr w:type="spellEnd"/>
      <w:r w:rsidRPr="3A4C1A72" w:rsidR="3A4C1A72">
        <w:rPr>
          <w:rFonts w:ascii="Cambria" w:hAnsi="Cambria" w:eastAsia="Cambria" w:cs="Cambria"/>
          <w:noProof w:val="0"/>
          <w:color w:val="000000" w:themeColor="text1" w:themeTint="FF" w:themeShade="FF"/>
          <w:sz w:val="22"/>
          <w:szCs w:val="22"/>
          <w:lang w:val="de-DE"/>
        </w:rPr>
        <w:t xml:space="preserve">, Rock </w:t>
      </w:r>
      <w:proofErr w:type="spellStart"/>
      <w:r w:rsidRPr="3A4C1A72" w:rsidR="3A4C1A72">
        <w:rPr>
          <w:rFonts w:ascii="Cambria" w:hAnsi="Cambria" w:eastAsia="Cambria" w:cs="Cambria"/>
          <w:noProof w:val="0"/>
          <w:color w:val="000000" w:themeColor="text1" w:themeTint="FF" w:themeShade="FF"/>
          <w:sz w:val="22"/>
          <w:szCs w:val="22"/>
          <w:lang w:val="de-DE"/>
        </w:rPr>
        <w:t>Werchter</w:t>
      </w:r>
      <w:proofErr w:type="spellEnd"/>
      <w:r w:rsidRPr="3A4C1A72" w:rsidR="3A4C1A72">
        <w:rPr>
          <w:rFonts w:ascii="Cambria" w:hAnsi="Cambria" w:eastAsia="Cambria" w:cs="Cambria"/>
          <w:noProof w:val="0"/>
          <w:color w:val="000000" w:themeColor="text1" w:themeTint="FF" w:themeShade="FF"/>
          <w:sz w:val="22"/>
          <w:szCs w:val="22"/>
          <w:lang w:val="de-DE"/>
        </w:rPr>
        <w:t xml:space="preserve">, Summer Breeze (2x), </w:t>
      </w:r>
      <w:proofErr w:type="spellStart"/>
      <w:r w:rsidRPr="3A4C1A72" w:rsidR="3A4C1A72">
        <w:rPr>
          <w:rFonts w:ascii="Cambria" w:hAnsi="Cambria" w:eastAsia="Cambria" w:cs="Cambria"/>
          <w:noProof w:val="0"/>
          <w:color w:val="000000" w:themeColor="text1" w:themeTint="FF" w:themeShade="FF"/>
          <w:sz w:val="22"/>
          <w:szCs w:val="22"/>
          <w:lang w:val="de-DE"/>
        </w:rPr>
        <w:t>Graspop</w:t>
      </w:r>
      <w:proofErr w:type="spellEnd"/>
      <w:r w:rsidRPr="3A4C1A72" w:rsidR="3A4C1A72">
        <w:rPr>
          <w:rFonts w:ascii="Cambria" w:hAnsi="Cambria" w:eastAsia="Cambria" w:cs="Cambria"/>
          <w:noProof w:val="0"/>
          <w:color w:val="000000" w:themeColor="text1" w:themeTint="FF" w:themeShade="FF"/>
          <w:sz w:val="22"/>
          <w:szCs w:val="22"/>
          <w:lang w:val="de-DE"/>
        </w:rPr>
        <w:t xml:space="preserve"> (2x), </w:t>
      </w:r>
      <w:proofErr w:type="spellStart"/>
      <w:r w:rsidRPr="3A4C1A72" w:rsidR="3A4C1A72">
        <w:rPr>
          <w:rFonts w:ascii="Cambria" w:hAnsi="Cambria" w:eastAsia="Cambria" w:cs="Cambria"/>
          <w:noProof w:val="0"/>
          <w:color w:val="000000" w:themeColor="text1" w:themeTint="FF" w:themeShade="FF"/>
          <w:sz w:val="22"/>
          <w:szCs w:val="22"/>
          <w:lang w:val="de-DE"/>
        </w:rPr>
        <w:t>Ramblin</w:t>
      </w:r>
      <w:proofErr w:type="spellEnd"/>
      <w:r w:rsidRPr="3A4C1A72" w:rsidR="3A4C1A72">
        <w:rPr>
          <w:rFonts w:ascii="Cambria" w:hAnsi="Cambria" w:eastAsia="Cambria" w:cs="Cambria"/>
          <w:noProof w:val="0"/>
          <w:color w:val="000000" w:themeColor="text1" w:themeTint="FF" w:themeShade="FF"/>
          <w:sz w:val="22"/>
          <w:szCs w:val="22"/>
          <w:lang w:val="de-DE"/>
        </w:rPr>
        <w:t>’ Man Fair, um nur ein paar zu nennen.</w:t>
      </w:r>
    </w:p>
    <w:p w:rsidR="3A4C1A72" w:rsidP="3A4C1A72" w:rsidRDefault="3A4C1A72" w14:paraId="6152D848" w14:textId="4F22B46D">
      <w:pPr>
        <w:jc w:val="both"/>
      </w:pPr>
      <w:r w:rsidRPr="3A4C1A72" w:rsidR="3A4C1A72">
        <w:rPr>
          <w:rFonts w:ascii="Cambria" w:hAnsi="Cambria" w:eastAsia="Cambria" w:cs="Cambria"/>
          <w:noProof w:val="0"/>
          <w:sz w:val="22"/>
          <w:szCs w:val="22"/>
          <w:lang w:val="de-DE"/>
        </w:rPr>
        <w:t xml:space="preserve">Von Beginn an sind </w:t>
      </w:r>
      <w:r w:rsidRPr="3A4C1A72" w:rsidR="3A4C1A72">
        <w:rPr>
          <w:rFonts w:ascii="Cambria" w:hAnsi="Cambria" w:eastAsia="Cambria" w:cs="Cambria"/>
          <w:b w:val="1"/>
          <w:bCs w:val="1"/>
          <w:noProof w:val="0"/>
          <w:sz w:val="22"/>
          <w:szCs w:val="22"/>
          <w:lang w:val="de-DE"/>
        </w:rPr>
        <w:t xml:space="preserve">The Vintage Caravan </w:t>
      </w:r>
      <w:r w:rsidRPr="3A4C1A72" w:rsidR="3A4C1A72">
        <w:rPr>
          <w:rFonts w:ascii="Cambria" w:hAnsi="Cambria" w:eastAsia="Cambria" w:cs="Cambria"/>
          <w:noProof w:val="0"/>
          <w:sz w:val="22"/>
          <w:szCs w:val="22"/>
          <w:lang w:val="de-DE"/>
        </w:rPr>
        <w:t>für ihre energische Bühnenperformance bekannt. 2011 wurde das selbstbetitelte Debüt in Eigenregie veröffentlicht.  Leider schaffte es das Album nicht über die Landesgrenze hinaus, so dass die Band bis Mitte 2013 fast nur einheimischen Szene-Kennern ein Begriff blieb: „</w:t>
      </w:r>
      <w:r w:rsidRPr="3A4C1A72" w:rsidR="3A4C1A72">
        <w:rPr>
          <w:rFonts w:ascii="Cambria" w:hAnsi="Cambria" w:eastAsia="Cambria" w:cs="Cambria"/>
          <w:i w:val="1"/>
          <w:iCs w:val="1"/>
          <w:noProof w:val="0"/>
          <w:sz w:val="22"/>
          <w:szCs w:val="22"/>
          <w:lang w:val="de-DE"/>
        </w:rPr>
        <w:t xml:space="preserve">Diese Phase war ziemlich schwierig für uns, da wir unbedingt auch im Ausland Fuß fassen wollten. Zum Glück kam ja dann </w:t>
      </w:r>
      <w:proofErr w:type="spellStart"/>
      <w:r w:rsidRPr="3A4C1A72" w:rsidR="3A4C1A72">
        <w:rPr>
          <w:rFonts w:ascii="Cambria" w:hAnsi="Cambria" w:eastAsia="Cambria" w:cs="Cambria"/>
          <w:i w:val="1"/>
          <w:iCs w:val="1"/>
          <w:noProof w:val="0"/>
          <w:sz w:val="22"/>
          <w:szCs w:val="22"/>
          <w:lang w:val="de-DE"/>
        </w:rPr>
        <w:t>Nuclear</w:t>
      </w:r>
      <w:proofErr w:type="spellEnd"/>
      <w:r w:rsidRPr="3A4C1A72" w:rsidR="3A4C1A72">
        <w:rPr>
          <w:rFonts w:ascii="Cambria" w:hAnsi="Cambria" w:eastAsia="Cambria" w:cs="Cambria"/>
          <w:i w:val="1"/>
          <w:iCs w:val="1"/>
          <w:noProof w:val="0"/>
          <w:sz w:val="22"/>
          <w:szCs w:val="22"/>
          <w:lang w:val="de-DE"/>
        </w:rPr>
        <w:t xml:space="preserve"> Blast auf uns zu</w:t>
      </w:r>
      <w:r w:rsidRPr="3A4C1A72" w:rsidR="3A4C1A72">
        <w:rPr>
          <w:rFonts w:ascii="Cambria" w:hAnsi="Cambria" w:eastAsia="Cambria" w:cs="Cambria"/>
          <w:noProof w:val="0"/>
          <w:sz w:val="22"/>
          <w:szCs w:val="22"/>
          <w:lang w:val="de-DE"/>
        </w:rPr>
        <w:t xml:space="preserve">", erinnert sich Sänger </w:t>
      </w:r>
      <w:proofErr w:type="spellStart"/>
      <w:r w:rsidRPr="3A4C1A72" w:rsidR="3A4C1A72">
        <w:rPr>
          <w:rFonts w:ascii="Cambria" w:hAnsi="Cambria" w:eastAsia="Cambria" w:cs="Cambria"/>
          <w:noProof w:val="0"/>
          <w:sz w:val="22"/>
          <w:szCs w:val="22"/>
          <w:lang w:val="de-DE"/>
        </w:rPr>
        <w:t>Óskar</w:t>
      </w:r>
      <w:proofErr w:type="spellEnd"/>
      <w:r w:rsidRPr="3A4C1A72" w:rsidR="3A4C1A72">
        <w:rPr>
          <w:rFonts w:ascii="Cambria" w:hAnsi="Cambria" w:eastAsia="Cambria" w:cs="Cambria"/>
          <w:noProof w:val="0"/>
          <w:sz w:val="22"/>
          <w:szCs w:val="22"/>
          <w:lang w:val="de-DE"/>
        </w:rPr>
        <w:t xml:space="preserve">. Das zweite Full-Length, “Voyage” kam Anfang 2014 schließlich über Nuclear Blast heraus. Sehr zur Freude von Bassist Alex </w:t>
      </w:r>
      <w:proofErr w:type="spellStart"/>
      <w:r w:rsidRPr="3A4C1A72" w:rsidR="3A4C1A72">
        <w:rPr>
          <w:rFonts w:ascii="Cambria" w:hAnsi="Cambria" w:eastAsia="Cambria" w:cs="Cambria"/>
          <w:noProof w:val="0"/>
          <w:sz w:val="22"/>
          <w:szCs w:val="22"/>
          <w:lang w:val="de-DE"/>
        </w:rPr>
        <w:t>Örn</w:t>
      </w:r>
      <w:proofErr w:type="spellEnd"/>
      <w:r w:rsidRPr="3A4C1A72" w:rsidR="3A4C1A72">
        <w:rPr>
          <w:rFonts w:ascii="Cambria" w:hAnsi="Cambria" w:eastAsia="Cambria" w:cs="Cambria"/>
          <w:noProof w:val="0"/>
          <w:sz w:val="22"/>
          <w:szCs w:val="22"/>
          <w:lang w:val="de-DE"/>
        </w:rPr>
        <w:t>: „</w:t>
      </w:r>
      <w:r w:rsidRPr="3A4C1A72" w:rsidR="3A4C1A72">
        <w:rPr>
          <w:rFonts w:ascii="Cambria" w:hAnsi="Cambria" w:eastAsia="Cambria" w:cs="Cambria"/>
          <w:i w:val="1"/>
          <w:iCs w:val="1"/>
          <w:noProof w:val="0"/>
          <w:sz w:val="22"/>
          <w:szCs w:val="22"/>
          <w:lang w:val="de-DE"/>
        </w:rPr>
        <w:t xml:space="preserve">Nie im Leben hätte ich gedacht, dass wir jemals zu einem Label wie </w:t>
      </w:r>
      <w:proofErr w:type="spellStart"/>
      <w:r w:rsidRPr="3A4C1A72" w:rsidR="3A4C1A72">
        <w:rPr>
          <w:rFonts w:ascii="Cambria" w:hAnsi="Cambria" w:eastAsia="Cambria" w:cs="Cambria"/>
          <w:i w:val="1"/>
          <w:iCs w:val="1"/>
          <w:noProof w:val="0"/>
          <w:sz w:val="22"/>
          <w:szCs w:val="22"/>
          <w:lang w:val="de-DE"/>
        </w:rPr>
        <w:t>Nuclear</w:t>
      </w:r>
      <w:proofErr w:type="spellEnd"/>
      <w:r w:rsidRPr="3A4C1A72" w:rsidR="3A4C1A72">
        <w:rPr>
          <w:rFonts w:ascii="Cambria" w:hAnsi="Cambria" w:eastAsia="Cambria" w:cs="Cambria"/>
          <w:i w:val="1"/>
          <w:iCs w:val="1"/>
          <w:noProof w:val="0"/>
          <w:sz w:val="22"/>
          <w:szCs w:val="22"/>
          <w:lang w:val="de-DE"/>
        </w:rPr>
        <w:t xml:space="preserve"> Blast kommen. Das ist ein absoluter Traum. Jetzt schauen wir nach vorne und werden alles dafür tun, dass man uns in Europa auch in den nächsten Jahren noch auf dem Schirm hat.</w:t>
      </w:r>
      <w:r w:rsidRPr="3A4C1A72" w:rsidR="3A4C1A72">
        <w:rPr>
          <w:rFonts w:ascii="Cambria" w:hAnsi="Cambria" w:eastAsia="Cambria" w:cs="Cambria"/>
          <w:noProof w:val="0"/>
          <w:sz w:val="22"/>
          <w:szCs w:val="22"/>
          <w:lang w:val="de-DE"/>
        </w:rPr>
        <w:t>"</w:t>
      </w:r>
    </w:p>
    <w:p w:rsidR="3A4C1A72" w:rsidP="3A4C1A72" w:rsidRDefault="3A4C1A72" w14:paraId="2431FA16" w14:textId="17C8C6A1">
      <w:pPr>
        <w:pStyle w:val="Normal"/>
        <w:spacing w:after="0"/>
        <w:jc w:val="both"/>
        <w:rPr>
          <w:rFonts w:ascii="Cambria" w:hAnsi="Cambria" w:eastAsia="Cambria" w:cs="Cambria"/>
          <w:noProof w:val="0"/>
          <w:sz w:val="22"/>
          <w:szCs w:val="22"/>
          <w:lang w:val="de-DE"/>
        </w:rPr>
      </w:pPr>
      <w:r w:rsidRPr="3A4C1A72" w:rsidR="3A4C1A72">
        <w:rPr>
          <w:rFonts w:ascii="Cambria" w:hAnsi="Cambria" w:eastAsia="Cambria" w:cs="Cambria"/>
          <w:noProof w:val="0"/>
          <w:sz w:val="22"/>
          <w:szCs w:val="22"/>
          <w:lang w:val="de-DE"/>
        </w:rPr>
        <w:t>Ihr dritter Streich folgte im Mai 2015 in Form von “Arrival“. Die Folgezeit dieser Veröffentlichung bescherte der Truppe eine Fülle an Highlights ihrer nach wie vor noch jungen Karriere: ihre allererste, zweimonatige Europa-</w:t>
      </w:r>
      <w:proofErr w:type="spellStart"/>
      <w:r w:rsidRPr="3A4C1A72" w:rsidR="3A4C1A72">
        <w:rPr>
          <w:rFonts w:ascii="Cambria" w:hAnsi="Cambria" w:eastAsia="Cambria" w:cs="Cambria"/>
          <w:noProof w:val="0"/>
          <w:sz w:val="22"/>
          <w:szCs w:val="22"/>
          <w:lang w:val="de-DE"/>
        </w:rPr>
        <w:t>Headlinertour</w:t>
      </w:r>
      <w:proofErr w:type="spellEnd"/>
      <w:r w:rsidRPr="3A4C1A72" w:rsidR="3A4C1A72">
        <w:rPr>
          <w:rFonts w:ascii="Cambria" w:hAnsi="Cambria" w:eastAsia="Cambria" w:cs="Cambria"/>
          <w:noProof w:val="0"/>
          <w:sz w:val="22"/>
          <w:szCs w:val="22"/>
          <w:lang w:val="de-DE"/>
        </w:rPr>
        <w:t xml:space="preserve">, eine </w:t>
      </w:r>
      <w:proofErr w:type="spellStart"/>
      <w:r w:rsidRPr="3A4C1A72" w:rsidR="3A4C1A72">
        <w:rPr>
          <w:rFonts w:ascii="Cambria" w:hAnsi="Cambria" w:eastAsia="Cambria" w:cs="Cambria"/>
          <w:noProof w:val="0"/>
          <w:sz w:val="22"/>
          <w:szCs w:val="22"/>
          <w:lang w:val="de-DE"/>
        </w:rPr>
        <w:t>Headlinertour</w:t>
      </w:r>
      <w:proofErr w:type="spellEnd"/>
      <w:r w:rsidRPr="3A4C1A72" w:rsidR="3A4C1A72">
        <w:rPr>
          <w:rFonts w:ascii="Cambria" w:hAnsi="Cambria" w:eastAsia="Cambria" w:cs="Cambria"/>
          <w:noProof w:val="0"/>
          <w:sz w:val="22"/>
          <w:szCs w:val="22"/>
          <w:lang w:val="de-DE"/>
        </w:rPr>
        <w:t xml:space="preserve"> durch Lateinamerika, zwei UK-</w:t>
      </w:r>
      <w:proofErr w:type="spellStart"/>
      <w:r w:rsidRPr="3A4C1A72" w:rsidR="3A4C1A72">
        <w:rPr>
          <w:rFonts w:ascii="Cambria" w:hAnsi="Cambria" w:eastAsia="Cambria" w:cs="Cambria"/>
          <w:noProof w:val="0"/>
          <w:sz w:val="22"/>
          <w:szCs w:val="22"/>
          <w:lang w:val="de-DE"/>
        </w:rPr>
        <w:t>Headlinertouren</w:t>
      </w:r>
      <w:proofErr w:type="spellEnd"/>
      <w:r w:rsidRPr="3A4C1A72" w:rsidR="3A4C1A72">
        <w:rPr>
          <w:rFonts w:ascii="Cambria" w:hAnsi="Cambria" w:eastAsia="Cambria" w:cs="Cambria"/>
          <w:noProof w:val="0"/>
          <w:sz w:val="22"/>
          <w:szCs w:val="22"/>
          <w:lang w:val="de-DE"/>
        </w:rPr>
        <w:t xml:space="preserve">, Supportshows für die legendären Europe auf dem europäischen Festland sowie in Skandinavien, über 60 Auftritte bei den erwähnten Festivals Roskilde, </w:t>
      </w:r>
      <w:proofErr w:type="spellStart"/>
      <w:r w:rsidRPr="3A4C1A72" w:rsidR="3A4C1A72">
        <w:rPr>
          <w:rFonts w:ascii="Cambria" w:hAnsi="Cambria" w:eastAsia="Cambria" w:cs="Cambria"/>
          <w:noProof w:val="0"/>
          <w:sz w:val="22"/>
          <w:szCs w:val="22"/>
          <w:lang w:val="de-DE"/>
        </w:rPr>
        <w:t>Graspop</w:t>
      </w:r>
      <w:proofErr w:type="spellEnd"/>
      <w:r w:rsidRPr="3A4C1A72" w:rsidR="3A4C1A72">
        <w:rPr>
          <w:rFonts w:ascii="Cambria" w:hAnsi="Cambria" w:eastAsia="Cambria" w:cs="Cambria"/>
          <w:noProof w:val="0"/>
          <w:sz w:val="22"/>
          <w:szCs w:val="22"/>
          <w:lang w:val="de-DE"/>
        </w:rPr>
        <w:t xml:space="preserve"> </w:t>
      </w:r>
      <w:proofErr w:type="spellStart"/>
      <w:r w:rsidRPr="3A4C1A72" w:rsidR="3A4C1A72">
        <w:rPr>
          <w:rFonts w:ascii="Cambria" w:hAnsi="Cambria" w:eastAsia="Cambria" w:cs="Cambria"/>
          <w:noProof w:val="0"/>
          <w:sz w:val="22"/>
          <w:szCs w:val="22"/>
          <w:lang w:val="de-DE"/>
        </w:rPr>
        <w:t>Metal</w:t>
      </w:r>
      <w:proofErr w:type="spellEnd"/>
      <w:r w:rsidRPr="3A4C1A72" w:rsidR="3A4C1A72">
        <w:rPr>
          <w:rFonts w:ascii="Cambria" w:hAnsi="Cambria" w:eastAsia="Cambria" w:cs="Cambria"/>
          <w:noProof w:val="0"/>
          <w:sz w:val="22"/>
          <w:szCs w:val="22"/>
          <w:lang w:val="de-DE"/>
        </w:rPr>
        <w:t xml:space="preserve"> Meeting, Wacken Open Air und </w:t>
      </w:r>
      <w:proofErr w:type="spellStart"/>
      <w:r w:rsidRPr="3A4C1A72" w:rsidR="3A4C1A72">
        <w:rPr>
          <w:rFonts w:ascii="Cambria" w:hAnsi="Cambria" w:eastAsia="Cambria" w:cs="Cambria"/>
          <w:noProof w:val="0"/>
          <w:sz w:val="22"/>
          <w:szCs w:val="22"/>
          <w:lang w:val="de-DE"/>
        </w:rPr>
        <w:t>Hellfest</w:t>
      </w:r>
      <w:proofErr w:type="spellEnd"/>
      <w:r w:rsidRPr="3A4C1A72" w:rsidR="3A4C1A72">
        <w:rPr>
          <w:rFonts w:ascii="Cambria" w:hAnsi="Cambria" w:eastAsia="Cambria" w:cs="Cambria"/>
          <w:noProof w:val="0"/>
          <w:sz w:val="22"/>
          <w:szCs w:val="22"/>
          <w:lang w:val="de-DE"/>
        </w:rPr>
        <w:t xml:space="preserve">. Ereignisse, von denen die Band damals bei ihrer Gründung nicht einmal zu träumen gewagt hätte. Mit ihrem vierten Album “Gateways“ (August 2018) festigte die Band ihren eigenen Stil nicht nur, sondern verfeinerte ihn weiter. Der verdiente Lohn: auf Anhieb Platz 75 in den deutschen Charts. Die für April 2020 angekündigte Tournee musste aufgrund der Pandemie-Maßnahmen abgesagt werden, die so entstandene Zeit nutzte die Band, um ihr fünftes Album “Monuments” fertigzustellen, das am 16. April 2021 auf dem österreichischen Kult-Label Napalm Records erschien und auf Platz 21 der deutschen Charts landen konnte. Auf diesem Album schaffen es </w:t>
      </w:r>
      <w:r w:rsidRPr="3A4C1A72" w:rsidR="3A4C1A72">
        <w:rPr>
          <w:rFonts w:ascii="Cambria" w:hAnsi="Cambria" w:eastAsia="Cambria" w:cs="Cambria"/>
          <w:b w:val="1"/>
          <w:bCs w:val="1"/>
          <w:noProof w:val="0"/>
          <w:sz w:val="22"/>
          <w:szCs w:val="22"/>
          <w:lang w:val="de-DE"/>
        </w:rPr>
        <w:t>The Vintage Caravan</w:t>
      </w:r>
      <w:r w:rsidRPr="3A4C1A72" w:rsidR="3A4C1A72">
        <w:rPr>
          <w:rFonts w:ascii="Cambria" w:hAnsi="Cambria" w:eastAsia="Cambria" w:cs="Cambria"/>
          <w:noProof w:val="0"/>
          <w:sz w:val="22"/>
          <w:szCs w:val="22"/>
          <w:lang w:val="de-DE"/>
        </w:rPr>
        <w:t xml:space="preserve"> spielerisch, moderne Einflüsse mit klassischen Rock-Elementen zu verbinden. Mit ihren Ausflügen in psychedelische und progressive Bereiche, verbunden mit Blues- und sogar Soul-Adaptionen, gelingt es dem Trio auf beeindruckende Art und Weise, einem alten Genre neues Leben einzuhauchen. Was sich vor allem auf der Bühne bewundern lässt, denn dort fühlen sich die drei Skandinavier am wohlsten.  Zu sehen im Februar/März 2022.      </w:t>
      </w:r>
    </w:p>
    <w:p w:rsidRPr="00B54031" w:rsidR="0005166C" w:rsidP="2CF7C42F" w:rsidRDefault="00E05975" w14:paraId="6B66CEC6" w14:textId="2EC4134C">
      <w:pPr>
        <w:pStyle w:val="Normal"/>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2E837612" w:rsidRDefault="0018495E" w14:paraId="339298FE" w14:textId="04D09DA5">
      <w:pPr>
        <w:pStyle w:val="Heading3"/>
        <w:spacing w:before="0"/>
        <w:jc w:val="center"/>
        <w:rPr>
          <w:rFonts w:ascii="Cambria" w:hAnsi="Cambria" w:eastAsia="ＭＳ 明朝" w:cs="Times New Roman" w:eastAsiaTheme="minorEastAsia"/>
          <w:b w:val="1"/>
          <w:bCs w:val="1"/>
          <w:color w:val="auto"/>
          <w:sz w:val="26"/>
          <w:szCs w:val="26"/>
          <w:lang w:val="en-GB" w:eastAsia="de-DE"/>
        </w:rPr>
      </w:pPr>
      <w:r w:rsidRPr="559144D4" w:rsidR="38FFC59A">
        <w:rPr>
          <w:rFonts w:ascii="Cambria" w:hAnsi="Cambria" w:eastAsia="ＭＳ 明朝" w:cs="Times New Roman" w:eastAsiaTheme="minorEastAsia"/>
          <w:b w:val="1"/>
          <w:bCs w:val="1"/>
          <w:color w:val="auto"/>
          <w:sz w:val="48"/>
          <w:szCs w:val="48"/>
          <w:lang w:val="en-GB" w:eastAsia="de-DE"/>
        </w:rPr>
        <w:t>The Vintage Caravan</w:t>
      </w:r>
      <w:r w:rsidRPr="559144D4" w:rsidR="00BF3D48">
        <w:rPr>
          <w:rFonts w:ascii="Cambria" w:hAnsi="Cambria" w:eastAsia="ＭＳ 明朝" w:cs="Times New Roman" w:eastAsiaTheme="minorEastAsia"/>
          <w:b w:val="1"/>
          <w:bCs w:val="1"/>
          <w:color w:val="auto"/>
          <w:sz w:val="22"/>
          <w:szCs w:val="22"/>
          <w:lang w:val="en-GB" w:eastAsia="de-DE"/>
        </w:rPr>
        <w:t xml:space="preserve"> </w:t>
      </w:r>
      <w:r>
        <w:br/>
      </w:r>
      <w:r w:rsidRPr="559144D4" w:rsidR="00843BA5">
        <w:rPr>
          <w:rFonts w:ascii="Cambria" w:hAnsi="Cambria" w:eastAsia="ＭＳ 明朝" w:cs="Times New Roman" w:eastAsiaTheme="minorEastAsia"/>
          <w:b w:val="1"/>
          <w:bCs w:val="1"/>
          <w:color w:val="auto"/>
          <w:sz w:val="28"/>
          <w:szCs w:val="28"/>
          <w:lang w:val="en-GB" w:eastAsia="de-DE"/>
        </w:rPr>
        <w:t>20</w:t>
      </w:r>
      <w:r w:rsidRPr="559144D4" w:rsidR="00B352A1">
        <w:rPr>
          <w:rFonts w:ascii="Cambria" w:hAnsi="Cambria" w:eastAsia="ＭＳ 明朝" w:cs="Times New Roman" w:eastAsiaTheme="minorEastAsia"/>
          <w:b w:val="1"/>
          <w:bCs w:val="1"/>
          <w:color w:val="auto"/>
          <w:sz w:val="28"/>
          <w:szCs w:val="28"/>
          <w:lang w:val="en-GB" w:eastAsia="de-DE"/>
        </w:rPr>
        <w:t>2</w:t>
      </w:r>
      <w:r w:rsidRPr="559144D4" w:rsidR="0F818568">
        <w:rPr>
          <w:rFonts w:ascii="Cambria" w:hAnsi="Cambria" w:eastAsia="ＭＳ 明朝" w:cs="Times New Roman" w:eastAsiaTheme="minorEastAsia"/>
          <w:b w:val="1"/>
          <w:bCs w:val="1"/>
          <w:color w:val="auto"/>
          <w:sz w:val="28"/>
          <w:szCs w:val="28"/>
          <w:lang w:val="en-GB" w:eastAsia="de-DE"/>
        </w:rPr>
        <w:t>2 Monuments Tour</w:t>
      </w:r>
      <w:r>
        <w:br/>
      </w:r>
      <w:proofErr w:type="spellStart"/>
      <w:proofErr w:type="spellEnd"/>
    </w:p>
    <w:p w:rsidR="002D16B3" w:rsidP="2CF7C42F" w:rsidRDefault="002D16B3" w14:paraId="7905ACF2" w14:textId="6A100984">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2CF7C42F" w:rsidR="3A4C1A72">
        <w:rPr>
          <w:rFonts w:ascii="Cambria" w:hAnsi="Cambria" w:eastAsia="Cambria" w:cs="Cambria" w:asciiTheme="majorAscii" w:hAnsiTheme="majorAscii" w:eastAsiaTheme="majorAscii" w:cstheme="majorAscii"/>
          <w:color w:val="auto"/>
          <w:sz w:val="24"/>
          <w:szCs w:val="24"/>
          <w:lang w:val="en-GB" w:eastAsia="de-DE"/>
        </w:rPr>
        <w:t>So</w:t>
      </w:r>
      <w:r w:rsidRPr="2CF7C42F" w:rsidR="3A4C1A72">
        <w:rPr>
          <w:rFonts w:ascii="Cambria" w:hAnsi="Cambria" w:eastAsia="Cambria" w:cs="Cambria" w:asciiTheme="majorAscii" w:hAnsiTheme="majorAscii" w:eastAsiaTheme="majorAscii" w:cstheme="majorAscii"/>
          <w:color w:val="auto"/>
          <w:sz w:val="24"/>
          <w:szCs w:val="24"/>
          <w:lang w:val="en-GB" w:eastAsia="de-DE"/>
        </w:rPr>
        <w:t xml:space="preserve">, </w:t>
      </w:r>
      <w:r w:rsidRPr="2CF7C42F" w:rsidR="3A4C1A72">
        <w:rPr>
          <w:rFonts w:ascii="Cambria" w:hAnsi="Cambria" w:eastAsia="Cambria" w:cs="Cambria" w:asciiTheme="majorAscii" w:hAnsiTheme="majorAscii" w:eastAsiaTheme="majorAscii" w:cstheme="majorAscii"/>
          <w:color w:val="auto"/>
          <w:sz w:val="24"/>
          <w:szCs w:val="24"/>
          <w:lang w:val="en-GB" w:eastAsia="de-DE"/>
        </w:rPr>
        <w:t>27</w:t>
      </w:r>
      <w:r w:rsidRPr="2CF7C42F" w:rsidR="3A4C1A72">
        <w:rPr>
          <w:rFonts w:ascii="Cambria" w:hAnsi="Cambria" w:eastAsia="Cambria" w:cs="Cambria" w:asciiTheme="majorAscii" w:hAnsiTheme="majorAscii" w:eastAsiaTheme="majorAscii" w:cstheme="majorAscii"/>
          <w:color w:val="auto"/>
          <w:sz w:val="24"/>
          <w:szCs w:val="24"/>
          <w:lang w:val="en-GB" w:eastAsia="de-DE"/>
        </w:rPr>
        <w:t>.</w:t>
      </w:r>
      <w:r w:rsidRPr="2CF7C42F" w:rsidR="3A4C1A72">
        <w:rPr>
          <w:rFonts w:ascii="Cambria" w:hAnsi="Cambria" w:eastAsia="Cambria" w:cs="Cambria" w:asciiTheme="majorAscii" w:hAnsiTheme="majorAscii" w:eastAsiaTheme="majorAscii" w:cstheme="majorAscii"/>
          <w:color w:val="auto"/>
          <w:sz w:val="24"/>
          <w:szCs w:val="24"/>
          <w:lang w:val="en-GB" w:eastAsia="de-DE"/>
        </w:rPr>
        <w:t>02</w:t>
      </w:r>
      <w:r w:rsidRPr="2CF7C42F" w:rsidR="3A4C1A72">
        <w:rPr>
          <w:rFonts w:ascii="Cambria" w:hAnsi="Cambria" w:eastAsia="Cambria" w:cs="Cambria" w:asciiTheme="majorAscii" w:hAnsiTheme="majorAscii" w:eastAsiaTheme="majorAscii" w:cstheme="majorAscii"/>
          <w:color w:val="auto"/>
          <w:sz w:val="24"/>
          <w:szCs w:val="24"/>
          <w:lang w:val="en-GB" w:eastAsia="de-DE"/>
        </w:rPr>
        <w:t>.2</w:t>
      </w:r>
      <w:r w:rsidRPr="2CF7C42F" w:rsidR="3A4C1A72">
        <w:rPr>
          <w:rFonts w:ascii="Cambria" w:hAnsi="Cambria" w:eastAsia="Cambria" w:cs="Cambria" w:asciiTheme="majorAscii" w:hAnsiTheme="majorAscii" w:eastAsiaTheme="majorAscii" w:cstheme="majorAscii"/>
          <w:color w:val="auto"/>
          <w:sz w:val="24"/>
          <w:szCs w:val="24"/>
          <w:lang w:val="en-GB" w:eastAsia="de-DE"/>
        </w:rPr>
        <w:t>2</w:t>
      </w:r>
      <w:r>
        <w:tab/>
      </w:r>
      <w:r>
        <w:tab/>
      </w:r>
      <w:r w:rsidRPr="2CF7C42F" w:rsidR="3A4C1A72">
        <w:rPr>
          <w:rFonts w:ascii="Cambria" w:hAnsi="Cambria" w:eastAsia="Cambria" w:cs="Cambria" w:asciiTheme="majorAscii" w:hAnsiTheme="majorAscii" w:eastAsiaTheme="majorAscii" w:cstheme="majorAscii"/>
          <w:color w:val="auto"/>
          <w:sz w:val="24"/>
          <w:szCs w:val="24"/>
          <w:lang w:val="en-GB" w:eastAsia="de-DE"/>
        </w:rPr>
        <w:t>Frankfurt / Das Bett</w:t>
      </w:r>
    </w:p>
    <w:p w:rsidRPr="008D084E" w:rsidR="00A845D3" w:rsidP="2CF7C42F" w:rsidRDefault="00A845D3" w14:paraId="199091D7" w14:textId="2508F987">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2CF7C42F" w:rsidR="3A4C1A72">
        <w:rPr>
          <w:rFonts w:ascii="Cambria" w:hAnsi="Cambria" w:eastAsia="Cambria" w:cs="Cambria" w:asciiTheme="majorAscii" w:hAnsiTheme="majorAscii" w:eastAsiaTheme="majorAscii" w:cstheme="majorAscii"/>
          <w:color w:val="auto"/>
          <w:sz w:val="24"/>
          <w:szCs w:val="24"/>
          <w:lang w:val="en-GB" w:eastAsia="de-DE"/>
        </w:rPr>
        <w:t>D</w:t>
      </w:r>
      <w:r w:rsidRPr="2CF7C42F" w:rsidR="3A4C1A72">
        <w:rPr>
          <w:rFonts w:ascii="Cambria" w:hAnsi="Cambria" w:eastAsia="Cambria" w:cs="Cambria" w:asciiTheme="majorAscii" w:hAnsiTheme="majorAscii" w:eastAsiaTheme="majorAscii" w:cstheme="majorAscii"/>
          <w:color w:val="auto"/>
          <w:sz w:val="24"/>
          <w:szCs w:val="24"/>
          <w:lang w:val="en-GB" w:eastAsia="de-DE"/>
        </w:rPr>
        <w:t xml:space="preserve">i, </w:t>
      </w:r>
      <w:r w:rsidRPr="2CF7C42F" w:rsidR="3A4C1A72">
        <w:rPr>
          <w:rFonts w:ascii="Cambria" w:hAnsi="Cambria" w:eastAsia="Cambria" w:cs="Cambria" w:asciiTheme="majorAscii" w:hAnsiTheme="majorAscii" w:eastAsiaTheme="majorAscii" w:cstheme="majorAscii"/>
          <w:color w:val="auto"/>
          <w:sz w:val="24"/>
          <w:szCs w:val="24"/>
          <w:lang w:val="en-GB" w:eastAsia="de-DE"/>
        </w:rPr>
        <w:t>01</w:t>
      </w:r>
      <w:r w:rsidRPr="2CF7C42F" w:rsidR="3A4C1A72">
        <w:rPr>
          <w:rFonts w:ascii="Cambria" w:hAnsi="Cambria" w:eastAsia="Cambria" w:cs="Cambria" w:asciiTheme="majorAscii" w:hAnsiTheme="majorAscii" w:eastAsiaTheme="majorAscii" w:cstheme="majorAscii"/>
          <w:color w:val="auto"/>
          <w:sz w:val="24"/>
          <w:szCs w:val="24"/>
          <w:lang w:val="en-GB" w:eastAsia="de-DE"/>
        </w:rPr>
        <w:t>.</w:t>
      </w:r>
      <w:r w:rsidRPr="2CF7C42F" w:rsidR="3A4C1A72">
        <w:rPr>
          <w:rFonts w:ascii="Cambria" w:hAnsi="Cambria" w:eastAsia="Cambria" w:cs="Cambria" w:asciiTheme="majorAscii" w:hAnsiTheme="majorAscii" w:eastAsiaTheme="majorAscii" w:cstheme="majorAscii"/>
          <w:color w:val="auto"/>
          <w:sz w:val="24"/>
          <w:szCs w:val="24"/>
          <w:lang w:val="en-GB" w:eastAsia="de-DE"/>
        </w:rPr>
        <w:t>03</w:t>
      </w:r>
      <w:r w:rsidRPr="2CF7C42F" w:rsidR="3A4C1A72">
        <w:rPr>
          <w:rFonts w:ascii="Cambria" w:hAnsi="Cambria" w:eastAsia="Cambria" w:cs="Cambria" w:asciiTheme="majorAscii" w:hAnsiTheme="majorAscii" w:eastAsiaTheme="majorAscii" w:cstheme="majorAscii"/>
          <w:color w:val="auto"/>
          <w:sz w:val="24"/>
          <w:szCs w:val="24"/>
          <w:lang w:val="en-GB" w:eastAsia="de-DE"/>
        </w:rPr>
        <w:t>.2</w:t>
      </w:r>
      <w:r w:rsidRPr="2CF7C42F" w:rsidR="3A4C1A72">
        <w:rPr>
          <w:rFonts w:ascii="Cambria" w:hAnsi="Cambria" w:eastAsia="Cambria" w:cs="Cambria" w:asciiTheme="majorAscii" w:hAnsiTheme="majorAscii" w:eastAsiaTheme="majorAscii" w:cstheme="majorAscii"/>
          <w:color w:val="auto"/>
          <w:sz w:val="24"/>
          <w:szCs w:val="24"/>
          <w:lang w:val="en-GB" w:eastAsia="de-DE"/>
        </w:rPr>
        <w:t>2</w:t>
      </w:r>
      <w:r>
        <w:tab/>
      </w:r>
      <w:r>
        <w:tab/>
      </w:r>
      <w:r w:rsidRPr="2CF7C42F" w:rsidR="3A4C1A72">
        <w:rPr>
          <w:rFonts w:ascii="Cambria" w:hAnsi="Cambria" w:eastAsia="Cambria" w:cs="Cambria" w:asciiTheme="majorAscii" w:hAnsiTheme="majorAscii" w:eastAsiaTheme="majorAscii" w:cstheme="majorAscii"/>
          <w:color w:val="auto"/>
          <w:sz w:val="24"/>
          <w:szCs w:val="24"/>
          <w:lang w:val="en-GB" w:eastAsia="de-DE"/>
        </w:rPr>
        <w:t xml:space="preserve">Berlin / </w:t>
      </w:r>
      <w:r w:rsidRPr="2CF7C42F" w:rsidR="3A4C1A72">
        <w:rPr>
          <w:rFonts w:ascii="Cambria" w:hAnsi="Cambria" w:eastAsia="Cambria" w:cs="Cambria" w:asciiTheme="majorAscii" w:hAnsiTheme="majorAscii" w:eastAsiaTheme="majorAscii" w:cstheme="majorAscii"/>
          <w:color w:val="auto"/>
          <w:sz w:val="24"/>
          <w:szCs w:val="24"/>
          <w:lang w:val="en-GB" w:eastAsia="de-DE"/>
        </w:rPr>
        <w:t>Cassiopeia</w:t>
      </w:r>
    </w:p>
    <w:p w:rsidRPr="008D084E" w:rsidR="00CA66CF" w:rsidP="2CF7C42F" w:rsidRDefault="002D16B3" w14:paraId="172C23A3" w14:textId="6C069261">
      <w:pPr>
        <w:spacing w:after="0"/>
        <w:ind w:left="2124" w:firstLine="708"/>
        <w:rPr>
          <w:rFonts w:ascii="Cambria" w:hAnsi="Cambria" w:eastAsia="Cambria" w:cs="Cambria" w:asciiTheme="majorAscii" w:hAnsiTheme="majorAscii" w:eastAsiaTheme="majorAscii" w:cstheme="majorAscii"/>
          <w:color w:val="auto"/>
          <w:sz w:val="24"/>
          <w:szCs w:val="24"/>
          <w:lang w:val="en-GB" w:eastAsia="de-DE"/>
        </w:rPr>
      </w:pPr>
      <w:r w:rsidRPr="2CF7C42F" w:rsidR="3A4C1A72">
        <w:rPr>
          <w:rFonts w:ascii="Cambria" w:hAnsi="Cambria" w:eastAsia="Cambria" w:cs="Cambria" w:asciiTheme="majorAscii" w:hAnsiTheme="majorAscii" w:eastAsiaTheme="majorAscii" w:cstheme="majorAscii"/>
          <w:color w:val="auto"/>
          <w:sz w:val="24"/>
          <w:szCs w:val="24"/>
          <w:lang w:val="en-GB" w:eastAsia="de-DE"/>
        </w:rPr>
        <w:t>Mi</w:t>
      </w:r>
      <w:r w:rsidRPr="2CF7C42F" w:rsidR="3A4C1A72">
        <w:rPr>
          <w:rFonts w:ascii="Cambria" w:hAnsi="Cambria" w:eastAsia="Cambria" w:cs="Cambria" w:asciiTheme="majorAscii" w:hAnsiTheme="majorAscii" w:eastAsiaTheme="majorAscii" w:cstheme="majorAscii"/>
          <w:color w:val="auto"/>
          <w:sz w:val="24"/>
          <w:szCs w:val="24"/>
          <w:lang w:val="en-GB" w:eastAsia="de-DE"/>
        </w:rPr>
        <w:t xml:space="preserve">, </w:t>
      </w:r>
      <w:r w:rsidRPr="2CF7C42F" w:rsidR="3A4C1A72">
        <w:rPr>
          <w:rFonts w:ascii="Cambria" w:hAnsi="Cambria" w:eastAsia="Cambria" w:cs="Cambria" w:asciiTheme="majorAscii" w:hAnsiTheme="majorAscii" w:eastAsiaTheme="majorAscii" w:cstheme="majorAscii"/>
          <w:color w:val="auto"/>
          <w:sz w:val="24"/>
          <w:szCs w:val="24"/>
          <w:lang w:val="en-GB" w:eastAsia="de-DE"/>
        </w:rPr>
        <w:t>02</w:t>
      </w:r>
      <w:r w:rsidRPr="2CF7C42F" w:rsidR="3A4C1A72">
        <w:rPr>
          <w:rFonts w:ascii="Cambria" w:hAnsi="Cambria" w:eastAsia="Cambria" w:cs="Cambria" w:asciiTheme="majorAscii" w:hAnsiTheme="majorAscii" w:eastAsiaTheme="majorAscii" w:cstheme="majorAscii"/>
          <w:color w:val="auto"/>
          <w:sz w:val="24"/>
          <w:szCs w:val="24"/>
          <w:lang w:val="en-GB" w:eastAsia="de-DE"/>
        </w:rPr>
        <w:t>.</w:t>
      </w:r>
      <w:r w:rsidRPr="2CF7C42F" w:rsidR="3A4C1A72">
        <w:rPr>
          <w:rFonts w:ascii="Cambria" w:hAnsi="Cambria" w:eastAsia="Cambria" w:cs="Cambria" w:asciiTheme="majorAscii" w:hAnsiTheme="majorAscii" w:eastAsiaTheme="majorAscii" w:cstheme="majorAscii"/>
          <w:color w:val="auto"/>
          <w:sz w:val="24"/>
          <w:szCs w:val="24"/>
          <w:lang w:val="en-GB" w:eastAsia="de-DE"/>
        </w:rPr>
        <w:t>03</w:t>
      </w:r>
      <w:r w:rsidRPr="2CF7C42F" w:rsidR="3A4C1A72">
        <w:rPr>
          <w:rFonts w:ascii="Cambria" w:hAnsi="Cambria" w:eastAsia="Cambria" w:cs="Cambria" w:asciiTheme="majorAscii" w:hAnsiTheme="majorAscii" w:eastAsiaTheme="majorAscii" w:cstheme="majorAscii"/>
          <w:color w:val="auto"/>
          <w:sz w:val="24"/>
          <w:szCs w:val="24"/>
          <w:lang w:val="en-GB" w:eastAsia="de-DE"/>
        </w:rPr>
        <w:t>.2</w:t>
      </w:r>
      <w:r w:rsidRPr="2CF7C42F" w:rsidR="3A4C1A72">
        <w:rPr>
          <w:rFonts w:ascii="Cambria" w:hAnsi="Cambria" w:eastAsia="Cambria" w:cs="Cambria" w:asciiTheme="majorAscii" w:hAnsiTheme="majorAscii" w:eastAsiaTheme="majorAscii" w:cstheme="majorAscii"/>
          <w:color w:val="auto"/>
          <w:sz w:val="24"/>
          <w:szCs w:val="24"/>
          <w:lang w:val="en-GB" w:eastAsia="de-DE"/>
        </w:rPr>
        <w:t>2</w:t>
      </w:r>
      <w:r>
        <w:tab/>
      </w:r>
      <w:r>
        <w:tab/>
      </w:r>
      <w:r w:rsidRPr="2CF7C42F" w:rsidR="3A4C1A72">
        <w:rPr>
          <w:rFonts w:ascii="Cambria" w:hAnsi="Cambria" w:eastAsia="Cambria" w:cs="Cambria" w:asciiTheme="majorAscii" w:hAnsiTheme="majorAscii" w:eastAsiaTheme="majorAscii" w:cstheme="majorAscii"/>
          <w:color w:val="auto"/>
          <w:sz w:val="24"/>
          <w:szCs w:val="24"/>
          <w:lang w:val="en-GB" w:eastAsia="de-DE"/>
        </w:rPr>
        <w:t xml:space="preserve">Hamburg / </w:t>
      </w:r>
      <w:proofErr w:type="spellStart"/>
      <w:r w:rsidRPr="2CF7C42F" w:rsidR="3A4C1A72">
        <w:rPr>
          <w:rFonts w:ascii="Cambria" w:hAnsi="Cambria" w:eastAsia="Cambria" w:cs="Cambria" w:asciiTheme="majorAscii" w:hAnsiTheme="majorAscii" w:eastAsiaTheme="majorAscii" w:cstheme="majorAscii"/>
          <w:color w:val="auto"/>
          <w:sz w:val="24"/>
          <w:szCs w:val="24"/>
          <w:lang w:val="en-GB" w:eastAsia="de-DE"/>
        </w:rPr>
        <w:t>headCRASH</w:t>
      </w:r>
      <w:proofErr w:type="spellEnd"/>
    </w:p>
    <w:p w:rsidRPr="008D084E" w:rsidR="001F6CE6" w:rsidP="2CF7C42F" w:rsidRDefault="003E6916" w14:paraId="2A5F1607" w14:textId="33741524">
      <w:pPr>
        <w:pStyle w:val="Heading3"/>
        <w:ind w:left="2124" w:firstLine="708"/>
        <w:rPr>
          <w:rFonts w:ascii="Cambria" w:hAnsi="Cambria" w:eastAsia="Cambria" w:cs="Cambria" w:asciiTheme="majorAscii" w:hAnsiTheme="majorAscii" w:eastAsiaTheme="majorAscii" w:cstheme="majorAscii"/>
          <w:color w:val="auto"/>
          <w:sz w:val="24"/>
          <w:szCs w:val="24"/>
          <w:lang w:val="en-GB" w:eastAsia="de-DE"/>
        </w:rPr>
      </w:pPr>
      <w:r w:rsidRPr="2CF7C42F" w:rsidR="3A4C1A72">
        <w:rPr>
          <w:rFonts w:ascii="Cambria" w:hAnsi="Cambria" w:eastAsia="Cambria" w:cs="Cambria" w:asciiTheme="majorAscii" w:hAnsiTheme="majorAscii" w:eastAsiaTheme="majorAscii" w:cstheme="majorAscii"/>
          <w:color w:val="auto"/>
          <w:sz w:val="24"/>
          <w:szCs w:val="24"/>
          <w:lang w:val="en-GB" w:eastAsia="de-DE"/>
        </w:rPr>
        <w:t xml:space="preserve">So, 06.03.22 </w:t>
      </w:r>
      <w:r>
        <w:tab/>
      </w:r>
      <w:r>
        <w:tab/>
      </w:r>
      <w:r w:rsidRPr="2CF7C42F" w:rsidR="3A4C1A72">
        <w:rPr>
          <w:rFonts w:ascii="Cambria" w:hAnsi="Cambria" w:eastAsia="Cambria" w:cs="Cambria" w:asciiTheme="majorAscii" w:hAnsiTheme="majorAscii" w:eastAsiaTheme="majorAscii" w:cstheme="majorAscii"/>
          <w:color w:val="auto"/>
          <w:sz w:val="24"/>
          <w:szCs w:val="24"/>
          <w:lang w:val="en-GB" w:eastAsia="de-DE"/>
        </w:rPr>
        <w:t xml:space="preserve">Köln / </w:t>
      </w:r>
      <w:proofErr w:type="spellStart"/>
      <w:r w:rsidRPr="2CF7C42F" w:rsidR="3A4C1A72">
        <w:rPr>
          <w:rFonts w:ascii="Cambria" w:hAnsi="Cambria" w:eastAsia="Cambria" w:cs="Cambria" w:asciiTheme="majorAscii" w:hAnsiTheme="majorAscii" w:eastAsiaTheme="majorAscii" w:cstheme="majorAscii"/>
          <w:color w:val="auto"/>
          <w:sz w:val="24"/>
          <w:szCs w:val="24"/>
          <w:lang w:val="en-GB" w:eastAsia="de-DE"/>
        </w:rPr>
        <w:t>Artheater</w:t>
      </w:r>
      <w:proofErr w:type="spellEnd"/>
    </w:p>
    <w:p w:rsidRPr="008D084E" w:rsidR="00E430BA" w:rsidP="2CF7C42F" w:rsidRDefault="00E430BA" w14:paraId="32D32E19" w14:textId="305E259C">
      <w:pPr>
        <w:pStyle w:val="Heading3"/>
        <w:ind w:left="2124" w:firstLine="708"/>
        <w:rPr>
          <w:rFonts w:ascii="Cambria" w:hAnsi="Cambria" w:eastAsia="Cambria" w:cs="Cambria" w:asciiTheme="majorAscii" w:hAnsiTheme="majorAscii" w:eastAsiaTheme="majorAscii" w:cstheme="majorAscii"/>
          <w:color w:val="auto"/>
          <w:sz w:val="24"/>
          <w:szCs w:val="24"/>
          <w:lang w:val="en-GB" w:eastAsia="de-DE"/>
        </w:rPr>
      </w:pPr>
      <w:r w:rsidRPr="2CF7C42F" w:rsidR="3A4C1A72">
        <w:rPr>
          <w:rFonts w:ascii="Cambria" w:hAnsi="Cambria" w:eastAsia="Cambria" w:cs="Cambria" w:asciiTheme="majorAscii" w:hAnsiTheme="majorAscii" w:eastAsiaTheme="majorAscii" w:cstheme="majorAscii"/>
          <w:color w:val="auto"/>
          <w:sz w:val="24"/>
          <w:szCs w:val="24"/>
          <w:lang w:val="en-GB" w:eastAsia="de-DE"/>
        </w:rPr>
        <w:t>Mo, 07.03.22</w:t>
      </w:r>
      <w:r>
        <w:tab/>
      </w:r>
      <w:r>
        <w:tab/>
      </w:r>
      <w:r w:rsidRPr="2CF7C42F" w:rsidR="3A4C1A72">
        <w:rPr>
          <w:rFonts w:ascii="Cambria" w:hAnsi="Cambria" w:eastAsia="Cambria" w:cs="Cambria" w:asciiTheme="majorAscii" w:hAnsiTheme="majorAscii" w:eastAsiaTheme="majorAscii" w:cstheme="majorAscii"/>
          <w:color w:val="auto"/>
          <w:sz w:val="24"/>
          <w:szCs w:val="24"/>
          <w:lang w:val="en-GB" w:eastAsia="de-DE"/>
        </w:rPr>
        <w:t>München / Backstage Halle</w:t>
      </w:r>
    </w:p>
    <w:p w:rsidRPr="00811BB7" w:rsidR="001F6CE6" w:rsidP="00811BB7" w:rsidRDefault="00E03634" w14:paraId="2B26F599" w14:textId="6DAB158C">
      <w:pPr>
        <w:spacing w:after="0" w:line="360" w:lineRule="auto"/>
        <w:rPr>
          <w:rFonts w:ascii="Cambria" w:hAnsi="Cambria" w:eastAsiaTheme="minorEastAsia"/>
          <w:i/>
          <w:iCs/>
          <w:lang w:eastAsia="de-DE"/>
        </w:rPr>
      </w:pPr>
      <w:r>
        <w:rPr>
          <w:rFonts w:ascii="Cambria" w:hAnsi="Cambria" w:eastAsiaTheme="minorEastAsia"/>
          <w:i/>
          <w:iCs/>
          <w:lang w:eastAsia="de-DE"/>
        </w:rPr>
        <w:t xml:space="preserve"> </w:t>
      </w: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Ct./Anruf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E4198C" w:rsidR="00BF3D48" w:rsidP="00BF3D48" w:rsidRDefault="00BF3D48" w14:paraId="4B520DDC" w14:textId="12D0DCAD">
      <w:pPr>
        <w:jc w:val="center"/>
        <w:rPr>
          <w:rStyle w:val="Hyperlink"/>
          <w:rFonts w:ascii="Cambria" w:hAnsi="Cambria" w:cs="Calibri"/>
        </w:rPr>
      </w:pPr>
      <w:r>
        <w:br/>
      </w:r>
      <w:r w:rsidRPr="559144D4" w:rsidR="15E91F68">
        <w:rPr>
          <w:rFonts w:ascii="Cambria" w:hAnsi="Cambria" w:cs="Calibri"/>
        </w:rPr>
        <w:t>The Vintage Caravan</w:t>
      </w:r>
      <w:r w:rsidRPr="559144D4" w:rsidR="0018495E">
        <w:rPr>
          <w:rFonts w:ascii="Cambria" w:hAnsi="Cambria" w:cs="Calibri"/>
        </w:rPr>
        <w:t xml:space="preserve"> </w:t>
      </w:r>
      <w:r w:rsidRPr="559144D4" w:rsidR="004A4C4E">
        <w:rPr>
          <w:rFonts w:ascii="Cambria" w:hAnsi="Cambria" w:cs="Calibri"/>
        </w:rPr>
        <w:t>Online</w:t>
      </w:r>
      <w:r w:rsidRPr="559144D4" w:rsidR="00BF3D48">
        <w:rPr>
          <w:rFonts w:ascii="Cambria" w:hAnsi="Cambria" w:cs="Calibri"/>
        </w:rPr>
        <w:t xml:space="preserve">: </w:t>
      </w:r>
      <w:r>
        <w:br/>
      </w:r>
      <w:hyperlink r:id="Rb5802a90d84d4ebf">
        <w:r w:rsidRPr="559144D4" w:rsidR="00E4198C">
          <w:rPr>
            <w:rStyle w:val="Hyperlink"/>
            <w:rFonts w:ascii="Cambria" w:hAnsi="Cambria" w:cs="Calibri"/>
            <w:b w:val="1"/>
            <w:bCs w:val="1"/>
            <w:sz w:val="20"/>
            <w:szCs w:val="20"/>
          </w:rPr>
          <w:t>Website</w:t>
        </w:r>
      </w:hyperlink>
      <w:r w:rsidRPr="559144D4" w:rsidR="00E4198C">
        <w:rPr>
          <w:rFonts w:ascii="Cambria" w:hAnsi="Cambria" w:cs="Calibri"/>
          <w:b w:val="1"/>
          <w:bCs w:val="1"/>
          <w:sz w:val="20"/>
          <w:szCs w:val="20"/>
        </w:rPr>
        <w:t xml:space="preserve"> | </w:t>
      </w:r>
      <w:hyperlink r:id="R1b8629230a294d97">
        <w:r w:rsidRPr="559144D4" w:rsidR="00E4198C">
          <w:rPr>
            <w:rStyle w:val="Hyperlink"/>
            <w:rFonts w:ascii="Cambria" w:hAnsi="Cambria" w:cs="Calibri"/>
            <w:b w:val="1"/>
            <w:bCs w:val="1"/>
            <w:sz w:val="20"/>
            <w:szCs w:val="20"/>
          </w:rPr>
          <w:t>Facebook</w:t>
        </w:r>
      </w:hyperlink>
      <w:r w:rsidRPr="559144D4" w:rsidR="00E4198C">
        <w:rPr>
          <w:rFonts w:ascii="Cambria" w:hAnsi="Cambria" w:cs="Calibri"/>
          <w:b w:val="1"/>
          <w:bCs w:val="1"/>
          <w:sz w:val="20"/>
          <w:szCs w:val="20"/>
        </w:rPr>
        <w:t xml:space="preserve"> | </w:t>
      </w:r>
      <w:hyperlink r:id="R8f527528e7214827">
        <w:r w:rsidRPr="559144D4" w:rsidR="00E4198C">
          <w:rPr>
            <w:rStyle w:val="Hyperlink"/>
            <w:rFonts w:ascii="Cambria" w:hAnsi="Cambria" w:cs="Calibri"/>
            <w:b w:val="1"/>
            <w:bCs w:val="1"/>
            <w:sz w:val="20"/>
            <w:szCs w:val="20"/>
          </w:rPr>
          <w:t>Spotify</w:t>
        </w:r>
      </w:hyperlink>
      <w:r w:rsidRPr="559144D4" w:rsidR="00E4198C">
        <w:rPr>
          <w:rFonts w:ascii="Cambria" w:hAnsi="Cambria" w:cs="Calibri"/>
          <w:b w:val="1"/>
          <w:bCs w:val="1"/>
          <w:sz w:val="20"/>
          <w:szCs w:val="20"/>
        </w:rPr>
        <w:t xml:space="preserve"> | </w:t>
      </w:r>
      <w:hyperlink r:id="Rbccfb47b7d3a40d6">
        <w:r w:rsidRPr="559144D4" w:rsidR="00E4198C">
          <w:rPr>
            <w:rStyle w:val="Hyperlink"/>
            <w:rFonts w:ascii="Cambria" w:hAnsi="Cambria" w:cs="Calibri"/>
            <w:b w:val="1"/>
            <w:bCs w:val="1"/>
            <w:sz w:val="20"/>
            <w:szCs w:val="20"/>
          </w:rPr>
          <w:t>Instagram</w:t>
        </w:r>
      </w:hyperlink>
      <w:r w:rsidRPr="559144D4" w:rsidR="00E4198C">
        <w:rPr>
          <w:rFonts w:ascii="Cambria" w:hAnsi="Cambria" w:cs="Calibri"/>
          <w:b w:val="1"/>
          <w:bCs w:val="1"/>
          <w:sz w:val="20"/>
          <w:szCs w:val="20"/>
        </w:rPr>
        <w:t xml:space="preserve"> | </w:t>
      </w:r>
      <w:hyperlink r:id="Rea19337b514c45db">
        <w:r w:rsidRPr="559144D4" w:rsidR="00E4198C">
          <w:rPr>
            <w:rStyle w:val="Hyperlink"/>
            <w:rFonts w:ascii="Cambria" w:hAnsi="Cambria" w:cs="Calibri"/>
            <w:b w:val="1"/>
            <w:bCs w:val="1"/>
            <w:sz w:val="20"/>
            <w:szCs w:val="20"/>
          </w:rPr>
          <w:t>Twitter</w:t>
        </w:r>
      </w:hyperlink>
    </w:p>
    <w:p w:rsidRPr="00BF3D48" w:rsidR="00BF3D48" w:rsidP="00BF3D48" w:rsidRDefault="00E05975" w14:paraId="38379C32" w14:textId="64C716A0">
      <w:pPr>
        <w:jc w:val="center"/>
        <w:rPr>
          <w:rFonts w:ascii="Cambria" w:hAnsi="Cambria" w:cs="Calibri"/>
          <w:b/>
          <w:bCs/>
          <w:color w:val="0000FF"/>
          <w:u w:val="single"/>
        </w:rPr>
      </w:pPr>
      <w:hyperlink w:history="1" r:id="rId17">
        <w:r w:rsidRPr="00BF3D48" w:rsidR="00BF3D48">
          <w:rPr>
            <w:rStyle w:val="Hyperlink"/>
            <w:rFonts w:ascii="Cambria" w:hAnsi="Cambria" w:cs="Calibri"/>
            <w:b/>
            <w:bCs/>
          </w:rPr>
          <w:t>www.wizpro.com</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05975">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9"/>
      <w:footerReference w:type="default" r:id="rId20"/>
      <w:footerReference w:type="first" r:id="rId21"/>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4FCB0EB5" w14:textId="77777777">
    <w:pPr>
      <w:pStyle w:val="Header"/>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Header"/>
      <w:jc w:val="right"/>
    </w:pPr>
  </w:p>
  <w:p w:rsidR="006C330A" w:rsidP="006C330A" w:rsidRDefault="006C330A" w14:paraId="680CFB4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86BDDDC"/>
    <w:rsid w:val="0A082E8F"/>
    <w:rsid w:val="0A8C0C75"/>
    <w:rsid w:val="0AFF6D35"/>
    <w:rsid w:val="0B4AE460"/>
    <w:rsid w:val="0B77E1E2"/>
    <w:rsid w:val="0E40B4CE"/>
    <w:rsid w:val="0EA571FE"/>
    <w:rsid w:val="0F818568"/>
    <w:rsid w:val="100F788C"/>
    <w:rsid w:val="125B0A3C"/>
    <w:rsid w:val="12A0F2F0"/>
    <w:rsid w:val="139F9BC5"/>
    <w:rsid w:val="1431431F"/>
    <w:rsid w:val="15E91F68"/>
    <w:rsid w:val="1685CB0F"/>
    <w:rsid w:val="17CF7D9C"/>
    <w:rsid w:val="1879A3BF"/>
    <w:rsid w:val="1AE5F83E"/>
    <w:rsid w:val="1B29C03D"/>
    <w:rsid w:val="1B764BCF"/>
    <w:rsid w:val="1B97EB08"/>
    <w:rsid w:val="1DC5D3CB"/>
    <w:rsid w:val="1E9C4054"/>
    <w:rsid w:val="1F957540"/>
    <w:rsid w:val="2450EF95"/>
    <w:rsid w:val="251C4C4E"/>
    <w:rsid w:val="27FE9901"/>
    <w:rsid w:val="2B11436F"/>
    <w:rsid w:val="2BD76DFD"/>
    <w:rsid w:val="2CF7C42F"/>
    <w:rsid w:val="2DF6E292"/>
    <w:rsid w:val="2E837612"/>
    <w:rsid w:val="2F201144"/>
    <w:rsid w:val="2FE9EF10"/>
    <w:rsid w:val="301339A4"/>
    <w:rsid w:val="310CB030"/>
    <w:rsid w:val="32056269"/>
    <w:rsid w:val="331BF6D6"/>
    <w:rsid w:val="355BEC5D"/>
    <w:rsid w:val="3570AA0E"/>
    <w:rsid w:val="35E12DEA"/>
    <w:rsid w:val="363D1F85"/>
    <w:rsid w:val="38B7A2DC"/>
    <w:rsid w:val="38FDF9F7"/>
    <w:rsid w:val="38FFC59A"/>
    <w:rsid w:val="3933E0FA"/>
    <w:rsid w:val="39B6D418"/>
    <w:rsid w:val="3A152F8E"/>
    <w:rsid w:val="3A4C1A72"/>
    <w:rsid w:val="3C388FED"/>
    <w:rsid w:val="3EA80A78"/>
    <w:rsid w:val="3FCD099F"/>
    <w:rsid w:val="41D754C0"/>
    <w:rsid w:val="42679FDF"/>
    <w:rsid w:val="42731716"/>
    <w:rsid w:val="43FFD9D3"/>
    <w:rsid w:val="4608E2BE"/>
    <w:rsid w:val="471E5238"/>
    <w:rsid w:val="477E1915"/>
    <w:rsid w:val="47E05CE4"/>
    <w:rsid w:val="485D650E"/>
    <w:rsid w:val="488F03C2"/>
    <w:rsid w:val="48CE44DA"/>
    <w:rsid w:val="48D46C28"/>
    <w:rsid w:val="4A02161E"/>
    <w:rsid w:val="4B78BDE0"/>
    <w:rsid w:val="4DCB05FC"/>
    <w:rsid w:val="4DE989E2"/>
    <w:rsid w:val="4F609FE0"/>
    <w:rsid w:val="501D2710"/>
    <w:rsid w:val="50A8B31D"/>
    <w:rsid w:val="519BA8AC"/>
    <w:rsid w:val="51B69E90"/>
    <w:rsid w:val="52B74E53"/>
    <w:rsid w:val="5303361D"/>
    <w:rsid w:val="5316D7AB"/>
    <w:rsid w:val="559144D4"/>
    <w:rsid w:val="55BD51F1"/>
    <w:rsid w:val="58D833E9"/>
    <w:rsid w:val="59CAC8A0"/>
    <w:rsid w:val="5CCA5678"/>
    <w:rsid w:val="5F1EFEBD"/>
    <w:rsid w:val="5FA9892F"/>
    <w:rsid w:val="609045CE"/>
    <w:rsid w:val="6277FD8A"/>
    <w:rsid w:val="62A59284"/>
    <w:rsid w:val="636C2DA4"/>
    <w:rsid w:val="63C32133"/>
    <w:rsid w:val="653F69F4"/>
    <w:rsid w:val="65B6B6F1"/>
    <w:rsid w:val="65B82F9B"/>
    <w:rsid w:val="66DEF390"/>
    <w:rsid w:val="672AAC3D"/>
    <w:rsid w:val="681DD395"/>
    <w:rsid w:val="6A7C24B9"/>
    <w:rsid w:val="6C8E459D"/>
    <w:rsid w:val="6FCC33A9"/>
    <w:rsid w:val="70B6CF11"/>
    <w:rsid w:val="742906F7"/>
    <w:rsid w:val="74B75FDE"/>
    <w:rsid w:val="74E32E40"/>
    <w:rsid w:val="75D954F1"/>
    <w:rsid w:val="782A1D55"/>
    <w:rsid w:val="78A3CC7B"/>
    <w:rsid w:val="7BAAB706"/>
    <w:rsid w:val="7D3D332A"/>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E02"/>
    <w:pPr>
      <w:spacing w:after="200" w:line="276" w:lineRule="auto"/>
    </w:pPr>
    <w:rPr>
      <w:sz w:val="22"/>
      <w:szCs w:val="22"/>
      <w:lang w:eastAsia="en-US"/>
    </w:rPr>
  </w:style>
  <w:style w:type="paragraph" w:styleId="Heading1">
    <w:name w:val="heading 1"/>
    <w:basedOn w:val="Normal"/>
    <w:next w:val="Normal"/>
    <w:link w:val="Heading1Char"/>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Header">
    <w:name w:val="header"/>
    <w:basedOn w:val="Normal"/>
    <w:link w:val="HeaderChar"/>
    <w:uiPriority w:val="99"/>
    <w:unhideWhenUsed/>
    <w:rsid w:val="006C61BB"/>
    <w:pPr>
      <w:tabs>
        <w:tab w:val="center" w:pos="4536"/>
        <w:tab w:val="right" w:pos="9072"/>
      </w:tabs>
      <w:spacing w:after="0" w:line="240" w:lineRule="auto"/>
    </w:pPr>
  </w:style>
  <w:style w:type="character" w:styleId="HeaderChar" w:customStyle="1">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36"/>
        <w:tab w:val="right" w:pos="9072"/>
      </w:tabs>
      <w:spacing w:after="0" w:line="240" w:lineRule="auto"/>
    </w:pPr>
  </w:style>
  <w:style w:type="character" w:styleId="FooterChar" w:customStyle="1">
    <w:name w:val="Footer Char"/>
    <w:basedOn w:val="DefaultParagraphFont"/>
    <w:link w:val="Footer"/>
    <w:uiPriority w:val="99"/>
    <w:rsid w:val="006C61BB"/>
  </w:style>
  <w:style w:type="paragraph" w:styleId="BalloonText">
    <w:name w:val="Balloon Text"/>
    <w:basedOn w:val="Normal"/>
    <w:link w:val="BalloonTextChar"/>
    <w:uiPriority w:val="99"/>
    <w:semiHidden/>
    <w:unhideWhenUsed/>
    <w:rsid w:val="006C6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C61BB"/>
    <w:rPr>
      <w:rFonts w:ascii="Tahoma" w:hAnsi="Tahoma" w:cs="Tahoma"/>
      <w:sz w:val="16"/>
      <w:szCs w:val="16"/>
    </w:rPr>
  </w:style>
  <w:style w:type="paragraph" w:styleId="DocumentMap">
    <w:name w:val="Document Map"/>
    <w:basedOn w:val="Normal"/>
    <w:link w:val="DocumentMapChar"/>
    <w:uiPriority w:val="99"/>
    <w:semiHidden/>
    <w:unhideWhenUsed/>
    <w:rsid w:val="00FB45CB"/>
    <w:rPr>
      <w:rFonts w:ascii="Tahoma" w:hAnsi="Tahoma" w:cs="Tahoma"/>
      <w:sz w:val="16"/>
      <w:szCs w:val="16"/>
    </w:rPr>
  </w:style>
  <w:style w:type="character" w:styleId="DocumentMapChar" w:customStyle="1">
    <w:name w:val="Document Map Char"/>
    <w:link w:val="DocumentMap"/>
    <w:uiPriority w:val="99"/>
    <w:semiHidden/>
    <w:rsid w:val="00FB45CB"/>
    <w:rPr>
      <w:rFonts w:ascii="Tahoma" w:hAnsi="Tahoma" w:cs="Tahoma"/>
      <w:sz w:val="16"/>
      <w:szCs w:val="16"/>
      <w:lang w:eastAsia="en-US"/>
    </w:rPr>
  </w:style>
  <w:style w:type="character" w:styleId="FollowedHyperlink">
    <w:name w:val="FollowedHyperlink"/>
    <w:basedOn w:val="DefaultParagraphFont"/>
    <w:uiPriority w:val="99"/>
    <w:semiHidden/>
    <w:unhideWhenUsed/>
    <w:rsid w:val="00217A2F"/>
    <w:rPr>
      <w:color w:val="800080" w:themeColor="followedHyperlink"/>
      <w:u w:val="single"/>
    </w:rPr>
  </w:style>
  <w:style w:type="paragraph" w:styleId="NormalWeb">
    <w:name w:val="Normal (Web)"/>
    <w:basedOn w:val="Normal"/>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Strong">
    <w:name w:val="Strong"/>
    <w:basedOn w:val="DefaultParagraphFont"/>
    <w:qFormat/>
    <w:rsid w:val="00262965"/>
    <w:rPr>
      <w:b/>
      <w:bCs/>
    </w:rPr>
  </w:style>
  <w:style w:type="character" w:styleId="Emphasis">
    <w:name w:val="Emphasis"/>
    <w:basedOn w:val="DefaultParagraphFon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Heading1Char" w:customStyle="1">
    <w:name w:val="Heading 1 Char"/>
    <w:basedOn w:val="DefaultParagraphFont"/>
    <w:link w:val="Heading1"/>
    <w:uiPriority w:val="9"/>
    <w:rsid w:val="0005166C"/>
    <w:rPr>
      <w:rFonts w:asciiTheme="majorHAnsi" w:hAnsiTheme="majorHAnsi" w:eastAsiaTheme="majorEastAsia" w:cstheme="majorBidi"/>
      <w:color w:val="365F91" w:themeColor="accent1" w:themeShade="BF"/>
      <w:sz w:val="32"/>
      <w:szCs w:val="32"/>
      <w:lang w:eastAsia="en-US"/>
    </w:rPr>
  </w:style>
  <w:style w:type="character" w:styleId="Heading2Char" w:customStyle="1">
    <w:name w:val="Heading 2 Char"/>
    <w:basedOn w:val="DefaultParagraphFont"/>
    <w:link w:val="Heading2"/>
    <w:uiPriority w:val="9"/>
    <w:rsid w:val="0005166C"/>
    <w:rPr>
      <w:rFonts w:asciiTheme="majorHAnsi" w:hAnsiTheme="majorHAnsi" w:eastAsiaTheme="majorEastAsia" w:cstheme="majorBidi"/>
      <w:color w:val="365F91" w:themeColor="accent1" w:themeShade="BF"/>
      <w:sz w:val="26"/>
      <w:szCs w:val="26"/>
      <w:lang w:eastAsia="en-US"/>
    </w:rPr>
  </w:style>
  <w:style w:type="character" w:styleId="Heading3Char" w:customStyle="1">
    <w:name w:val="Heading 3 Char"/>
    <w:basedOn w:val="DefaultParagraphFont"/>
    <w:link w:val="Heading3"/>
    <w:uiPriority w:val="9"/>
    <w:rsid w:val="0005166C"/>
    <w:rPr>
      <w:rFonts w:asciiTheme="majorHAnsi" w:hAnsiTheme="majorHAnsi" w:eastAsiaTheme="majorEastAsia" w:cstheme="majorBidi"/>
      <w:color w:val="243F60" w:themeColor="accent1" w:themeShade="7F"/>
      <w:sz w:val="24"/>
      <w:szCs w:val="24"/>
      <w:lang w:eastAsia="en-US"/>
    </w:rPr>
  </w:style>
  <w:style w:type="paragraph" w:styleId="NoSpacing">
    <w:name w:val="No Spacing"/>
    <w:qFormat/>
    <w:rsid w:val="00867F80"/>
    <w:rPr>
      <w:rFonts w:asciiTheme="minorHAnsi" w:hAnsiTheme="minorHAnsi" w:eastAsiaTheme="minorHAnsi" w:cstheme="minorBidi"/>
      <w:sz w:val="22"/>
      <w:szCs w:val="22"/>
      <w:lang w:val="en-GB" w:eastAsia="en-US"/>
    </w:rPr>
  </w:style>
  <w:style w:type="character" w:styleId="UnresolvedMention">
    <w:name w:val="Unresolved Mention"/>
    <w:basedOn w:val="DefaultParagraphFont"/>
    <w:uiPriority w:val="99"/>
    <w:semiHidden/>
    <w:unhideWhenUsed/>
    <w:rsid w:val="00BF3D48"/>
    <w:rPr>
      <w:color w:val="605E5C"/>
      <w:shd w:val="clear" w:color="auto" w:fill="E1DFDD"/>
    </w:rPr>
  </w:style>
  <w:style w:type="character" w:styleId="info" w:customStyle="1">
    <w:name w:val="info"/>
    <w:basedOn w:val="DefaultParagraphFon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wizpro.com" TargetMode="External" Id="rId1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ticket.de"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fontTable" Target="fontTable.xml" Id="rId22" /><Relationship Type="http://schemas.openxmlformats.org/officeDocument/2006/relationships/hyperlink" Target="http://www.myticket.de/" TargetMode="External" Id="R063c8ca959584270" /><Relationship Type="http://schemas.openxmlformats.org/officeDocument/2006/relationships/hyperlink" Target="https://www.thevintagecaravan.eu/" TargetMode="External" Id="Rb5802a90d84d4ebf" /><Relationship Type="http://schemas.openxmlformats.org/officeDocument/2006/relationships/hyperlink" Target="https://www.facebook.com/vintagecaravan" TargetMode="External" Id="R1b8629230a294d97" /><Relationship Type="http://schemas.openxmlformats.org/officeDocument/2006/relationships/hyperlink" Target="https://open.spotify.com/artist/61MH29rMIyOfuK7KXQznzX" TargetMode="External" Id="R8f527528e7214827" /><Relationship Type="http://schemas.openxmlformats.org/officeDocument/2006/relationships/hyperlink" Target="https://www.instagram.com/thevintagecaravan/" TargetMode="External" Id="Rbccfb47b7d3a40d6" /><Relationship Type="http://schemas.openxmlformats.org/officeDocument/2006/relationships/hyperlink" Target="https://twitter.com/_vintagecaravan" TargetMode="External" Id="Rea19337b514c45db"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28</revision>
  <lastPrinted>2015-12-04T19:56:00.0000000Z</lastPrinted>
  <dcterms:created xsi:type="dcterms:W3CDTF">2021-03-29T18:10:00.0000000Z</dcterms:created>
  <dcterms:modified xsi:type="dcterms:W3CDTF">2021-04-26T10:06:14.0795818Z</dcterms:modified>
</coreProperties>
</file>