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7848" w14:textId="19EA02CF" w:rsidR="003B775B" w:rsidRPr="009B5D72" w:rsidRDefault="009D4E9E" w:rsidP="009B5D72">
      <w:pPr>
        <w:spacing w:after="0"/>
        <w:rPr>
          <w:rFonts w:asciiTheme="majorHAnsi" w:hAnsiTheme="majorHAnsi"/>
          <w:b/>
        </w:rPr>
      </w:pPr>
      <w:r w:rsidRPr="009B5D72">
        <w:rPr>
          <w:rFonts w:asciiTheme="majorHAnsi" w:hAnsiTheme="majorHAnsi"/>
          <w:noProof/>
          <w:lang w:eastAsia="de-DE"/>
        </w:rPr>
        <w:drawing>
          <wp:anchor distT="0" distB="0" distL="114300" distR="114300" simplePos="0" relativeHeight="251659264" behindDoc="1" locked="0" layoutInCell="1" allowOverlap="1" wp14:anchorId="59BD0AED" wp14:editId="4459106C">
            <wp:simplePos x="0" y="0"/>
            <wp:positionH relativeFrom="page">
              <wp:align>right</wp:align>
            </wp:positionH>
            <wp:positionV relativeFrom="paragraph">
              <wp:posOffset>-662516</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C097F" w14:textId="77777777" w:rsidR="00C7559F" w:rsidRPr="009B5D72" w:rsidRDefault="00C7559F" w:rsidP="009B5D72">
      <w:pPr>
        <w:spacing w:after="0"/>
        <w:rPr>
          <w:rFonts w:asciiTheme="majorHAnsi" w:hAnsiTheme="majorHAnsi"/>
          <w:b/>
        </w:rPr>
      </w:pPr>
    </w:p>
    <w:p w14:paraId="17B52578" w14:textId="77777777" w:rsidR="00C7559F" w:rsidRPr="009B5D72" w:rsidRDefault="00C7559F" w:rsidP="009B5D72">
      <w:pPr>
        <w:spacing w:after="0"/>
        <w:rPr>
          <w:rFonts w:asciiTheme="majorHAnsi" w:hAnsiTheme="majorHAnsi"/>
          <w:b/>
        </w:rPr>
      </w:pPr>
    </w:p>
    <w:p w14:paraId="1B6B3D12" w14:textId="77777777" w:rsidR="00FB45CB" w:rsidRPr="009B5D72" w:rsidRDefault="00FB45CB" w:rsidP="009B5D72">
      <w:pPr>
        <w:spacing w:after="0"/>
        <w:rPr>
          <w:rFonts w:asciiTheme="majorHAnsi" w:hAnsiTheme="majorHAnsi"/>
          <w:b/>
        </w:rPr>
      </w:pPr>
    </w:p>
    <w:p w14:paraId="7C129229" w14:textId="77777777" w:rsidR="006E5AD6" w:rsidRPr="009B5D72" w:rsidRDefault="006E5AD6" w:rsidP="009B5D72">
      <w:pPr>
        <w:spacing w:after="0"/>
        <w:rPr>
          <w:rFonts w:asciiTheme="majorHAnsi" w:hAnsiTheme="majorHAnsi"/>
          <w:b/>
        </w:rPr>
      </w:pPr>
    </w:p>
    <w:p w14:paraId="6F7E18B1" w14:textId="77777777" w:rsidR="006E5AD6" w:rsidRPr="009B5D72" w:rsidRDefault="006E5AD6" w:rsidP="009B5D72">
      <w:pPr>
        <w:spacing w:after="0"/>
        <w:rPr>
          <w:rFonts w:asciiTheme="majorHAnsi" w:hAnsiTheme="majorHAnsi"/>
          <w:b/>
        </w:rPr>
      </w:pPr>
    </w:p>
    <w:p w14:paraId="53862A6C" w14:textId="77777777" w:rsidR="006B1325" w:rsidRPr="009B5D72" w:rsidRDefault="006B1325" w:rsidP="009B5D72">
      <w:pPr>
        <w:spacing w:after="0"/>
        <w:outlineLvl w:val="0"/>
        <w:rPr>
          <w:rFonts w:asciiTheme="majorHAnsi" w:hAnsiTheme="majorHAnsi"/>
          <w:b/>
          <w:spacing w:val="20"/>
        </w:rPr>
      </w:pPr>
    </w:p>
    <w:p w14:paraId="5D164F45" w14:textId="77777777" w:rsidR="005B1B94" w:rsidRPr="009B5D72" w:rsidRDefault="005B1B94" w:rsidP="006E5AD6">
      <w:pPr>
        <w:spacing w:after="0"/>
        <w:outlineLvl w:val="0"/>
        <w:rPr>
          <w:rFonts w:asciiTheme="majorHAnsi" w:hAnsiTheme="majorHAnsi"/>
          <w:b/>
          <w:spacing w:val="20"/>
        </w:rPr>
      </w:pPr>
    </w:p>
    <w:p w14:paraId="15F4F5D4" w14:textId="718774D8" w:rsidR="009B5D72" w:rsidRDefault="009B5D72" w:rsidP="000A019C">
      <w:pPr>
        <w:jc w:val="center"/>
        <w:rPr>
          <w:rFonts w:asciiTheme="majorHAnsi" w:hAnsiTheme="majorHAnsi"/>
          <w:b/>
          <w:noProof/>
          <w:lang w:eastAsia="de-DE"/>
        </w:rPr>
      </w:pPr>
    </w:p>
    <w:p w14:paraId="231B9E91" w14:textId="77777777" w:rsidR="009B5D72" w:rsidRPr="009B5D72" w:rsidRDefault="009B5D72" w:rsidP="006B2F1D">
      <w:pPr>
        <w:rPr>
          <w:rFonts w:asciiTheme="majorHAnsi" w:hAnsiTheme="majorHAnsi"/>
          <w:b/>
          <w:noProof/>
          <w:lang w:eastAsia="de-DE"/>
        </w:rPr>
      </w:pPr>
    </w:p>
    <w:p w14:paraId="14FF28A7" w14:textId="45304366" w:rsidR="005D4A53" w:rsidRDefault="005D4A53" w:rsidP="005D4A53">
      <w:pPr>
        <w:jc w:val="center"/>
        <w:rPr>
          <w:rFonts w:asciiTheme="majorHAnsi" w:hAnsiTheme="majorHAnsi"/>
          <w:i/>
          <w:spacing w:val="140"/>
          <w:sz w:val="34"/>
          <w:szCs w:val="44"/>
        </w:rPr>
      </w:pPr>
      <w:r>
        <w:rPr>
          <w:rFonts w:eastAsia="Times New Roman"/>
          <w:noProof/>
        </w:rPr>
        <w:drawing>
          <wp:inline distT="0" distB="0" distL="0" distR="0" wp14:anchorId="644A0B13" wp14:editId="5A5F2FE9">
            <wp:extent cx="2232660" cy="8316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3319" cy="887786"/>
                    </a:xfrm>
                    <a:prstGeom prst="rect">
                      <a:avLst/>
                    </a:prstGeom>
                    <a:noFill/>
                    <a:ln>
                      <a:noFill/>
                    </a:ln>
                  </pic:spPr>
                </pic:pic>
              </a:graphicData>
            </a:graphic>
          </wp:inline>
        </w:drawing>
      </w:r>
    </w:p>
    <w:p w14:paraId="3BEBE255" w14:textId="30284C2D" w:rsidR="00976BDF" w:rsidRPr="005D4A53" w:rsidRDefault="009B5D72" w:rsidP="005D4A53">
      <w:pPr>
        <w:jc w:val="center"/>
        <w:rPr>
          <w:rFonts w:asciiTheme="majorHAnsi" w:hAnsiTheme="majorHAnsi"/>
          <w:b/>
          <w:noProof/>
          <w:sz w:val="34"/>
          <w:szCs w:val="34"/>
          <w:lang w:eastAsia="de-DE"/>
        </w:rPr>
      </w:pPr>
      <w:r w:rsidRPr="005D4A53">
        <w:rPr>
          <w:rFonts w:asciiTheme="majorHAnsi" w:hAnsiTheme="majorHAnsi"/>
          <w:i/>
          <w:spacing w:val="140"/>
          <w:sz w:val="34"/>
          <w:szCs w:val="34"/>
        </w:rPr>
        <w:t>Live</w:t>
      </w:r>
      <w:r w:rsidR="00976BDF" w:rsidRPr="005D4A53">
        <w:rPr>
          <w:rFonts w:asciiTheme="majorHAnsi" w:hAnsiTheme="majorHAnsi"/>
          <w:i/>
          <w:spacing w:val="140"/>
          <w:sz w:val="34"/>
          <w:szCs w:val="34"/>
        </w:rPr>
        <w:t xml:space="preserve"> 2020</w:t>
      </w:r>
    </w:p>
    <w:p w14:paraId="6356AFAB" w14:textId="77777777" w:rsidR="0005166C" w:rsidRPr="008576E5" w:rsidRDefault="00F72282" w:rsidP="0043128A">
      <w:pPr>
        <w:jc w:val="center"/>
        <w:rPr>
          <w:rFonts w:asciiTheme="majorHAnsi" w:hAnsiTheme="majorHAnsi" w:cs="AGaramondPro-Regular"/>
          <w:b/>
        </w:rPr>
      </w:pPr>
      <w:r>
        <w:rPr>
          <w:rFonts w:asciiTheme="majorHAnsi" w:hAnsiTheme="majorHAnsi"/>
          <w:noProof/>
        </w:rPr>
        <w:pict w14:anchorId="27D7CF69">
          <v:rect id="_x0000_i1025" alt="" style="width:453.5pt;height:1pt;mso-width-percent:0;mso-height-percent:0;mso-width-percent:0;mso-height-percent:0" o:hralign="center" o:hrstd="t" o:hrnoshade="t" o:hr="t" fillcolor="#008bac" stroked="f"/>
        </w:pict>
      </w:r>
    </w:p>
    <w:p w14:paraId="24809939" w14:textId="77C4A02C" w:rsidR="005D4A53" w:rsidRDefault="005D4A53" w:rsidP="00EC5057">
      <w:pPr>
        <w:autoSpaceDE w:val="0"/>
        <w:autoSpaceDN w:val="0"/>
        <w:adjustRightInd w:val="0"/>
        <w:spacing w:after="0"/>
        <w:jc w:val="center"/>
        <w:rPr>
          <w:rFonts w:asciiTheme="majorHAnsi" w:hAnsiTheme="majorHAnsi"/>
          <w:b/>
          <w:sz w:val="25"/>
          <w:szCs w:val="25"/>
        </w:rPr>
      </w:pPr>
      <w:r w:rsidRPr="006B2F1D">
        <w:rPr>
          <w:rFonts w:asciiTheme="majorHAnsi" w:hAnsiTheme="majorHAnsi"/>
          <w:b/>
          <w:sz w:val="25"/>
          <w:szCs w:val="25"/>
        </w:rPr>
        <w:t xml:space="preserve">NENA </w:t>
      </w:r>
      <w:r w:rsidR="002654EB">
        <w:rPr>
          <w:rFonts w:asciiTheme="majorHAnsi" w:hAnsiTheme="majorHAnsi"/>
          <w:b/>
          <w:sz w:val="25"/>
          <w:szCs w:val="25"/>
        </w:rPr>
        <w:t xml:space="preserve">im Juli 2020 </w:t>
      </w:r>
      <w:r w:rsidRPr="006B2F1D">
        <w:rPr>
          <w:rFonts w:asciiTheme="majorHAnsi" w:hAnsiTheme="majorHAnsi"/>
          <w:b/>
          <w:sz w:val="25"/>
          <w:szCs w:val="25"/>
        </w:rPr>
        <w:t>live und voll in Action</w:t>
      </w:r>
      <w:r>
        <w:rPr>
          <w:rFonts w:asciiTheme="majorHAnsi" w:hAnsiTheme="majorHAnsi"/>
          <w:b/>
          <w:sz w:val="25"/>
          <w:szCs w:val="25"/>
        </w:rPr>
        <w:t>:</w:t>
      </w:r>
    </w:p>
    <w:p w14:paraId="529C9E2F" w14:textId="6054F628" w:rsidR="00EC5057" w:rsidRPr="006B2F1D" w:rsidRDefault="00A651FF" w:rsidP="00EC5057">
      <w:pPr>
        <w:autoSpaceDE w:val="0"/>
        <w:autoSpaceDN w:val="0"/>
        <w:adjustRightInd w:val="0"/>
        <w:spacing w:after="0"/>
        <w:jc w:val="center"/>
        <w:rPr>
          <w:rFonts w:asciiTheme="majorHAnsi" w:hAnsiTheme="majorHAnsi"/>
          <w:b/>
          <w:sz w:val="25"/>
          <w:szCs w:val="25"/>
        </w:rPr>
      </w:pPr>
      <w:r w:rsidRPr="006B2F1D">
        <w:rPr>
          <w:rFonts w:asciiTheme="majorHAnsi" w:hAnsiTheme="majorHAnsi"/>
          <w:b/>
          <w:sz w:val="25"/>
          <w:szCs w:val="25"/>
        </w:rPr>
        <w:t>Autok</w:t>
      </w:r>
      <w:r w:rsidR="00EC5057" w:rsidRPr="006B2F1D">
        <w:rPr>
          <w:rFonts w:asciiTheme="majorHAnsi" w:hAnsiTheme="majorHAnsi"/>
          <w:b/>
          <w:sz w:val="25"/>
          <w:szCs w:val="25"/>
        </w:rPr>
        <w:t>onzerte in Stuttgart, Zürich und Berlin</w:t>
      </w:r>
      <w:r w:rsidR="005D4A53">
        <w:rPr>
          <w:rFonts w:asciiTheme="majorHAnsi" w:hAnsiTheme="majorHAnsi"/>
          <w:b/>
          <w:sz w:val="25"/>
          <w:szCs w:val="25"/>
        </w:rPr>
        <w:t xml:space="preserve"> bestätigt.</w:t>
      </w:r>
    </w:p>
    <w:p w14:paraId="7168D5BF" w14:textId="18E2861A" w:rsidR="00E538F8" w:rsidRPr="006B2F1D" w:rsidRDefault="00EC5057" w:rsidP="00EC5057">
      <w:pPr>
        <w:autoSpaceDE w:val="0"/>
        <w:autoSpaceDN w:val="0"/>
        <w:adjustRightInd w:val="0"/>
        <w:spacing w:after="0"/>
        <w:jc w:val="center"/>
        <w:rPr>
          <w:rFonts w:asciiTheme="majorHAnsi" w:hAnsiTheme="majorHAnsi"/>
          <w:b/>
          <w:sz w:val="25"/>
          <w:szCs w:val="25"/>
        </w:rPr>
      </w:pPr>
      <w:r w:rsidRPr="006B2F1D">
        <w:rPr>
          <w:rFonts w:asciiTheme="majorHAnsi" w:hAnsiTheme="majorHAnsi"/>
          <w:b/>
          <w:sz w:val="25"/>
          <w:szCs w:val="25"/>
        </w:rPr>
        <w:t>Doppel-Konzert</w:t>
      </w:r>
      <w:r w:rsidR="00A651FF" w:rsidRPr="006B2F1D">
        <w:rPr>
          <w:rFonts w:asciiTheme="majorHAnsi" w:hAnsiTheme="majorHAnsi"/>
          <w:b/>
          <w:sz w:val="25"/>
          <w:szCs w:val="25"/>
        </w:rPr>
        <w:t xml:space="preserve"> in der L</w:t>
      </w:r>
      <w:r w:rsidRPr="006B2F1D">
        <w:rPr>
          <w:rFonts w:asciiTheme="majorHAnsi" w:hAnsiTheme="majorHAnsi"/>
          <w:b/>
          <w:sz w:val="25"/>
          <w:szCs w:val="25"/>
        </w:rPr>
        <w:t>ANXESS</w:t>
      </w:r>
      <w:r w:rsidR="00A651FF" w:rsidRPr="006B2F1D">
        <w:rPr>
          <w:rFonts w:asciiTheme="majorHAnsi" w:hAnsiTheme="majorHAnsi"/>
          <w:b/>
          <w:sz w:val="25"/>
          <w:szCs w:val="25"/>
        </w:rPr>
        <w:t xml:space="preserve"> Arena in Köln</w:t>
      </w:r>
      <w:r w:rsidRPr="006B2F1D">
        <w:rPr>
          <w:rFonts w:asciiTheme="majorHAnsi" w:hAnsiTheme="majorHAnsi"/>
          <w:b/>
          <w:sz w:val="25"/>
          <w:szCs w:val="25"/>
        </w:rPr>
        <w:t xml:space="preserve"> im Rahmen von ARENA </w:t>
      </w:r>
      <w:proofErr w:type="gramStart"/>
      <w:r w:rsidRPr="006B2F1D">
        <w:rPr>
          <w:rFonts w:asciiTheme="majorHAnsi" w:hAnsiTheme="majorHAnsi"/>
          <w:b/>
          <w:sz w:val="25"/>
          <w:szCs w:val="25"/>
        </w:rPr>
        <w:t>NOW</w:t>
      </w:r>
      <w:r w:rsidR="006B2F1D" w:rsidRPr="006B2F1D">
        <w:rPr>
          <w:rFonts w:asciiTheme="majorHAnsi" w:hAnsiTheme="majorHAnsi"/>
          <w:b/>
          <w:sz w:val="25"/>
          <w:szCs w:val="25"/>
        </w:rPr>
        <w:t>!</w:t>
      </w:r>
      <w:r w:rsidR="00A651FF" w:rsidRPr="006B2F1D">
        <w:rPr>
          <w:rFonts w:asciiTheme="majorHAnsi" w:hAnsiTheme="majorHAnsi"/>
          <w:b/>
          <w:sz w:val="25"/>
          <w:szCs w:val="25"/>
        </w:rPr>
        <w:t>.</w:t>
      </w:r>
      <w:proofErr w:type="gramEnd"/>
    </w:p>
    <w:p w14:paraId="275CDFBC" w14:textId="6B8040D5" w:rsidR="006B2F1D" w:rsidRDefault="005D4A53" w:rsidP="00A30127">
      <w:pPr>
        <w:autoSpaceDE w:val="0"/>
        <w:autoSpaceDN w:val="0"/>
        <w:adjustRightInd w:val="0"/>
        <w:spacing w:after="0"/>
        <w:jc w:val="center"/>
        <w:rPr>
          <w:rFonts w:asciiTheme="majorHAnsi" w:hAnsiTheme="majorHAnsi"/>
          <w:b/>
          <w:sz w:val="25"/>
          <w:szCs w:val="25"/>
        </w:rPr>
      </w:pPr>
      <w:r>
        <w:rPr>
          <w:rFonts w:asciiTheme="majorHAnsi" w:hAnsiTheme="majorHAnsi"/>
          <w:b/>
          <w:sz w:val="25"/>
          <w:szCs w:val="25"/>
        </w:rPr>
        <w:t xml:space="preserve">Tickets ab sofort unter </w:t>
      </w:r>
      <w:hyperlink r:id="rId12" w:history="1">
        <w:r w:rsidR="00D9311C">
          <w:rPr>
            <w:rStyle w:val="Hyperlink"/>
            <w:rFonts w:asciiTheme="majorHAnsi" w:hAnsiTheme="majorHAnsi"/>
            <w:b/>
            <w:sz w:val="25"/>
            <w:szCs w:val="25"/>
          </w:rPr>
          <w:t>nena.de</w:t>
        </w:r>
      </w:hyperlink>
      <w:r>
        <w:rPr>
          <w:rFonts w:asciiTheme="majorHAnsi" w:hAnsiTheme="majorHAnsi"/>
          <w:b/>
          <w:sz w:val="25"/>
          <w:szCs w:val="25"/>
        </w:rPr>
        <w:t xml:space="preserve"> erhältlich.</w:t>
      </w:r>
    </w:p>
    <w:p w14:paraId="5DDD06A8" w14:textId="31000624" w:rsidR="005A5C48" w:rsidRPr="006B2F1D" w:rsidRDefault="00F72282" w:rsidP="00A30127">
      <w:pPr>
        <w:autoSpaceDE w:val="0"/>
        <w:autoSpaceDN w:val="0"/>
        <w:adjustRightInd w:val="0"/>
        <w:spacing w:after="0"/>
        <w:jc w:val="center"/>
        <w:rPr>
          <w:rFonts w:asciiTheme="majorHAnsi" w:hAnsiTheme="majorHAnsi"/>
          <w:noProof/>
        </w:rPr>
      </w:pPr>
      <w:r>
        <w:rPr>
          <w:rFonts w:asciiTheme="majorHAnsi" w:hAnsiTheme="majorHAnsi"/>
          <w:noProof/>
        </w:rPr>
        <w:pict w14:anchorId="1D3CB042">
          <v:rect id="_x0000_i1026" alt="" style="width:453.5pt;height:1pt;mso-width-percent:0;mso-height-percent:0;mso-width-percent:0;mso-height-percent:0" o:hralign="center" o:hrstd="t" o:hrnoshade="t" o:hr="t" fillcolor="#008bac" stroked="f"/>
        </w:pict>
      </w:r>
    </w:p>
    <w:p w14:paraId="0355480E" w14:textId="789BF546" w:rsidR="00A30127" w:rsidRDefault="00F5040C" w:rsidP="00A30127">
      <w:pPr>
        <w:widowControl w:val="0"/>
        <w:autoSpaceDE w:val="0"/>
        <w:autoSpaceDN w:val="0"/>
        <w:adjustRightInd w:val="0"/>
        <w:spacing w:afterLines="100" w:after="240"/>
        <w:jc w:val="both"/>
        <w:rPr>
          <w:rFonts w:asciiTheme="majorHAnsi" w:eastAsiaTheme="minorEastAsia" w:hAnsiTheme="majorHAnsi"/>
          <w:lang w:eastAsia="de-DE"/>
        </w:rPr>
      </w:pPr>
      <w:r w:rsidRPr="00A30127">
        <w:rPr>
          <w:rFonts w:asciiTheme="majorHAnsi" w:eastAsiaTheme="minorEastAsia" w:hAnsiTheme="majorHAnsi"/>
          <w:lang w:eastAsia="de-DE"/>
        </w:rPr>
        <w:t xml:space="preserve">Frankfurt, </w:t>
      </w:r>
      <w:r w:rsidR="003B62A4">
        <w:rPr>
          <w:rFonts w:asciiTheme="majorHAnsi" w:eastAsiaTheme="minorEastAsia" w:hAnsiTheme="majorHAnsi"/>
          <w:lang w:eastAsia="de-DE"/>
        </w:rPr>
        <w:t>19</w:t>
      </w:r>
      <w:r w:rsidR="0043128A" w:rsidRPr="00A30127">
        <w:rPr>
          <w:rFonts w:asciiTheme="majorHAnsi" w:eastAsiaTheme="minorEastAsia" w:hAnsiTheme="majorHAnsi"/>
          <w:lang w:eastAsia="de-DE"/>
        </w:rPr>
        <w:t xml:space="preserve">. </w:t>
      </w:r>
      <w:r w:rsidR="00ED28FB" w:rsidRPr="00A30127">
        <w:rPr>
          <w:rFonts w:asciiTheme="majorHAnsi" w:eastAsiaTheme="minorEastAsia" w:hAnsiTheme="majorHAnsi"/>
          <w:lang w:eastAsia="de-DE"/>
        </w:rPr>
        <w:t>Juni 2020</w:t>
      </w:r>
      <w:r w:rsidRPr="00A30127">
        <w:rPr>
          <w:rFonts w:asciiTheme="majorHAnsi" w:eastAsiaTheme="minorEastAsia" w:hAnsiTheme="majorHAnsi"/>
          <w:lang w:eastAsia="de-DE"/>
        </w:rPr>
        <w:t xml:space="preserve"> </w:t>
      </w:r>
      <w:r w:rsidR="00E311BC" w:rsidRPr="00A30127">
        <w:rPr>
          <w:rFonts w:asciiTheme="majorHAnsi" w:eastAsiaTheme="minorEastAsia" w:hAnsiTheme="majorHAnsi"/>
          <w:lang w:eastAsia="de-DE"/>
        </w:rPr>
        <w:t>–</w:t>
      </w:r>
      <w:r w:rsidR="00654810" w:rsidRPr="00A30127">
        <w:rPr>
          <w:rFonts w:asciiTheme="majorHAnsi" w:eastAsiaTheme="minorEastAsia" w:hAnsiTheme="majorHAnsi" w:cs="Arial"/>
          <w:lang w:eastAsia="de-DE"/>
        </w:rPr>
        <w:t xml:space="preserve"> </w:t>
      </w:r>
      <w:r w:rsidR="0056234D" w:rsidRPr="00A30127">
        <w:rPr>
          <w:rFonts w:asciiTheme="majorHAnsi" w:eastAsiaTheme="minorEastAsia" w:hAnsiTheme="majorHAnsi" w:cs="Arial"/>
          <w:lang w:eastAsia="de-DE"/>
        </w:rPr>
        <w:t xml:space="preserve">Für </w:t>
      </w:r>
      <w:r w:rsidR="0056234D" w:rsidRPr="006B2F1D">
        <w:rPr>
          <w:rFonts w:asciiTheme="majorHAnsi" w:eastAsiaTheme="minorEastAsia" w:hAnsiTheme="majorHAnsi" w:cs="Arial"/>
          <w:b/>
          <w:bCs/>
          <w:lang w:eastAsia="de-DE"/>
        </w:rPr>
        <w:t>NENA</w:t>
      </w:r>
      <w:r w:rsidR="0056234D" w:rsidRPr="00A30127">
        <w:rPr>
          <w:rFonts w:asciiTheme="majorHAnsi" w:eastAsiaTheme="minorEastAsia" w:hAnsiTheme="majorHAnsi" w:cs="Arial"/>
          <w:lang w:eastAsia="de-DE"/>
        </w:rPr>
        <w:t xml:space="preserve"> sind ihre</w:t>
      </w:r>
      <w:r w:rsidR="00EC2AA8">
        <w:rPr>
          <w:rFonts w:asciiTheme="majorHAnsi" w:eastAsiaTheme="minorEastAsia" w:hAnsiTheme="majorHAnsi" w:cs="Arial"/>
          <w:lang w:eastAsia="de-DE"/>
        </w:rPr>
        <w:t xml:space="preserve"> </w:t>
      </w:r>
      <w:r w:rsidR="0056234D" w:rsidRPr="00A30127">
        <w:rPr>
          <w:rFonts w:asciiTheme="majorHAnsi" w:eastAsiaTheme="minorEastAsia" w:hAnsiTheme="majorHAnsi" w:cs="Arial"/>
          <w:lang w:eastAsia="de-DE"/>
        </w:rPr>
        <w:t xml:space="preserve">Live-Konzerte eine Herzensangelegenheit und ein wichtiger Teil ihres Lebens. </w:t>
      </w:r>
      <w:r w:rsidR="00C853D6">
        <w:rPr>
          <w:rFonts w:asciiTheme="majorHAnsi" w:eastAsiaTheme="minorEastAsia" w:hAnsiTheme="majorHAnsi"/>
          <w:lang w:eastAsia="de-DE"/>
        </w:rPr>
        <w:t xml:space="preserve">Mit </w:t>
      </w:r>
      <w:r w:rsidR="00A30127">
        <w:rPr>
          <w:rFonts w:asciiTheme="majorHAnsi" w:eastAsiaTheme="minorEastAsia" w:hAnsiTheme="majorHAnsi"/>
          <w:lang w:eastAsia="de-DE"/>
        </w:rPr>
        <w:t>der NICHTS VERSÄUMT</w:t>
      </w:r>
      <w:r w:rsidR="00D13EB7" w:rsidRPr="00A30127">
        <w:rPr>
          <w:rFonts w:asciiTheme="majorHAnsi" w:eastAsiaTheme="minorEastAsia" w:hAnsiTheme="majorHAnsi"/>
          <w:lang w:eastAsia="de-DE"/>
        </w:rPr>
        <w:t xml:space="preserve">-Tour </w:t>
      </w:r>
      <w:r w:rsidR="0056234D" w:rsidRPr="00A30127">
        <w:rPr>
          <w:rFonts w:asciiTheme="majorHAnsi" w:eastAsiaTheme="minorEastAsia" w:hAnsiTheme="majorHAnsi"/>
          <w:lang w:eastAsia="de-DE"/>
        </w:rPr>
        <w:t>feierte sie</w:t>
      </w:r>
      <w:r w:rsidR="00D13EB7" w:rsidRPr="00A30127">
        <w:rPr>
          <w:rFonts w:asciiTheme="majorHAnsi" w:eastAsiaTheme="minorEastAsia" w:hAnsiTheme="majorHAnsi"/>
          <w:lang w:eastAsia="de-DE"/>
        </w:rPr>
        <w:t xml:space="preserve"> </w:t>
      </w:r>
      <w:r w:rsidR="00D9311C">
        <w:rPr>
          <w:rFonts w:asciiTheme="majorHAnsi" w:eastAsiaTheme="minorEastAsia" w:hAnsiTheme="majorHAnsi"/>
          <w:lang w:eastAsia="de-DE"/>
        </w:rPr>
        <w:t xml:space="preserve">2018 </w:t>
      </w:r>
      <w:r w:rsidR="005D4A53" w:rsidRPr="00A30127">
        <w:rPr>
          <w:rFonts w:asciiTheme="majorHAnsi" w:eastAsiaTheme="minorEastAsia" w:hAnsiTheme="majorHAnsi"/>
          <w:lang w:eastAsia="de-DE"/>
        </w:rPr>
        <w:t xml:space="preserve">ihr 40. Bühnenjubiläum </w:t>
      </w:r>
      <w:r w:rsidR="00D13EB7" w:rsidRPr="00A30127">
        <w:rPr>
          <w:rFonts w:asciiTheme="majorHAnsi" w:eastAsiaTheme="minorEastAsia" w:hAnsiTheme="majorHAnsi"/>
          <w:lang w:eastAsia="de-DE"/>
        </w:rPr>
        <w:t>mit über 350.000 Fans in Deutschland, Österreich, der Schweiz, Luxemburg und den Niederlanden</w:t>
      </w:r>
      <w:r w:rsidR="00C853D6">
        <w:rPr>
          <w:rFonts w:asciiTheme="majorHAnsi" w:eastAsiaTheme="minorEastAsia" w:hAnsiTheme="majorHAnsi"/>
          <w:lang w:eastAsia="de-DE"/>
        </w:rPr>
        <w:t xml:space="preserve">, gefolgt von </w:t>
      </w:r>
      <w:r w:rsidR="00D13EB7" w:rsidRPr="00A30127">
        <w:rPr>
          <w:rFonts w:asciiTheme="majorHAnsi" w:eastAsiaTheme="minorEastAsia" w:hAnsiTheme="majorHAnsi"/>
          <w:lang w:eastAsia="de-DE"/>
        </w:rPr>
        <w:t>Festival- und Open-Air-Auftritte</w:t>
      </w:r>
      <w:r w:rsidR="00C853D6">
        <w:rPr>
          <w:rFonts w:asciiTheme="majorHAnsi" w:eastAsiaTheme="minorEastAsia" w:hAnsiTheme="majorHAnsi"/>
          <w:lang w:eastAsia="de-DE"/>
        </w:rPr>
        <w:t>n im Jahr 2019.</w:t>
      </w:r>
      <w:r w:rsidR="00D13EB7" w:rsidRPr="00A30127">
        <w:rPr>
          <w:rFonts w:asciiTheme="majorHAnsi" w:eastAsiaTheme="minorEastAsia" w:hAnsiTheme="majorHAnsi"/>
          <w:lang w:eastAsia="de-DE"/>
        </w:rPr>
        <w:t xml:space="preserve"> </w:t>
      </w:r>
      <w:r w:rsidR="00F03C15">
        <w:rPr>
          <w:rFonts w:asciiTheme="majorHAnsi" w:eastAsiaTheme="minorEastAsia" w:hAnsiTheme="majorHAnsi"/>
          <w:lang w:eastAsia="de-DE"/>
        </w:rPr>
        <w:t>Wir freuen uns sehr darüber, dass</w:t>
      </w:r>
      <w:r w:rsidR="00F03C15" w:rsidRPr="00F03C15">
        <w:rPr>
          <w:rFonts w:asciiTheme="majorHAnsi" w:eastAsiaTheme="minorEastAsia" w:hAnsiTheme="majorHAnsi"/>
          <w:b/>
          <w:bCs/>
          <w:lang w:eastAsia="de-DE"/>
        </w:rPr>
        <w:t xml:space="preserve"> NENA</w:t>
      </w:r>
      <w:r w:rsidR="00A30127">
        <w:rPr>
          <w:rFonts w:asciiTheme="majorHAnsi" w:eastAsiaTheme="minorEastAsia" w:hAnsiTheme="majorHAnsi"/>
          <w:lang w:eastAsia="de-DE"/>
        </w:rPr>
        <w:t xml:space="preserve"> sich spontan entschieden </w:t>
      </w:r>
      <w:r w:rsidR="00F03C15">
        <w:rPr>
          <w:rFonts w:asciiTheme="majorHAnsi" w:eastAsiaTheme="minorEastAsia" w:hAnsiTheme="majorHAnsi"/>
          <w:lang w:eastAsia="de-DE"/>
        </w:rPr>
        <w:t xml:space="preserve">hat in diesem Sommer </w:t>
      </w:r>
      <w:r w:rsidR="00A30127">
        <w:rPr>
          <w:rFonts w:asciiTheme="majorHAnsi" w:eastAsiaTheme="minorEastAsia" w:hAnsiTheme="majorHAnsi"/>
          <w:lang w:eastAsia="de-DE"/>
        </w:rPr>
        <w:t xml:space="preserve">einige </w:t>
      </w:r>
      <w:r w:rsidR="003B06CB" w:rsidRPr="00A30127">
        <w:rPr>
          <w:rFonts w:asciiTheme="majorHAnsi" w:eastAsiaTheme="minorEastAsia" w:hAnsiTheme="majorHAnsi"/>
          <w:lang w:eastAsia="de-DE"/>
        </w:rPr>
        <w:t>Konzert</w:t>
      </w:r>
      <w:r w:rsidR="00A30127">
        <w:rPr>
          <w:rFonts w:asciiTheme="majorHAnsi" w:eastAsiaTheme="minorEastAsia" w:hAnsiTheme="majorHAnsi"/>
          <w:lang w:eastAsia="de-DE"/>
        </w:rPr>
        <w:t>e</w:t>
      </w:r>
      <w:r w:rsidR="003B06CB" w:rsidRPr="00A30127">
        <w:rPr>
          <w:rFonts w:asciiTheme="majorHAnsi" w:eastAsiaTheme="minorEastAsia" w:hAnsiTheme="majorHAnsi"/>
          <w:lang w:eastAsia="de-DE"/>
        </w:rPr>
        <w:t xml:space="preserve"> zu spielen</w:t>
      </w:r>
      <w:r w:rsidR="00F03C15">
        <w:rPr>
          <w:rFonts w:asciiTheme="majorHAnsi" w:eastAsiaTheme="minorEastAsia" w:hAnsiTheme="majorHAnsi"/>
          <w:lang w:eastAsia="de-DE"/>
        </w:rPr>
        <w:t>.</w:t>
      </w:r>
    </w:p>
    <w:p w14:paraId="6172931B" w14:textId="0EB7065A" w:rsidR="00F03C15" w:rsidRDefault="00C853D6" w:rsidP="00A30127">
      <w:pPr>
        <w:widowControl w:val="0"/>
        <w:autoSpaceDE w:val="0"/>
        <w:autoSpaceDN w:val="0"/>
        <w:adjustRightInd w:val="0"/>
        <w:spacing w:afterLines="100" w:after="240"/>
        <w:jc w:val="both"/>
        <w:rPr>
          <w:rFonts w:asciiTheme="majorHAnsi" w:hAnsiTheme="majorHAnsi"/>
        </w:rPr>
      </w:pPr>
      <w:r>
        <w:rPr>
          <w:rFonts w:asciiTheme="majorHAnsi" w:eastAsiaTheme="minorEastAsia" w:hAnsiTheme="majorHAnsi"/>
          <w:lang w:eastAsia="de-DE"/>
        </w:rPr>
        <w:t>Bereits b</w:t>
      </w:r>
      <w:r w:rsidR="00934EF0" w:rsidRPr="00A30127">
        <w:rPr>
          <w:rFonts w:asciiTheme="majorHAnsi" w:eastAsiaTheme="minorEastAsia" w:hAnsiTheme="majorHAnsi"/>
          <w:lang w:eastAsia="de-DE"/>
        </w:rPr>
        <w:t xml:space="preserve">estätigt </w:t>
      </w:r>
      <w:r>
        <w:rPr>
          <w:rFonts w:asciiTheme="majorHAnsi" w:eastAsiaTheme="minorEastAsia" w:hAnsiTheme="majorHAnsi"/>
          <w:lang w:eastAsia="de-DE"/>
        </w:rPr>
        <w:t xml:space="preserve">sind drei </w:t>
      </w:r>
      <w:r w:rsidR="009B5D72">
        <w:rPr>
          <w:rFonts w:asciiTheme="majorHAnsi" w:eastAsiaTheme="minorEastAsia" w:hAnsiTheme="majorHAnsi"/>
          <w:lang w:eastAsia="de-DE"/>
        </w:rPr>
        <w:t>Autokonzerte</w:t>
      </w:r>
      <w:r w:rsidR="0056234D" w:rsidRPr="00A30127">
        <w:rPr>
          <w:rFonts w:asciiTheme="majorHAnsi" w:eastAsiaTheme="minorEastAsia" w:hAnsiTheme="majorHAnsi"/>
          <w:lang w:eastAsia="de-DE"/>
        </w:rPr>
        <w:t xml:space="preserve"> </w:t>
      </w:r>
      <w:r w:rsidR="00D13EB7" w:rsidRPr="00A30127">
        <w:rPr>
          <w:rFonts w:asciiTheme="majorHAnsi" w:eastAsiaTheme="minorEastAsia" w:hAnsiTheme="majorHAnsi"/>
          <w:lang w:eastAsia="de-DE"/>
        </w:rPr>
        <w:t xml:space="preserve">in </w:t>
      </w:r>
      <w:r w:rsidR="00D13EB7" w:rsidRPr="00C853D6">
        <w:rPr>
          <w:rFonts w:asciiTheme="majorHAnsi" w:eastAsiaTheme="minorEastAsia" w:hAnsiTheme="majorHAnsi"/>
          <w:b/>
          <w:bCs/>
          <w:lang w:eastAsia="de-DE"/>
        </w:rPr>
        <w:t>Stuttgart</w:t>
      </w:r>
      <w:r w:rsidR="00934EF0" w:rsidRPr="00A30127">
        <w:rPr>
          <w:rFonts w:asciiTheme="majorHAnsi" w:eastAsiaTheme="minorEastAsia" w:hAnsiTheme="majorHAnsi"/>
          <w:lang w:eastAsia="de-DE"/>
        </w:rPr>
        <w:t xml:space="preserve"> </w:t>
      </w:r>
      <w:r>
        <w:rPr>
          <w:rFonts w:asciiTheme="majorHAnsi" w:eastAsiaTheme="minorEastAsia" w:hAnsiTheme="majorHAnsi"/>
          <w:lang w:eastAsia="de-DE"/>
        </w:rPr>
        <w:t>(11.7.)</w:t>
      </w:r>
      <w:r w:rsidR="00D13EB7" w:rsidRPr="00A30127">
        <w:rPr>
          <w:rFonts w:asciiTheme="majorHAnsi" w:eastAsiaTheme="minorEastAsia" w:hAnsiTheme="majorHAnsi"/>
          <w:lang w:eastAsia="de-DE"/>
        </w:rPr>
        <w:t xml:space="preserve">, </w:t>
      </w:r>
      <w:r w:rsidR="00D13EB7" w:rsidRPr="00C853D6">
        <w:rPr>
          <w:rFonts w:asciiTheme="majorHAnsi" w:eastAsiaTheme="minorEastAsia" w:hAnsiTheme="majorHAnsi"/>
          <w:b/>
          <w:bCs/>
          <w:lang w:eastAsia="de-DE"/>
        </w:rPr>
        <w:t>Zürich</w:t>
      </w:r>
      <w:r w:rsidR="00934EF0" w:rsidRPr="00A30127">
        <w:rPr>
          <w:rFonts w:asciiTheme="majorHAnsi" w:eastAsiaTheme="minorEastAsia" w:hAnsiTheme="majorHAnsi"/>
          <w:lang w:eastAsia="de-DE"/>
        </w:rPr>
        <w:t xml:space="preserve"> </w:t>
      </w:r>
      <w:r>
        <w:rPr>
          <w:rFonts w:asciiTheme="majorHAnsi" w:eastAsiaTheme="minorEastAsia" w:hAnsiTheme="majorHAnsi"/>
          <w:lang w:eastAsia="de-DE"/>
        </w:rPr>
        <w:t xml:space="preserve">(13.7.) </w:t>
      </w:r>
      <w:r w:rsidR="00D13EB7" w:rsidRPr="00C853D6">
        <w:rPr>
          <w:rFonts w:asciiTheme="majorHAnsi" w:eastAsiaTheme="minorEastAsia" w:hAnsiTheme="majorHAnsi"/>
          <w:b/>
          <w:bCs/>
          <w:lang w:eastAsia="de-DE"/>
        </w:rPr>
        <w:t>Berlin</w:t>
      </w:r>
      <w:r w:rsidR="00934EF0" w:rsidRPr="00C853D6">
        <w:rPr>
          <w:rFonts w:asciiTheme="majorHAnsi" w:eastAsiaTheme="minorEastAsia" w:hAnsiTheme="majorHAnsi"/>
          <w:b/>
          <w:bCs/>
          <w:lang w:eastAsia="de-DE"/>
        </w:rPr>
        <w:t xml:space="preserve"> </w:t>
      </w:r>
      <w:r>
        <w:rPr>
          <w:rFonts w:asciiTheme="majorHAnsi" w:eastAsiaTheme="minorEastAsia" w:hAnsiTheme="majorHAnsi"/>
          <w:lang w:eastAsia="de-DE"/>
        </w:rPr>
        <w:t>(26.7.)</w:t>
      </w:r>
      <w:r w:rsidR="00D13EB7" w:rsidRPr="00A30127">
        <w:rPr>
          <w:rFonts w:asciiTheme="majorHAnsi" w:eastAsiaTheme="minorEastAsia" w:hAnsiTheme="majorHAnsi"/>
          <w:lang w:eastAsia="de-DE"/>
        </w:rPr>
        <w:t xml:space="preserve"> sowie zwei </w:t>
      </w:r>
      <w:r w:rsidR="00934EF0" w:rsidRPr="00A30127">
        <w:rPr>
          <w:rFonts w:asciiTheme="majorHAnsi" w:eastAsiaTheme="minorEastAsia" w:hAnsiTheme="majorHAnsi"/>
          <w:lang w:eastAsia="de-DE"/>
        </w:rPr>
        <w:t xml:space="preserve">besondere </w:t>
      </w:r>
      <w:r w:rsidR="001A7BBB" w:rsidRPr="00A30127">
        <w:rPr>
          <w:rFonts w:asciiTheme="majorHAnsi" w:eastAsiaTheme="minorEastAsia" w:hAnsiTheme="majorHAnsi"/>
          <w:lang w:eastAsia="de-DE"/>
        </w:rPr>
        <w:t>360-Grad-Shows</w:t>
      </w:r>
      <w:r w:rsidR="00D13EB7" w:rsidRPr="00A30127">
        <w:rPr>
          <w:rFonts w:asciiTheme="majorHAnsi" w:eastAsiaTheme="minorEastAsia" w:hAnsiTheme="majorHAnsi"/>
          <w:lang w:eastAsia="de-DE"/>
        </w:rPr>
        <w:t xml:space="preserve"> in der L</w:t>
      </w:r>
      <w:r w:rsidR="005D4A53">
        <w:rPr>
          <w:rFonts w:asciiTheme="majorHAnsi" w:eastAsiaTheme="minorEastAsia" w:hAnsiTheme="majorHAnsi"/>
          <w:lang w:eastAsia="de-DE"/>
        </w:rPr>
        <w:t>ANXESS</w:t>
      </w:r>
      <w:r w:rsidR="00D13EB7" w:rsidRPr="00A30127">
        <w:rPr>
          <w:rFonts w:asciiTheme="majorHAnsi" w:eastAsiaTheme="minorEastAsia" w:hAnsiTheme="majorHAnsi"/>
          <w:lang w:eastAsia="de-DE"/>
        </w:rPr>
        <w:t xml:space="preserve"> Arena </w:t>
      </w:r>
      <w:r w:rsidR="001A7BBB" w:rsidRPr="00A30127">
        <w:rPr>
          <w:rFonts w:asciiTheme="majorHAnsi" w:eastAsiaTheme="minorEastAsia" w:hAnsiTheme="majorHAnsi"/>
          <w:lang w:eastAsia="de-DE"/>
        </w:rPr>
        <w:t xml:space="preserve">in </w:t>
      </w:r>
      <w:r w:rsidR="00D13EB7" w:rsidRPr="005D4A53">
        <w:rPr>
          <w:rFonts w:asciiTheme="majorHAnsi" w:eastAsiaTheme="minorEastAsia" w:hAnsiTheme="majorHAnsi"/>
          <w:b/>
          <w:bCs/>
          <w:lang w:eastAsia="de-DE"/>
        </w:rPr>
        <w:t>Köln</w:t>
      </w:r>
      <w:r w:rsidR="005D4A53">
        <w:rPr>
          <w:rFonts w:asciiTheme="majorHAnsi" w:eastAsiaTheme="minorEastAsia" w:hAnsiTheme="majorHAnsi"/>
          <w:lang w:eastAsia="de-DE"/>
        </w:rPr>
        <w:t xml:space="preserve"> (28.7. &amp; 29.7.) im Rahmen der Eventreihe </w:t>
      </w:r>
      <w:r w:rsidRPr="00C853D6">
        <w:rPr>
          <w:rFonts w:asciiTheme="majorHAnsi" w:eastAsiaTheme="minorEastAsia" w:hAnsiTheme="majorHAnsi"/>
          <w:lang w:eastAsia="de-DE"/>
        </w:rPr>
        <w:t xml:space="preserve">ARENA </w:t>
      </w:r>
      <w:proofErr w:type="gramStart"/>
      <w:r w:rsidRPr="00C853D6">
        <w:rPr>
          <w:rFonts w:asciiTheme="majorHAnsi" w:eastAsiaTheme="minorEastAsia" w:hAnsiTheme="majorHAnsi"/>
          <w:lang w:eastAsia="de-DE"/>
        </w:rPr>
        <w:t>NOW!</w:t>
      </w:r>
      <w:r w:rsidR="00EC2AA8">
        <w:rPr>
          <w:rFonts w:asciiTheme="majorHAnsi" w:eastAsiaTheme="minorEastAsia" w:hAnsiTheme="majorHAnsi"/>
          <w:lang w:eastAsia="de-DE"/>
        </w:rPr>
        <w:t>.</w:t>
      </w:r>
      <w:proofErr w:type="gramEnd"/>
      <w:r w:rsidR="00EC2AA8">
        <w:rPr>
          <w:rFonts w:asciiTheme="majorHAnsi" w:eastAsiaTheme="minorEastAsia" w:hAnsiTheme="majorHAnsi"/>
          <w:lang w:eastAsia="de-DE"/>
        </w:rPr>
        <w:t xml:space="preserve"> E</w:t>
      </w:r>
      <w:r w:rsidRPr="00C853D6">
        <w:rPr>
          <w:rFonts w:asciiTheme="majorHAnsi" w:eastAsiaTheme="minorEastAsia" w:hAnsiTheme="majorHAnsi"/>
          <w:lang w:eastAsia="de-DE"/>
        </w:rPr>
        <w:t xml:space="preserve">in in Deutschland derzeit einzigartiges Konzept für den kulturellen Betrieb von Arenen in Zeiten von </w:t>
      </w:r>
      <w:r w:rsidRPr="00F03C15">
        <w:rPr>
          <w:rFonts w:asciiTheme="majorHAnsi" w:eastAsiaTheme="minorEastAsia" w:hAnsiTheme="majorHAnsi"/>
          <w:lang w:eastAsia="de-DE"/>
        </w:rPr>
        <w:t>Corona.</w:t>
      </w:r>
      <w:r w:rsidR="00F03C15" w:rsidRPr="00F03C15">
        <w:rPr>
          <w:rFonts w:asciiTheme="majorHAnsi" w:hAnsiTheme="majorHAnsi"/>
        </w:rPr>
        <w:t xml:space="preserve"> Aufgrund der besonderen Kapazitätsbeschränkungen bieten alle fünf Termine einen exklusiven Rahmen, den</w:t>
      </w:r>
      <w:r w:rsidR="00EC2AA8">
        <w:rPr>
          <w:rFonts w:asciiTheme="majorHAnsi" w:hAnsiTheme="majorHAnsi"/>
        </w:rPr>
        <w:t xml:space="preserve"> man</w:t>
      </w:r>
      <w:r w:rsidR="00F03C15" w:rsidRPr="00F03C15">
        <w:rPr>
          <w:rFonts w:asciiTheme="majorHAnsi" w:hAnsiTheme="majorHAnsi"/>
        </w:rPr>
        <w:t xml:space="preserve"> sich nicht entgehen lassen sollte.</w:t>
      </w:r>
    </w:p>
    <w:p w14:paraId="03571B03" w14:textId="5CD7B084" w:rsidR="00EC2AA8" w:rsidRPr="00EC2AA8" w:rsidRDefault="00EC2AA8" w:rsidP="00A30127">
      <w:pPr>
        <w:widowControl w:val="0"/>
        <w:autoSpaceDE w:val="0"/>
        <w:autoSpaceDN w:val="0"/>
        <w:adjustRightInd w:val="0"/>
        <w:spacing w:afterLines="100" w:after="240"/>
        <w:jc w:val="both"/>
        <w:rPr>
          <w:rFonts w:asciiTheme="majorHAnsi" w:eastAsiaTheme="minorEastAsia" w:hAnsiTheme="majorHAnsi"/>
          <w:i/>
          <w:iCs/>
          <w:lang w:eastAsia="de-DE"/>
        </w:rPr>
      </w:pPr>
      <w:r w:rsidRPr="00EC2AA8">
        <w:rPr>
          <w:rFonts w:asciiTheme="majorHAnsi" w:eastAsiaTheme="minorEastAsia" w:hAnsiTheme="majorHAnsi"/>
          <w:lang w:eastAsia="de-DE"/>
        </w:rPr>
        <w:t>NENA</w:t>
      </w:r>
      <w:r>
        <w:rPr>
          <w:rFonts w:asciiTheme="majorHAnsi" w:eastAsiaTheme="minorEastAsia" w:hAnsiTheme="majorHAnsi"/>
          <w:i/>
          <w:iCs/>
          <w:lang w:eastAsia="de-DE"/>
        </w:rPr>
        <w:t xml:space="preserve">: </w:t>
      </w:r>
      <w:r w:rsidRPr="009B5D72">
        <w:rPr>
          <w:rFonts w:asciiTheme="majorHAnsi" w:eastAsiaTheme="minorEastAsia" w:hAnsiTheme="majorHAnsi"/>
          <w:i/>
          <w:iCs/>
          <w:lang w:eastAsia="de-DE"/>
        </w:rPr>
        <w:t>„Ich vermisse Euch! Und deshalb hab` ich mich spontan entschieden, in Kürze wenigstens noch ein paar Konzerte zu spielen. Lasst uns gemeinsam feiern, singen, lachen und tanzen. Ich freue mich auf Euch! Die absurden Umstände sind mir egal. Hauptsache wir sehen uns ganz bald wieder! Und natürlich wird meine neue Single ‚Licht’ auf der Setlist stehen.“</w:t>
      </w:r>
    </w:p>
    <w:p w14:paraId="4D5D9658" w14:textId="2A6336B7" w:rsidR="00C853D6" w:rsidRDefault="00EC2AA8" w:rsidP="00A30127">
      <w:pPr>
        <w:widowControl w:val="0"/>
        <w:autoSpaceDE w:val="0"/>
        <w:autoSpaceDN w:val="0"/>
        <w:adjustRightInd w:val="0"/>
        <w:spacing w:afterLines="100" w:after="240"/>
        <w:jc w:val="both"/>
        <w:rPr>
          <w:rFonts w:asciiTheme="majorHAnsi" w:eastAsiaTheme="minorEastAsia" w:hAnsiTheme="majorHAnsi"/>
          <w:lang w:eastAsia="de-DE"/>
        </w:rPr>
      </w:pPr>
      <w:r>
        <w:rPr>
          <w:rFonts w:asciiTheme="majorHAnsi" w:eastAsiaTheme="minorEastAsia" w:hAnsiTheme="majorHAnsi"/>
          <w:lang w:eastAsia="de-DE"/>
        </w:rPr>
        <w:t xml:space="preserve">Oliver Hoppe (Wizard </w:t>
      </w:r>
      <w:proofErr w:type="spellStart"/>
      <w:r>
        <w:rPr>
          <w:rFonts w:asciiTheme="majorHAnsi" w:eastAsiaTheme="minorEastAsia" w:hAnsiTheme="majorHAnsi"/>
          <w:lang w:eastAsia="de-DE"/>
        </w:rPr>
        <w:t>Promotions</w:t>
      </w:r>
      <w:proofErr w:type="spellEnd"/>
      <w:r>
        <w:rPr>
          <w:rFonts w:asciiTheme="majorHAnsi" w:eastAsiaTheme="minorEastAsia" w:hAnsiTheme="majorHAnsi"/>
          <w:lang w:eastAsia="de-DE"/>
        </w:rPr>
        <w:t>)</w:t>
      </w:r>
      <w:r>
        <w:rPr>
          <w:i/>
          <w:iCs/>
        </w:rPr>
        <w:t xml:space="preserve">: </w:t>
      </w:r>
      <w:r w:rsidR="00F03C15" w:rsidRPr="00EC2AA8">
        <w:rPr>
          <w:i/>
          <w:iCs/>
        </w:rPr>
        <w:t>„</w:t>
      </w:r>
      <w:r w:rsidR="00F03C15" w:rsidRPr="00EC2AA8">
        <w:rPr>
          <w:rFonts w:asciiTheme="majorHAnsi" w:eastAsiaTheme="minorEastAsia" w:hAnsiTheme="majorHAnsi"/>
          <w:i/>
          <w:iCs/>
          <w:lang w:eastAsia="de-DE"/>
        </w:rPr>
        <w:t>Wir sind stolz mit einer Künstlerin arbeiten zu dürfen, die auch nach 40 Jahren immer wieder Neues probiert und Lust hat gemeinsam mit ihren Fans einmalige Abende zu kreieren.“</w:t>
      </w:r>
      <w:r w:rsidRPr="00EC2AA8">
        <w:rPr>
          <w:rFonts w:asciiTheme="majorHAnsi" w:eastAsiaTheme="minorEastAsia" w:hAnsiTheme="majorHAnsi"/>
          <w:i/>
          <w:iCs/>
          <w:lang w:eastAsia="de-DE"/>
        </w:rPr>
        <w:t xml:space="preserve"> </w:t>
      </w:r>
    </w:p>
    <w:p w14:paraId="38D40898" w14:textId="4E146B1E" w:rsidR="00934EF0" w:rsidRPr="00A30127" w:rsidRDefault="00934EF0" w:rsidP="005D4A53">
      <w:pPr>
        <w:widowControl w:val="0"/>
        <w:autoSpaceDE w:val="0"/>
        <w:autoSpaceDN w:val="0"/>
        <w:adjustRightInd w:val="0"/>
        <w:spacing w:afterLines="100" w:after="240"/>
        <w:rPr>
          <w:rFonts w:asciiTheme="majorHAnsi" w:eastAsiaTheme="minorEastAsia" w:hAnsiTheme="majorHAnsi"/>
          <w:b/>
          <w:lang w:eastAsia="de-DE"/>
        </w:rPr>
      </w:pPr>
      <w:r w:rsidRPr="00A30127">
        <w:rPr>
          <w:rFonts w:asciiTheme="majorHAnsi" w:eastAsiaTheme="minorEastAsia" w:hAnsiTheme="majorHAnsi"/>
          <w:b/>
          <w:lang w:eastAsia="de-DE"/>
        </w:rPr>
        <w:t xml:space="preserve">Tickets </w:t>
      </w:r>
      <w:r w:rsidR="00EC2AA8">
        <w:rPr>
          <w:rFonts w:asciiTheme="majorHAnsi" w:eastAsiaTheme="minorEastAsia" w:hAnsiTheme="majorHAnsi"/>
          <w:b/>
          <w:lang w:eastAsia="de-DE"/>
        </w:rPr>
        <w:t xml:space="preserve">für alle Konzerte </w:t>
      </w:r>
      <w:r w:rsidRPr="00A30127">
        <w:rPr>
          <w:rFonts w:asciiTheme="majorHAnsi" w:eastAsiaTheme="minorEastAsia" w:hAnsiTheme="majorHAnsi"/>
          <w:b/>
          <w:lang w:eastAsia="de-DE"/>
        </w:rPr>
        <w:t xml:space="preserve">sind </w:t>
      </w:r>
      <w:r w:rsidR="005D4A53">
        <w:rPr>
          <w:rFonts w:asciiTheme="majorHAnsi" w:eastAsiaTheme="minorEastAsia" w:hAnsiTheme="majorHAnsi"/>
          <w:b/>
          <w:lang w:eastAsia="de-DE"/>
        </w:rPr>
        <w:t>ab sofort unter</w:t>
      </w:r>
      <w:r w:rsidRPr="00A30127">
        <w:rPr>
          <w:rFonts w:asciiTheme="majorHAnsi" w:eastAsiaTheme="minorEastAsia" w:hAnsiTheme="majorHAnsi"/>
          <w:b/>
          <w:lang w:eastAsia="de-DE"/>
        </w:rPr>
        <w:t xml:space="preserve"> </w:t>
      </w:r>
      <w:hyperlink r:id="rId13" w:history="1">
        <w:r w:rsidR="00D9311C">
          <w:rPr>
            <w:rStyle w:val="Hyperlink"/>
            <w:rFonts w:asciiTheme="majorHAnsi" w:hAnsiTheme="majorHAnsi"/>
            <w:b/>
            <w:bCs/>
          </w:rPr>
          <w:t>nena.de</w:t>
        </w:r>
      </w:hyperlink>
      <w:r w:rsidR="00D9311C">
        <w:rPr>
          <w:rStyle w:val="Hyperlink"/>
          <w:rFonts w:asciiTheme="majorHAnsi" w:hAnsiTheme="majorHAnsi"/>
          <w:b/>
          <w:bCs/>
          <w:color w:val="3366FF"/>
        </w:rPr>
        <w:t xml:space="preserve"> </w:t>
      </w:r>
      <w:r w:rsidRPr="0043128A">
        <w:rPr>
          <w:rFonts w:asciiTheme="majorHAnsi" w:eastAsiaTheme="minorEastAsia" w:hAnsiTheme="majorHAnsi"/>
          <w:b/>
          <w:color w:val="000000" w:themeColor="text1"/>
          <w:lang w:eastAsia="de-DE"/>
        </w:rPr>
        <w:t>erhältlich.</w:t>
      </w:r>
    </w:p>
    <w:p w14:paraId="03ED0C91" w14:textId="543A6EFB" w:rsidR="00522123" w:rsidRDefault="0056234D" w:rsidP="00EC5057">
      <w:pPr>
        <w:widowControl w:val="0"/>
        <w:autoSpaceDE w:val="0"/>
        <w:autoSpaceDN w:val="0"/>
        <w:adjustRightInd w:val="0"/>
        <w:spacing w:after="0"/>
        <w:jc w:val="both"/>
        <w:rPr>
          <w:rFonts w:asciiTheme="majorHAnsi" w:hAnsiTheme="majorHAnsi" w:cs="Times"/>
        </w:rPr>
      </w:pPr>
      <w:r w:rsidRPr="00EC5057">
        <w:rPr>
          <w:rFonts w:asciiTheme="majorHAnsi" w:hAnsiTheme="majorHAnsi" w:cs="Times"/>
          <w:i/>
          <w:iCs/>
        </w:rPr>
        <w:t xml:space="preserve">„Lasst uns </w:t>
      </w:r>
      <w:r w:rsidRPr="002654EB">
        <w:rPr>
          <w:rFonts w:asciiTheme="majorHAnsi" w:hAnsiTheme="majorHAnsi" w:cs="Times"/>
          <w:i/>
          <w:iCs/>
        </w:rPr>
        <w:t>zusammenhalten, füreinander da sein und gemeinsam Licht und Liebe in die Welt schicken, das wünsche ich mir,“</w:t>
      </w:r>
      <w:r w:rsidRPr="002654EB">
        <w:rPr>
          <w:rFonts w:asciiTheme="majorHAnsi" w:hAnsiTheme="majorHAnsi" w:cs="Times"/>
        </w:rPr>
        <w:t xml:space="preserve"> schrieb NENA am 24. März auf ihrem Instagram-Account als </w:t>
      </w:r>
      <w:r w:rsidRPr="002654EB">
        <w:rPr>
          <w:rFonts w:asciiTheme="majorHAnsi" w:hAnsiTheme="majorHAnsi" w:cs="Times"/>
        </w:rPr>
        <w:lastRenderedPageBreak/>
        <w:t xml:space="preserve">Geburtstagswunsch zu ihrem 60. und veröffentlichte </w:t>
      </w:r>
      <w:r w:rsidR="00EC5057" w:rsidRPr="002654EB">
        <w:rPr>
          <w:rFonts w:asciiTheme="majorHAnsi" w:hAnsiTheme="majorHAnsi" w:cs="Times"/>
        </w:rPr>
        <w:t xml:space="preserve">mit </w:t>
      </w:r>
      <w:r w:rsidR="00EC5057" w:rsidRPr="002654EB">
        <w:rPr>
          <w:rFonts w:asciiTheme="majorHAnsi" w:hAnsiTheme="majorHAnsi" w:cs="Times"/>
          <w:i/>
          <w:iCs/>
        </w:rPr>
        <w:t>Licht</w:t>
      </w:r>
      <w:r w:rsidR="00EC5057" w:rsidRPr="002654EB">
        <w:rPr>
          <w:rFonts w:asciiTheme="majorHAnsi" w:hAnsiTheme="majorHAnsi" w:cs="Times"/>
        </w:rPr>
        <w:t xml:space="preserve"> </w:t>
      </w:r>
      <w:r w:rsidRPr="002654EB">
        <w:rPr>
          <w:rFonts w:asciiTheme="majorHAnsi" w:hAnsiTheme="majorHAnsi" w:cs="Times"/>
        </w:rPr>
        <w:t>spontan einen neuen Song.</w:t>
      </w:r>
      <w:r w:rsidR="00EC5057" w:rsidRPr="002654EB">
        <w:rPr>
          <w:rFonts w:asciiTheme="majorHAnsi" w:hAnsiTheme="majorHAnsi" w:cs="Times"/>
        </w:rPr>
        <w:t xml:space="preserve"> </w:t>
      </w:r>
      <w:r w:rsidR="00D9311C">
        <w:rPr>
          <w:rFonts w:asciiTheme="majorHAnsi" w:hAnsiTheme="majorHAnsi" w:cs="Times"/>
        </w:rPr>
        <w:t>„</w:t>
      </w:r>
      <w:r w:rsidRPr="00D9311C">
        <w:rPr>
          <w:rFonts w:asciiTheme="majorHAnsi" w:hAnsiTheme="majorHAnsi" w:cs="Times"/>
        </w:rPr>
        <w:t>Licht</w:t>
      </w:r>
      <w:r w:rsidR="00D9311C">
        <w:rPr>
          <w:rFonts w:asciiTheme="majorHAnsi" w:hAnsiTheme="majorHAnsi" w:cs="Times"/>
        </w:rPr>
        <w:t>“</w:t>
      </w:r>
      <w:r w:rsidRPr="00D9311C">
        <w:rPr>
          <w:rFonts w:asciiTheme="majorHAnsi" w:hAnsiTheme="majorHAnsi" w:cs="Times"/>
        </w:rPr>
        <w:t xml:space="preserve"> </w:t>
      </w:r>
      <w:r w:rsidR="00EC5057" w:rsidRPr="002654EB">
        <w:rPr>
          <w:rFonts w:asciiTheme="majorHAnsi" w:hAnsiTheme="majorHAnsi" w:cs="Times"/>
        </w:rPr>
        <w:t xml:space="preserve">ist eine </w:t>
      </w:r>
      <w:r w:rsidRPr="002654EB">
        <w:rPr>
          <w:rFonts w:asciiTheme="majorHAnsi" w:hAnsiTheme="majorHAnsi" w:cs="Times"/>
        </w:rPr>
        <w:t>energiegel</w:t>
      </w:r>
      <w:r w:rsidR="00A7157C" w:rsidRPr="002654EB">
        <w:rPr>
          <w:rFonts w:asciiTheme="majorHAnsi" w:hAnsiTheme="majorHAnsi" w:cs="Times"/>
        </w:rPr>
        <w:t>adene Pop-Hymne mit Strahlkraft und ein Vorgeschmack auf das neue, bald erscheinende NENA-Album.</w:t>
      </w:r>
      <w:r w:rsidR="00A7157C" w:rsidRPr="00A30127">
        <w:rPr>
          <w:rFonts w:asciiTheme="majorHAnsi" w:hAnsiTheme="majorHAnsi" w:cs="Times"/>
        </w:rPr>
        <w:t xml:space="preserve"> </w:t>
      </w:r>
    </w:p>
    <w:p w14:paraId="6C329A83" w14:textId="6C5E8C72" w:rsidR="005D4A53" w:rsidRDefault="005D4A53" w:rsidP="00EC5057">
      <w:pPr>
        <w:widowControl w:val="0"/>
        <w:autoSpaceDE w:val="0"/>
        <w:autoSpaceDN w:val="0"/>
        <w:adjustRightInd w:val="0"/>
        <w:spacing w:after="0"/>
        <w:jc w:val="both"/>
        <w:rPr>
          <w:rFonts w:asciiTheme="majorHAnsi" w:hAnsiTheme="majorHAnsi" w:cs="Times"/>
        </w:rPr>
      </w:pPr>
    </w:p>
    <w:p w14:paraId="023EF12C" w14:textId="0727912E" w:rsidR="005D4A53" w:rsidRDefault="005D4A53" w:rsidP="00EC5057">
      <w:pPr>
        <w:widowControl w:val="0"/>
        <w:autoSpaceDE w:val="0"/>
        <w:autoSpaceDN w:val="0"/>
        <w:adjustRightInd w:val="0"/>
        <w:spacing w:after="0"/>
        <w:jc w:val="both"/>
        <w:rPr>
          <w:rFonts w:asciiTheme="majorHAnsi" w:hAnsiTheme="majorHAnsi" w:cs="Times"/>
        </w:rPr>
      </w:pPr>
      <w:r w:rsidRPr="002B1072">
        <w:rPr>
          <w:rFonts w:asciiTheme="majorHAnsi" w:eastAsiaTheme="minorEastAsia" w:hAnsiTheme="majorHAnsi"/>
          <w:b/>
          <w:color w:val="000000" w:themeColor="text1"/>
          <w:lang w:eastAsia="de-DE"/>
        </w:rPr>
        <w:t>Zur aktuellen N</w:t>
      </w:r>
      <w:r>
        <w:rPr>
          <w:rFonts w:asciiTheme="majorHAnsi" w:eastAsiaTheme="minorEastAsia" w:hAnsiTheme="majorHAnsi"/>
          <w:b/>
          <w:color w:val="000000" w:themeColor="text1"/>
          <w:lang w:eastAsia="de-DE"/>
        </w:rPr>
        <w:t>ENA</w:t>
      </w:r>
      <w:r w:rsidRPr="002B1072">
        <w:rPr>
          <w:rFonts w:asciiTheme="majorHAnsi" w:eastAsiaTheme="minorEastAsia" w:hAnsiTheme="majorHAnsi"/>
          <w:b/>
          <w:color w:val="000000" w:themeColor="text1"/>
          <w:lang w:eastAsia="de-DE"/>
        </w:rPr>
        <w:t xml:space="preserve">-Single </w:t>
      </w:r>
      <w:r w:rsidRPr="00EC5057">
        <w:rPr>
          <w:rFonts w:asciiTheme="majorHAnsi" w:eastAsiaTheme="minorEastAsia" w:hAnsiTheme="majorHAnsi"/>
          <w:b/>
          <w:i/>
          <w:iCs/>
          <w:color w:val="000000" w:themeColor="text1"/>
          <w:lang w:eastAsia="de-DE"/>
        </w:rPr>
        <w:t>‚Licht’</w:t>
      </w:r>
      <w:r w:rsidRPr="002B1072">
        <w:rPr>
          <w:rFonts w:asciiTheme="majorHAnsi" w:eastAsiaTheme="minorEastAsia" w:hAnsiTheme="majorHAnsi"/>
          <w:b/>
          <w:color w:val="000000" w:themeColor="text1"/>
          <w:lang w:eastAsia="de-DE"/>
        </w:rPr>
        <w:t xml:space="preserve"> geht`s hier: </w:t>
      </w:r>
      <w:hyperlink r:id="rId14" w:history="1">
        <w:proofErr w:type="spellStart"/>
        <w:proofErr w:type="gramStart"/>
        <w:r w:rsidRPr="005D4A53">
          <w:rPr>
            <w:rFonts w:asciiTheme="majorHAnsi" w:hAnsiTheme="majorHAnsi" w:cs="Helvetica"/>
            <w:b/>
            <w:bCs/>
            <w:color w:val="386EFF"/>
            <w:u w:val="single" w:color="386EFF"/>
            <w:lang w:eastAsia="de-DE"/>
          </w:rPr>
          <w:t>nena.store</w:t>
        </w:r>
        <w:proofErr w:type="spellEnd"/>
        <w:proofErr w:type="gramEnd"/>
        <w:r w:rsidRPr="005D4A53">
          <w:rPr>
            <w:rFonts w:asciiTheme="majorHAnsi" w:hAnsiTheme="majorHAnsi" w:cs="Helvetica"/>
            <w:b/>
            <w:bCs/>
            <w:color w:val="386EFF"/>
            <w:u w:val="single" w:color="386EFF"/>
            <w:lang w:eastAsia="de-DE"/>
          </w:rPr>
          <w:t>/licht</w:t>
        </w:r>
      </w:hyperlink>
    </w:p>
    <w:p w14:paraId="1744C04C" w14:textId="77777777" w:rsidR="00EC5057" w:rsidRPr="00A30127" w:rsidRDefault="00EC5057" w:rsidP="00EC5057">
      <w:pPr>
        <w:widowControl w:val="0"/>
        <w:autoSpaceDE w:val="0"/>
        <w:autoSpaceDN w:val="0"/>
        <w:adjustRightInd w:val="0"/>
        <w:spacing w:after="0"/>
        <w:jc w:val="both"/>
        <w:rPr>
          <w:rFonts w:asciiTheme="majorHAnsi" w:hAnsiTheme="majorHAnsi" w:cs="Times"/>
        </w:rPr>
      </w:pPr>
    </w:p>
    <w:p w14:paraId="7780A6A8" w14:textId="5E65C1EB" w:rsidR="0005166C" w:rsidRPr="00EC2AA8" w:rsidRDefault="00A7157C" w:rsidP="00EC2AA8">
      <w:pPr>
        <w:widowControl w:val="0"/>
        <w:autoSpaceDE w:val="0"/>
        <w:autoSpaceDN w:val="0"/>
        <w:adjustRightInd w:val="0"/>
        <w:spacing w:after="240"/>
        <w:jc w:val="both"/>
        <w:rPr>
          <w:rFonts w:asciiTheme="majorHAnsi" w:hAnsiTheme="majorHAnsi" w:cs="Times"/>
        </w:rPr>
      </w:pPr>
      <w:r w:rsidRPr="002654EB">
        <w:rPr>
          <w:rFonts w:asciiTheme="majorHAnsi" w:hAnsiTheme="majorHAnsi" w:cs="Times"/>
        </w:rPr>
        <w:t>N</w:t>
      </w:r>
      <w:r w:rsidR="005D4A53" w:rsidRPr="002654EB">
        <w:rPr>
          <w:rFonts w:asciiTheme="majorHAnsi" w:hAnsiTheme="majorHAnsi" w:cs="Times"/>
        </w:rPr>
        <w:t>ENA</w:t>
      </w:r>
      <w:r w:rsidRPr="002654EB">
        <w:rPr>
          <w:rFonts w:asciiTheme="majorHAnsi" w:hAnsiTheme="majorHAnsi" w:cs="Times"/>
        </w:rPr>
        <w:t xml:space="preserve"> verstand es schon immer, positive Energie in Pop zu verwandeln und andersrum. </w:t>
      </w:r>
      <w:r w:rsidR="00654810" w:rsidRPr="002654EB">
        <w:rPr>
          <w:rFonts w:asciiTheme="majorHAnsi" w:eastAsiaTheme="minorEastAsia" w:hAnsiTheme="majorHAnsi" w:cs="Arial"/>
          <w:lang w:eastAsia="de-DE"/>
        </w:rPr>
        <w:t>Mit 25 Millionen verkauften Tonträgern weltweit ist NENA eine der erfolgreichsten deutschen Künstlerinnen aller Zeiten und ein internationales Pop-Phän</w:t>
      </w:r>
      <w:r w:rsidR="002B1072" w:rsidRPr="002654EB">
        <w:rPr>
          <w:rFonts w:asciiTheme="majorHAnsi" w:eastAsiaTheme="minorEastAsia" w:hAnsiTheme="majorHAnsi" w:cs="Arial"/>
          <w:lang w:eastAsia="de-DE"/>
        </w:rPr>
        <w:t xml:space="preserve">omen. Und: NENA muss man </w:t>
      </w:r>
      <w:r w:rsidR="00654810" w:rsidRPr="002654EB">
        <w:rPr>
          <w:rFonts w:asciiTheme="majorHAnsi" w:eastAsiaTheme="minorEastAsia" w:hAnsiTheme="majorHAnsi" w:cs="Arial"/>
          <w:lang w:eastAsia="de-DE"/>
        </w:rPr>
        <w:t>live gesehen haben! Ihre energiegeladene Bühnenpräsenz ist genauso einmalig und mitreißend wie ihre Stimme. Mit vielen Hits wie „99 Luftballons“, „Leuchtturm“ oder „</w:t>
      </w:r>
      <w:r w:rsidR="002654EB" w:rsidRPr="002654EB">
        <w:rPr>
          <w:rFonts w:asciiTheme="majorHAnsi" w:eastAsiaTheme="minorEastAsia" w:hAnsiTheme="majorHAnsi" w:cs="Arial"/>
          <w:lang w:eastAsia="de-DE"/>
        </w:rPr>
        <w:t xml:space="preserve">Wunder </w:t>
      </w:r>
      <w:proofErr w:type="spellStart"/>
      <w:r w:rsidR="002654EB" w:rsidRPr="002654EB">
        <w:rPr>
          <w:rFonts w:asciiTheme="majorHAnsi" w:eastAsiaTheme="minorEastAsia" w:hAnsiTheme="majorHAnsi" w:cs="Arial"/>
          <w:lang w:eastAsia="de-DE"/>
        </w:rPr>
        <w:t>gescheh'n</w:t>
      </w:r>
      <w:proofErr w:type="spellEnd"/>
      <w:r w:rsidR="00654810" w:rsidRPr="002654EB">
        <w:rPr>
          <w:rFonts w:asciiTheme="majorHAnsi" w:eastAsiaTheme="minorEastAsia" w:hAnsiTheme="majorHAnsi" w:cs="Arial"/>
          <w:lang w:eastAsia="de-DE"/>
        </w:rPr>
        <w:t xml:space="preserve">“ prägte NENA mehrere Generationen von Musikfans, und sie steht bis heute für ein Lebensgefühl, das irgendwie und irgendwo wohl in jedem Herzen zu Hause ist. NENA bleibt nach wie vor eine der relevantesten und authentischsten Sängerinnen der Zeit, </w:t>
      </w:r>
      <w:r w:rsidR="00654810" w:rsidRPr="002654EB">
        <w:rPr>
          <w:rFonts w:asciiTheme="majorHAnsi" w:hAnsiTheme="majorHAnsi" w:cs="Arial"/>
        </w:rPr>
        <w:t xml:space="preserve">ein großes Stück Popkultur </w:t>
      </w:r>
      <w:proofErr w:type="spellStart"/>
      <w:r w:rsidR="00654810" w:rsidRPr="002654EB">
        <w:rPr>
          <w:rFonts w:asciiTheme="majorHAnsi" w:hAnsiTheme="majorHAnsi" w:cs="Arial"/>
        </w:rPr>
        <w:t>made</w:t>
      </w:r>
      <w:proofErr w:type="spellEnd"/>
      <w:r w:rsidR="00654810" w:rsidRPr="002654EB">
        <w:rPr>
          <w:rFonts w:asciiTheme="majorHAnsi" w:hAnsiTheme="majorHAnsi" w:cs="Arial"/>
        </w:rPr>
        <w:t xml:space="preserve"> in Germany. </w:t>
      </w:r>
      <w:r w:rsidR="00F72282">
        <w:rPr>
          <w:rFonts w:asciiTheme="majorHAnsi" w:hAnsiTheme="majorHAnsi"/>
          <w:noProof/>
        </w:rPr>
        <w:pict w14:anchorId="3C42A7E6">
          <v:rect id="_x0000_i1027" alt="" style="width:453.5pt;height:1pt;mso-width-percent:0;mso-height-percent:0;mso-width-percent:0;mso-height-percent:0" o:hralign="center" o:hrstd="t" o:hrnoshade="t" o:hr="t" fillcolor="#008bac" stroked="f"/>
        </w:pict>
      </w:r>
    </w:p>
    <w:p w14:paraId="19C73284" w14:textId="77777777" w:rsidR="006B2F1D" w:rsidRDefault="00297C1D" w:rsidP="0098102D">
      <w:pPr>
        <w:pStyle w:val="berschrift3"/>
        <w:spacing w:before="0"/>
        <w:jc w:val="center"/>
        <w:rPr>
          <w:rFonts w:eastAsiaTheme="minorEastAsia" w:cs="Times New Roman"/>
          <w:b/>
          <w:color w:val="auto"/>
          <w:sz w:val="48"/>
          <w:szCs w:val="22"/>
          <w:lang w:eastAsia="de-DE"/>
        </w:rPr>
      </w:pPr>
      <w:r>
        <w:rPr>
          <w:rFonts w:eastAsiaTheme="minorEastAsia" w:cs="Times New Roman"/>
          <w:color w:val="auto"/>
          <w:sz w:val="20"/>
          <w:szCs w:val="20"/>
          <w:lang w:eastAsia="de-DE"/>
        </w:rPr>
        <w:t xml:space="preserve">Wizard </w:t>
      </w:r>
      <w:proofErr w:type="spellStart"/>
      <w:r>
        <w:rPr>
          <w:rFonts w:eastAsiaTheme="minorEastAsia" w:cs="Times New Roman"/>
          <w:color w:val="auto"/>
          <w:sz w:val="20"/>
          <w:szCs w:val="20"/>
          <w:lang w:eastAsia="de-DE"/>
        </w:rPr>
        <w:t>Promotions</w:t>
      </w:r>
      <w:proofErr w:type="spellEnd"/>
      <w:r>
        <w:rPr>
          <w:rFonts w:eastAsiaTheme="minorEastAsia" w:cs="Times New Roman"/>
          <w:color w:val="auto"/>
          <w:sz w:val="20"/>
          <w:szCs w:val="20"/>
          <w:lang w:eastAsia="de-DE"/>
        </w:rPr>
        <w:t xml:space="preserve"> und </w:t>
      </w:r>
      <w:proofErr w:type="spellStart"/>
      <w:r>
        <w:rPr>
          <w:rFonts w:eastAsiaTheme="minorEastAsia" w:cs="Times New Roman"/>
          <w:color w:val="auto"/>
          <w:sz w:val="20"/>
          <w:szCs w:val="20"/>
          <w:lang w:eastAsia="de-DE"/>
        </w:rPr>
        <w:t>Laugh</w:t>
      </w:r>
      <w:proofErr w:type="spellEnd"/>
      <w:r>
        <w:rPr>
          <w:rFonts w:eastAsiaTheme="minorEastAsia" w:cs="Times New Roman"/>
          <w:color w:val="auto"/>
          <w:sz w:val="20"/>
          <w:szCs w:val="20"/>
          <w:lang w:eastAsia="de-DE"/>
        </w:rPr>
        <w:t xml:space="preserve"> &amp; Peas präsentieren:</w:t>
      </w:r>
      <w:r w:rsidR="005C704D" w:rsidRPr="00E311BC">
        <w:rPr>
          <w:rFonts w:eastAsiaTheme="minorEastAsia" w:cs="Times New Roman"/>
          <w:color w:val="auto"/>
          <w:sz w:val="20"/>
          <w:szCs w:val="20"/>
          <w:lang w:eastAsia="de-DE"/>
        </w:rPr>
        <w:br/>
      </w:r>
      <w:r w:rsidR="009A23DF" w:rsidRPr="00E311BC">
        <w:rPr>
          <w:rFonts w:eastAsiaTheme="minorEastAsia" w:cs="Times New Roman"/>
          <w:b/>
          <w:color w:val="auto"/>
          <w:sz w:val="48"/>
          <w:szCs w:val="22"/>
          <w:lang w:eastAsia="de-DE"/>
        </w:rPr>
        <w:t>NENA</w:t>
      </w:r>
    </w:p>
    <w:p w14:paraId="42161F3E" w14:textId="77777777" w:rsidR="006B2F1D" w:rsidRDefault="0070000C" w:rsidP="0098102D">
      <w:pPr>
        <w:pStyle w:val="berschrift3"/>
        <w:spacing w:before="0"/>
        <w:jc w:val="center"/>
        <w:rPr>
          <w:rFonts w:eastAsiaTheme="minorEastAsia" w:cs="Times New Roman"/>
          <w:b/>
          <w:color w:val="auto"/>
          <w:sz w:val="28"/>
          <w:szCs w:val="22"/>
          <w:lang w:eastAsia="de-DE"/>
        </w:rPr>
      </w:pPr>
      <w:r>
        <w:rPr>
          <w:rFonts w:eastAsiaTheme="minorEastAsia" w:cs="Times New Roman"/>
          <w:b/>
          <w:color w:val="auto"/>
          <w:sz w:val="28"/>
          <w:szCs w:val="22"/>
          <w:lang w:eastAsia="de-DE"/>
        </w:rPr>
        <w:t>Live</w:t>
      </w:r>
      <w:r w:rsidR="00A651FF" w:rsidRPr="0098102D">
        <w:rPr>
          <w:rFonts w:eastAsiaTheme="minorEastAsia" w:cs="Times New Roman"/>
          <w:b/>
          <w:color w:val="auto"/>
          <w:sz w:val="28"/>
          <w:szCs w:val="22"/>
          <w:lang w:eastAsia="de-DE"/>
        </w:rPr>
        <w:t xml:space="preserve"> 2020</w:t>
      </w:r>
    </w:p>
    <w:p w14:paraId="6C406B26" w14:textId="77777777" w:rsidR="006B2F1D" w:rsidRDefault="006B2F1D" w:rsidP="0070000C">
      <w:pPr>
        <w:pStyle w:val="berschrift3"/>
        <w:ind w:left="1844" w:firstLine="708"/>
        <w:rPr>
          <w:rFonts w:ascii="Cambria" w:eastAsiaTheme="minorEastAsia" w:hAnsi="Cambria" w:cs="Times New Roman"/>
          <w:color w:val="auto"/>
          <w:sz w:val="26"/>
          <w:szCs w:val="22"/>
          <w:lang w:val="en-GB" w:eastAsia="de-DE"/>
        </w:rPr>
      </w:pPr>
      <w:bookmarkStart w:id="0" w:name="_Hlk38548041"/>
    </w:p>
    <w:p w14:paraId="5D545694" w14:textId="155F8A40" w:rsidR="0070000C" w:rsidRPr="006B2F1D" w:rsidRDefault="0070000C" w:rsidP="006B2F1D">
      <w:pPr>
        <w:pStyle w:val="berschrift3"/>
        <w:ind w:left="1416" w:firstLine="708"/>
        <w:rPr>
          <w:rFonts w:ascii="Cambria" w:eastAsiaTheme="minorEastAsia" w:hAnsi="Cambria" w:cs="Times New Roman"/>
          <w:color w:val="auto"/>
          <w:sz w:val="26"/>
          <w:szCs w:val="22"/>
          <w:lang w:val="en-GB" w:eastAsia="de-DE"/>
        </w:rPr>
      </w:pPr>
      <w:r w:rsidRPr="006B2F1D">
        <w:rPr>
          <w:rFonts w:ascii="Cambria" w:eastAsiaTheme="minorEastAsia" w:hAnsi="Cambria" w:cs="Times New Roman"/>
          <w:color w:val="auto"/>
          <w:sz w:val="26"/>
          <w:szCs w:val="22"/>
          <w:lang w:val="en-GB" w:eastAsia="de-DE"/>
        </w:rPr>
        <w:t>Sa, 11.07.2</w:t>
      </w:r>
      <w:r w:rsidR="00DF3D27" w:rsidRPr="006B2F1D">
        <w:rPr>
          <w:rFonts w:ascii="Cambria" w:eastAsiaTheme="minorEastAsia" w:hAnsi="Cambria" w:cs="Times New Roman"/>
          <w:color w:val="auto"/>
          <w:sz w:val="26"/>
          <w:szCs w:val="22"/>
          <w:lang w:val="en-GB" w:eastAsia="de-DE"/>
        </w:rPr>
        <w:t>0</w:t>
      </w:r>
      <w:r w:rsidRPr="006B2F1D">
        <w:rPr>
          <w:rFonts w:ascii="Cambria" w:eastAsiaTheme="minorEastAsia" w:hAnsi="Cambria" w:cs="Times New Roman"/>
          <w:color w:val="auto"/>
          <w:sz w:val="26"/>
          <w:szCs w:val="22"/>
          <w:lang w:val="en-GB" w:eastAsia="de-DE"/>
        </w:rPr>
        <w:tab/>
      </w:r>
      <w:r w:rsidR="006B2F1D">
        <w:rPr>
          <w:rFonts w:ascii="Cambria" w:eastAsiaTheme="minorEastAsia" w:hAnsi="Cambria" w:cs="Times New Roman"/>
          <w:color w:val="auto"/>
          <w:sz w:val="26"/>
          <w:szCs w:val="22"/>
          <w:lang w:val="en-GB" w:eastAsia="de-DE"/>
        </w:rPr>
        <w:tab/>
      </w:r>
      <w:r w:rsidRPr="006B2F1D">
        <w:rPr>
          <w:rFonts w:ascii="Cambria" w:eastAsiaTheme="minorEastAsia" w:hAnsi="Cambria" w:cs="Times New Roman"/>
          <w:color w:val="auto"/>
          <w:sz w:val="26"/>
          <w:szCs w:val="26"/>
          <w:lang w:val="en-GB" w:eastAsia="de-DE"/>
        </w:rPr>
        <w:t xml:space="preserve">Stuttgart / </w:t>
      </w:r>
      <w:proofErr w:type="spellStart"/>
      <w:r w:rsidRPr="006B2F1D">
        <w:rPr>
          <w:rFonts w:ascii="Cambria" w:eastAsiaTheme="minorEastAsia" w:hAnsi="Cambria" w:cs="Times New Roman"/>
          <w:color w:val="auto"/>
          <w:sz w:val="26"/>
          <w:szCs w:val="26"/>
          <w:lang w:val="en-GB" w:eastAsia="de-DE"/>
        </w:rPr>
        <w:t>LiveSommer</w:t>
      </w:r>
      <w:proofErr w:type="spellEnd"/>
      <w:r w:rsidRPr="006B2F1D">
        <w:rPr>
          <w:rFonts w:ascii="Cambria" w:eastAsiaTheme="minorEastAsia" w:hAnsi="Cambria" w:cs="Times New Roman"/>
          <w:color w:val="auto"/>
          <w:sz w:val="26"/>
          <w:szCs w:val="26"/>
          <w:lang w:val="en-GB" w:eastAsia="de-DE"/>
        </w:rPr>
        <w:t xml:space="preserve"> 2020</w:t>
      </w:r>
    </w:p>
    <w:p w14:paraId="1A2A27A7" w14:textId="5F7C259E" w:rsidR="006B2F1D" w:rsidRPr="009B5D72" w:rsidRDefault="00DF3D27" w:rsidP="006B2F1D">
      <w:pPr>
        <w:spacing w:after="0" w:line="360" w:lineRule="auto"/>
        <w:ind w:left="1416" w:firstLine="708"/>
        <w:rPr>
          <w:rFonts w:ascii="Cambria" w:eastAsiaTheme="minorEastAsia" w:hAnsi="Cambria"/>
          <w:i/>
          <w:iCs/>
          <w:lang w:eastAsia="de-DE"/>
        </w:rPr>
      </w:pPr>
      <w:r>
        <w:rPr>
          <w:rFonts w:ascii="Cambria" w:eastAsiaTheme="minorEastAsia" w:hAnsi="Cambria"/>
          <w:i/>
          <w:iCs/>
          <w:lang w:eastAsia="de-DE"/>
        </w:rPr>
        <w:t xml:space="preserve">Autokonzert am </w:t>
      </w:r>
      <w:r w:rsidRPr="00DF3D27">
        <w:rPr>
          <w:rFonts w:ascii="Cambria" w:eastAsiaTheme="minorEastAsia" w:hAnsi="Cambria"/>
          <w:i/>
          <w:iCs/>
          <w:lang w:eastAsia="de-DE"/>
        </w:rPr>
        <w:t>Flughafen Stuttgart</w:t>
      </w:r>
      <w:r w:rsidR="006B2F1D">
        <w:rPr>
          <w:rFonts w:ascii="Cambria" w:eastAsiaTheme="minorEastAsia" w:hAnsi="Cambria"/>
          <w:i/>
          <w:iCs/>
          <w:lang w:eastAsia="de-DE"/>
        </w:rPr>
        <w:t xml:space="preserve"> /</w:t>
      </w:r>
      <w:r w:rsidR="0070000C" w:rsidRPr="00014578">
        <w:rPr>
          <w:rFonts w:ascii="Cambria" w:eastAsiaTheme="minorEastAsia" w:hAnsi="Cambria"/>
          <w:i/>
          <w:iCs/>
          <w:lang w:eastAsia="de-DE"/>
        </w:rPr>
        <w:t xml:space="preserve"> </w:t>
      </w:r>
      <w:r w:rsidR="009B5D72">
        <w:rPr>
          <w:rFonts w:ascii="Cambria" w:eastAsiaTheme="minorEastAsia" w:hAnsi="Cambria"/>
          <w:i/>
          <w:iCs/>
          <w:lang w:eastAsia="de-DE"/>
        </w:rPr>
        <w:t>Infos:</w:t>
      </w:r>
      <w:r w:rsidR="0070000C" w:rsidRPr="00014578">
        <w:rPr>
          <w:rFonts w:ascii="Cambria" w:eastAsiaTheme="minorEastAsia" w:hAnsi="Cambria"/>
          <w:i/>
          <w:iCs/>
          <w:lang w:eastAsia="de-DE"/>
        </w:rPr>
        <w:t xml:space="preserve"> </w:t>
      </w:r>
      <w:hyperlink r:id="rId15" w:history="1">
        <w:r w:rsidR="0070000C" w:rsidRPr="00716782">
          <w:rPr>
            <w:rStyle w:val="Hyperlink"/>
            <w:rFonts w:ascii="Cambria" w:eastAsiaTheme="minorEastAsia" w:hAnsi="Cambria"/>
            <w:i/>
            <w:iCs/>
            <w:lang w:eastAsia="de-DE"/>
          </w:rPr>
          <w:t>livesommer2020.de/</w:t>
        </w:r>
      </w:hyperlink>
    </w:p>
    <w:p w14:paraId="5F1017CE" w14:textId="7AA3379E" w:rsidR="0070000C" w:rsidRPr="006B2F1D" w:rsidRDefault="00E45C06" w:rsidP="006B2F1D">
      <w:pPr>
        <w:spacing w:after="0"/>
        <w:ind w:left="1416" w:firstLine="708"/>
        <w:rPr>
          <w:rFonts w:ascii="Cambria" w:eastAsiaTheme="minorEastAsia" w:hAnsi="Cambria"/>
          <w:sz w:val="26"/>
          <w:lang w:val="en-GB" w:eastAsia="de-DE"/>
        </w:rPr>
      </w:pPr>
      <w:r w:rsidRPr="006B2F1D">
        <w:rPr>
          <w:rFonts w:ascii="Cambria" w:eastAsiaTheme="minorEastAsia" w:hAnsi="Cambria"/>
          <w:sz w:val="26"/>
          <w:lang w:val="en-GB" w:eastAsia="de-DE"/>
        </w:rPr>
        <w:t>M</w:t>
      </w:r>
      <w:r w:rsidR="0070000C" w:rsidRPr="006B2F1D">
        <w:rPr>
          <w:rFonts w:ascii="Cambria" w:eastAsiaTheme="minorEastAsia" w:hAnsi="Cambria"/>
          <w:sz w:val="26"/>
          <w:lang w:val="en-GB" w:eastAsia="de-DE"/>
        </w:rPr>
        <w:t xml:space="preserve">o, </w:t>
      </w:r>
      <w:r w:rsidR="00DF3D27" w:rsidRPr="006B2F1D">
        <w:rPr>
          <w:rFonts w:ascii="Cambria" w:eastAsiaTheme="minorEastAsia" w:hAnsi="Cambria"/>
          <w:sz w:val="26"/>
          <w:lang w:val="en-GB" w:eastAsia="de-DE"/>
        </w:rPr>
        <w:t>13</w:t>
      </w:r>
      <w:r w:rsidR="0070000C" w:rsidRPr="006B2F1D">
        <w:rPr>
          <w:rFonts w:ascii="Cambria" w:eastAsiaTheme="minorEastAsia" w:hAnsi="Cambria"/>
          <w:sz w:val="26"/>
          <w:lang w:val="en-GB" w:eastAsia="de-DE"/>
        </w:rPr>
        <w:t>.0</w:t>
      </w:r>
      <w:r w:rsidR="00DF3D27" w:rsidRPr="006B2F1D">
        <w:rPr>
          <w:rFonts w:ascii="Cambria" w:eastAsiaTheme="minorEastAsia" w:hAnsi="Cambria"/>
          <w:sz w:val="26"/>
          <w:lang w:val="en-GB" w:eastAsia="de-DE"/>
        </w:rPr>
        <w:t>7</w:t>
      </w:r>
      <w:r w:rsidR="0070000C" w:rsidRPr="006B2F1D">
        <w:rPr>
          <w:rFonts w:ascii="Cambria" w:eastAsiaTheme="minorEastAsia" w:hAnsi="Cambria"/>
          <w:sz w:val="26"/>
          <w:lang w:val="en-GB" w:eastAsia="de-DE"/>
        </w:rPr>
        <w:t>.2</w:t>
      </w:r>
      <w:r w:rsidR="00DF3D27" w:rsidRPr="006B2F1D">
        <w:rPr>
          <w:rFonts w:ascii="Cambria" w:eastAsiaTheme="minorEastAsia" w:hAnsi="Cambria"/>
          <w:sz w:val="26"/>
          <w:lang w:val="en-GB" w:eastAsia="de-DE"/>
        </w:rPr>
        <w:t>0</w:t>
      </w:r>
      <w:r w:rsidR="0070000C" w:rsidRPr="006B2F1D">
        <w:rPr>
          <w:rFonts w:ascii="Cambria" w:eastAsiaTheme="minorEastAsia" w:hAnsi="Cambria"/>
          <w:sz w:val="26"/>
          <w:lang w:val="en-GB" w:eastAsia="de-DE"/>
        </w:rPr>
        <w:tab/>
      </w:r>
      <w:r w:rsidR="00DF3D27" w:rsidRPr="006B2F1D">
        <w:rPr>
          <w:rFonts w:ascii="Cambria" w:eastAsiaTheme="minorEastAsia" w:hAnsi="Cambria"/>
          <w:sz w:val="26"/>
          <w:szCs w:val="26"/>
          <w:lang w:val="en-GB" w:eastAsia="de-DE"/>
        </w:rPr>
        <w:t>Zürich</w:t>
      </w:r>
      <w:r w:rsidR="0070000C" w:rsidRPr="006B2F1D">
        <w:rPr>
          <w:rFonts w:ascii="Cambria" w:eastAsiaTheme="minorEastAsia" w:hAnsi="Cambria"/>
          <w:sz w:val="26"/>
          <w:szCs w:val="26"/>
          <w:lang w:val="en-GB" w:eastAsia="de-DE"/>
        </w:rPr>
        <w:t xml:space="preserve"> / </w:t>
      </w:r>
      <w:r w:rsidR="00DF3D27" w:rsidRPr="006B2F1D">
        <w:rPr>
          <w:rFonts w:ascii="Cambria" w:eastAsiaTheme="minorEastAsia" w:hAnsi="Cambria"/>
          <w:sz w:val="26"/>
          <w:szCs w:val="26"/>
          <w:lang w:val="en-GB" w:eastAsia="de-DE"/>
        </w:rPr>
        <w:t xml:space="preserve">Sunrise Skylights Drive-In </w:t>
      </w:r>
      <w:proofErr w:type="spellStart"/>
      <w:r w:rsidR="00DF3D27" w:rsidRPr="006B2F1D">
        <w:rPr>
          <w:rFonts w:ascii="Cambria" w:eastAsiaTheme="minorEastAsia" w:hAnsi="Cambria"/>
          <w:sz w:val="26"/>
          <w:szCs w:val="26"/>
          <w:lang w:val="en-GB" w:eastAsia="de-DE"/>
        </w:rPr>
        <w:t>Openair</w:t>
      </w:r>
      <w:proofErr w:type="spellEnd"/>
    </w:p>
    <w:p w14:paraId="076E2E34" w14:textId="40894372" w:rsidR="0070000C" w:rsidRDefault="00DF3D27" w:rsidP="006B2F1D">
      <w:pPr>
        <w:spacing w:after="0" w:line="360" w:lineRule="auto"/>
        <w:ind w:left="1416" w:firstLine="708"/>
        <w:rPr>
          <w:rFonts w:ascii="Cambria" w:eastAsiaTheme="minorEastAsia" w:hAnsi="Cambria"/>
          <w:i/>
          <w:iCs/>
          <w:lang w:val="en-GB" w:eastAsia="de-DE"/>
        </w:rPr>
      </w:pPr>
      <w:r>
        <w:rPr>
          <w:rFonts w:ascii="Cambria" w:eastAsiaTheme="minorEastAsia" w:hAnsi="Cambria"/>
          <w:i/>
          <w:iCs/>
          <w:lang w:eastAsia="de-DE"/>
        </w:rPr>
        <w:t xml:space="preserve">Autokonzert am </w:t>
      </w:r>
      <w:proofErr w:type="spellStart"/>
      <w:r w:rsidRPr="00DF3D27">
        <w:rPr>
          <w:rFonts w:ascii="Cambria" w:eastAsiaTheme="minorEastAsia" w:hAnsi="Cambria"/>
          <w:i/>
          <w:iCs/>
          <w:lang w:val="en-GB" w:eastAsia="de-DE"/>
        </w:rPr>
        <w:t>Flughafen</w:t>
      </w:r>
      <w:proofErr w:type="spellEnd"/>
      <w:r w:rsidRPr="00DF3D27">
        <w:rPr>
          <w:rFonts w:ascii="Cambria" w:eastAsiaTheme="minorEastAsia" w:hAnsi="Cambria"/>
          <w:i/>
          <w:iCs/>
          <w:lang w:val="en-GB" w:eastAsia="de-DE"/>
        </w:rPr>
        <w:t xml:space="preserve"> Zürich </w:t>
      </w:r>
      <w:r w:rsidR="0070000C" w:rsidRPr="00BF3D48">
        <w:rPr>
          <w:rFonts w:ascii="Cambria" w:eastAsiaTheme="minorEastAsia" w:hAnsi="Cambria"/>
          <w:i/>
          <w:iCs/>
          <w:lang w:val="en-GB" w:eastAsia="de-DE"/>
        </w:rPr>
        <w:t xml:space="preserve">/ </w:t>
      </w:r>
      <w:proofErr w:type="spellStart"/>
      <w:r w:rsidR="009B5D72">
        <w:rPr>
          <w:rFonts w:ascii="Cambria" w:eastAsiaTheme="minorEastAsia" w:hAnsi="Cambria"/>
          <w:i/>
          <w:iCs/>
          <w:lang w:val="en-GB" w:eastAsia="de-DE"/>
        </w:rPr>
        <w:t>Infos</w:t>
      </w:r>
      <w:proofErr w:type="spellEnd"/>
      <w:r w:rsidR="009B5D72">
        <w:rPr>
          <w:rFonts w:ascii="Cambria" w:eastAsiaTheme="minorEastAsia" w:hAnsi="Cambria"/>
          <w:i/>
          <w:iCs/>
          <w:lang w:val="en-GB" w:eastAsia="de-DE"/>
        </w:rPr>
        <w:t xml:space="preserve">: </w:t>
      </w:r>
      <w:hyperlink r:id="rId16" w:history="1">
        <w:r w:rsidR="009B5D72" w:rsidRPr="00716782">
          <w:rPr>
            <w:rStyle w:val="Hyperlink"/>
            <w:rFonts w:ascii="Cambria" w:eastAsiaTheme="minorEastAsia" w:hAnsi="Cambria"/>
            <w:i/>
            <w:iCs/>
            <w:lang w:val="en-GB" w:eastAsia="de-DE"/>
          </w:rPr>
          <w:t>www.sunrise-skylights.ch/</w:t>
        </w:r>
      </w:hyperlink>
    </w:p>
    <w:bookmarkEnd w:id="0"/>
    <w:p w14:paraId="65FD980B" w14:textId="0D476EFA" w:rsidR="00DF3D27" w:rsidRDefault="00E45C06" w:rsidP="006B2F1D">
      <w:pPr>
        <w:pStyle w:val="berschrift3"/>
        <w:ind w:left="1416"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So</w:t>
      </w:r>
      <w:r w:rsidR="00DF3D27">
        <w:rPr>
          <w:rFonts w:ascii="Cambria" w:eastAsiaTheme="minorEastAsia" w:hAnsi="Cambria" w:cs="Times New Roman"/>
          <w:color w:val="auto"/>
          <w:sz w:val="26"/>
          <w:szCs w:val="22"/>
          <w:lang w:val="en-GB" w:eastAsia="de-DE"/>
        </w:rPr>
        <w:t>, 26</w:t>
      </w:r>
      <w:r w:rsidR="00DF3D27" w:rsidRPr="00796268">
        <w:rPr>
          <w:rFonts w:ascii="Cambria" w:eastAsiaTheme="minorEastAsia" w:hAnsi="Cambria" w:cs="Times New Roman"/>
          <w:color w:val="auto"/>
          <w:sz w:val="26"/>
          <w:szCs w:val="22"/>
          <w:lang w:val="en-GB" w:eastAsia="de-DE"/>
        </w:rPr>
        <w:t>.</w:t>
      </w:r>
      <w:r w:rsidR="00DF3D27">
        <w:rPr>
          <w:rFonts w:ascii="Cambria" w:eastAsiaTheme="minorEastAsia" w:hAnsi="Cambria" w:cs="Times New Roman"/>
          <w:color w:val="auto"/>
          <w:sz w:val="26"/>
          <w:szCs w:val="22"/>
          <w:lang w:val="en-GB" w:eastAsia="de-DE"/>
        </w:rPr>
        <w:t>07</w:t>
      </w:r>
      <w:r w:rsidR="00DF3D27" w:rsidRPr="00796268">
        <w:rPr>
          <w:rFonts w:ascii="Cambria" w:eastAsiaTheme="minorEastAsia" w:hAnsi="Cambria" w:cs="Times New Roman"/>
          <w:color w:val="auto"/>
          <w:sz w:val="26"/>
          <w:szCs w:val="22"/>
          <w:lang w:val="en-GB" w:eastAsia="de-DE"/>
        </w:rPr>
        <w:t>.2</w:t>
      </w:r>
      <w:r w:rsidR="00DF3D27">
        <w:rPr>
          <w:rFonts w:ascii="Cambria" w:eastAsiaTheme="minorEastAsia" w:hAnsi="Cambria" w:cs="Times New Roman"/>
          <w:color w:val="auto"/>
          <w:sz w:val="26"/>
          <w:szCs w:val="22"/>
          <w:lang w:val="en-GB" w:eastAsia="de-DE"/>
        </w:rPr>
        <w:t>0</w:t>
      </w:r>
      <w:r w:rsidR="00DF3D27">
        <w:rPr>
          <w:rFonts w:ascii="Cambria" w:eastAsiaTheme="minorEastAsia" w:hAnsi="Cambria" w:cs="Times New Roman"/>
          <w:color w:val="auto"/>
          <w:sz w:val="26"/>
          <w:szCs w:val="22"/>
          <w:lang w:val="en-GB" w:eastAsia="de-DE"/>
        </w:rPr>
        <w:tab/>
      </w:r>
      <w:r w:rsidR="006B2F1D">
        <w:rPr>
          <w:rFonts w:ascii="Cambria" w:eastAsiaTheme="minorEastAsia" w:hAnsi="Cambria" w:cs="Times New Roman"/>
          <w:color w:val="auto"/>
          <w:sz w:val="26"/>
          <w:szCs w:val="22"/>
          <w:lang w:val="en-GB" w:eastAsia="de-DE"/>
        </w:rPr>
        <w:tab/>
      </w:r>
      <w:r w:rsidR="00DF3D27">
        <w:rPr>
          <w:rFonts w:ascii="Cambria" w:eastAsiaTheme="minorEastAsia" w:hAnsi="Cambria" w:cs="Times New Roman"/>
          <w:bCs/>
          <w:color w:val="auto"/>
          <w:sz w:val="26"/>
          <w:szCs w:val="26"/>
          <w:lang w:val="en-GB" w:eastAsia="de-DE"/>
        </w:rPr>
        <w:t>Berlin</w:t>
      </w:r>
      <w:r w:rsidR="00DF3D27" w:rsidRPr="00B32765">
        <w:rPr>
          <w:rFonts w:ascii="Cambria" w:eastAsiaTheme="minorEastAsia" w:hAnsi="Cambria" w:cs="Times New Roman"/>
          <w:bCs/>
          <w:color w:val="auto"/>
          <w:sz w:val="26"/>
          <w:szCs w:val="26"/>
          <w:lang w:val="en-GB" w:eastAsia="de-DE"/>
        </w:rPr>
        <w:t xml:space="preserve"> /</w:t>
      </w:r>
      <w:r w:rsidR="00DF3D27">
        <w:rPr>
          <w:rFonts w:ascii="Cambria" w:eastAsiaTheme="minorEastAsia" w:hAnsi="Cambria" w:cs="Times New Roman"/>
          <w:bCs/>
          <w:color w:val="auto"/>
          <w:sz w:val="26"/>
          <w:szCs w:val="26"/>
          <w:lang w:val="en-GB" w:eastAsia="de-DE"/>
        </w:rPr>
        <w:t xml:space="preserve"> </w:t>
      </w:r>
      <w:proofErr w:type="spellStart"/>
      <w:r w:rsidR="00DF3D27">
        <w:rPr>
          <w:rFonts w:ascii="Cambria" w:eastAsiaTheme="minorEastAsia" w:hAnsi="Cambria" w:cs="Times New Roman"/>
          <w:bCs/>
          <w:color w:val="auto"/>
          <w:sz w:val="26"/>
          <w:szCs w:val="26"/>
          <w:lang w:val="en-GB" w:eastAsia="de-DE"/>
        </w:rPr>
        <w:t>Autokino</w:t>
      </w:r>
      <w:proofErr w:type="spellEnd"/>
      <w:r>
        <w:rPr>
          <w:rFonts w:ascii="Cambria" w:eastAsiaTheme="minorEastAsia" w:hAnsi="Cambria" w:cs="Times New Roman"/>
          <w:bCs/>
          <w:color w:val="auto"/>
          <w:sz w:val="26"/>
          <w:szCs w:val="26"/>
          <w:lang w:val="en-GB" w:eastAsia="de-DE"/>
        </w:rPr>
        <w:t xml:space="preserve"> Berlin</w:t>
      </w:r>
      <w:r w:rsidR="00DF3D27">
        <w:rPr>
          <w:rFonts w:ascii="Cambria" w:eastAsiaTheme="minorEastAsia" w:hAnsi="Cambria" w:cs="Times New Roman"/>
          <w:bCs/>
          <w:color w:val="auto"/>
          <w:sz w:val="26"/>
          <w:szCs w:val="26"/>
          <w:lang w:val="en-GB" w:eastAsia="de-DE"/>
        </w:rPr>
        <w:t xml:space="preserve"> </w:t>
      </w:r>
      <w:r>
        <w:rPr>
          <w:rFonts w:ascii="Cambria" w:eastAsiaTheme="minorEastAsia" w:hAnsi="Cambria" w:cs="Times New Roman"/>
          <w:bCs/>
          <w:color w:val="auto"/>
          <w:sz w:val="26"/>
          <w:szCs w:val="26"/>
          <w:lang w:val="en-GB" w:eastAsia="de-DE"/>
        </w:rPr>
        <w:t>– Live in Concert</w:t>
      </w:r>
    </w:p>
    <w:p w14:paraId="6E243D42" w14:textId="6CED4BF2" w:rsidR="00DF3D27" w:rsidRPr="00E45C06" w:rsidRDefault="00DF3D27" w:rsidP="006B2F1D">
      <w:pPr>
        <w:spacing w:after="0" w:line="360" w:lineRule="auto"/>
        <w:ind w:left="1416" w:firstLine="708"/>
        <w:rPr>
          <w:i/>
          <w:iCs/>
          <w:lang w:val="en-GB" w:eastAsia="de-DE"/>
        </w:rPr>
      </w:pPr>
      <w:r w:rsidRPr="00E45C06">
        <w:rPr>
          <w:rFonts w:ascii="Cambria" w:eastAsiaTheme="minorEastAsia" w:hAnsi="Cambria"/>
          <w:i/>
          <w:iCs/>
          <w:lang w:eastAsia="de-DE"/>
        </w:rPr>
        <w:t xml:space="preserve">Autokonzert </w:t>
      </w:r>
      <w:r w:rsidR="00E45C06">
        <w:rPr>
          <w:rFonts w:ascii="Cambria" w:eastAsiaTheme="minorEastAsia" w:hAnsi="Cambria"/>
          <w:i/>
          <w:iCs/>
          <w:lang w:eastAsia="de-DE"/>
        </w:rPr>
        <w:t>im Autokino Berlin</w:t>
      </w:r>
      <w:r w:rsidRPr="00E45C06">
        <w:rPr>
          <w:rFonts w:ascii="Cambria" w:eastAsiaTheme="minorEastAsia" w:hAnsi="Cambria"/>
          <w:i/>
          <w:iCs/>
          <w:lang w:eastAsia="de-DE"/>
        </w:rPr>
        <w:t xml:space="preserve"> / </w:t>
      </w:r>
      <w:r w:rsidR="009B5D72">
        <w:rPr>
          <w:rFonts w:ascii="Cambria" w:eastAsiaTheme="minorEastAsia" w:hAnsi="Cambria"/>
          <w:i/>
          <w:iCs/>
          <w:lang w:eastAsia="de-DE"/>
        </w:rPr>
        <w:t xml:space="preserve">Infos: </w:t>
      </w:r>
      <w:hyperlink r:id="rId17" w:history="1">
        <w:r w:rsidR="009B5D72" w:rsidRPr="00716782">
          <w:rPr>
            <w:rStyle w:val="Hyperlink"/>
            <w:rFonts w:asciiTheme="majorHAnsi" w:eastAsia="Times New Roman" w:hAnsiTheme="majorHAnsi"/>
            <w:i/>
            <w:iCs/>
            <w:lang w:eastAsia="de-DE"/>
          </w:rPr>
          <w:t>www.autokino-berlin.de</w:t>
        </w:r>
      </w:hyperlink>
    </w:p>
    <w:p w14:paraId="2D83D30A" w14:textId="38BC0C65" w:rsidR="00E45C06" w:rsidRDefault="00E45C06" w:rsidP="006B2F1D">
      <w:pPr>
        <w:spacing w:after="0"/>
        <w:ind w:left="1416" w:firstLine="708"/>
        <w:rPr>
          <w:rFonts w:ascii="Cambria" w:eastAsiaTheme="minorEastAsia" w:hAnsi="Cambria"/>
          <w:sz w:val="26"/>
          <w:lang w:val="en-GB" w:eastAsia="de-DE"/>
        </w:rPr>
      </w:pPr>
      <w:r>
        <w:rPr>
          <w:rFonts w:ascii="Cambria" w:eastAsiaTheme="minorEastAsia" w:hAnsi="Cambria"/>
          <w:sz w:val="26"/>
          <w:lang w:val="en-GB" w:eastAsia="de-DE"/>
        </w:rPr>
        <w:t>Di, 28</w:t>
      </w:r>
      <w:r w:rsidRPr="00796268">
        <w:rPr>
          <w:rFonts w:ascii="Cambria" w:eastAsiaTheme="minorEastAsia" w:hAnsi="Cambria"/>
          <w:sz w:val="26"/>
          <w:lang w:val="en-GB" w:eastAsia="de-DE"/>
        </w:rPr>
        <w:t>.</w:t>
      </w:r>
      <w:r>
        <w:rPr>
          <w:rFonts w:ascii="Cambria" w:eastAsiaTheme="minorEastAsia" w:hAnsi="Cambria"/>
          <w:sz w:val="26"/>
          <w:lang w:val="en-GB" w:eastAsia="de-DE"/>
        </w:rPr>
        <w:t>07</w:t>
      </w:r>
      <w:r w:rsidRPr="00796268">
        <w:rPr>
          <w:rFonts w:ascii="Cambria" w:eastAsiaTheme="minorEastAsia" w:hAnsi="Cambria"/>
          <w:sz w:val="26"/>
          <w:lang w:val="en-GB" w:eastAsia="de-DE"/>
        </w:rPr>
        <w:t>.2</w:t>
      </w:r>
      <w:r>
        <w:rPr>
          <w:rFonts w:ascii="Cambria" w:eastAsiaTheme="minorEastAsia" w:hAnsi="Cambria"/>
          <w:sz w:val="26"/>
          <w:lang w:val="en-GB" w:eastAsia="de-DE"/>
        </w:rPr>
        <w:t>0</w:t>
      </w:r>
      <w:r>
        <w:rPr>
          <w:rFonts w:ascii="Cambria" w:eastAsiaTheme="minorEastAsia" w:hAnsi="Cambria"/>
          <w:sz w:val="26"/>
          <w:lang w:val="en-GB" w:eastAsia="de-DE"/>
        </w:rPr>
        <w:tab/>
      </w:r>
      <w:r w:rsidR="006B2F1D">
        <w:rPr>
          <w:rFonts w:ascii="Cambria" w:eastAsiaTheme="minorEastAsia" w:hAnsi="Cambria"/>
          <w:sz w:val="26"/>
          <w:lang w:val="en-GB" w:eastAsia="de-DE"/>
        </w:rPr>
        <w:tab/>
      </w:r>
      <w:r>
        <w:rPr>
          <w:rFonts w:ascii="Cambria" w:eastAsiaTheme="minorEastAsia" w:hAnsi="Cambria"/>
          <w:bCs/>
          <w:sz w:val="26"/>
          <w:szCs w:val="26"/>
          <w:lang w:val="en-GB" w:eastAsia="de-DE"/>
        </w:rPr>
        <w:t>Köln</w:t>
      </w:r>
      <w:r w:rsidRPr="00B32765">
        <w:rPr>
          <w:rFonts w:ascii="Cambria" w:eastAsiaTheme="minorEastAsia" w:hAnsi="Cambria"/>
          <w:bCs/>
          <w:sz w:val="26"/>
          <w:szCs w:val="26"/>
          <w:lang w:val="en-GB" w:eastAsia="de-DE"/>
        </w:rPr>
        <w:t xml:space="preserve"> / </w:t>
      </w:r>
      <w:r>
        <w:rPr>
          <w:rFonts w:ascii="Cambria" w:eastAsiaTheme="minorEastAsia" w:hAnsi="Cambria"/>
          <w:bCs/>
          <w:sz w:val="26"/>
          <w:szCs w:val="26"/>
          <w:lang w:val="en-GB" w:eastAsia="de-DE"/>
        </w:rPr>
        <w:t>LANXESS Arena</w:t>
      </w:r>
    </w:p>
    <w:p w14:paraId="50DBE812" w14:textId="3E8A25C8" w:rsidR="00EC5057" w:rsidRDefault="00E45C06" w:rsidP="006B2F1D">
      <w:pPr>
        <w:spacing w:after="0" w:line="360" w:lineRule="auto"/>
        <w:ind w:left="1416" w:firstLine="708"/>
        <w:rPr>
          <w:rFonts w:ascii="Cambria" w:eastAsiaTheme="minorEastAsia" w:hAnsi="Cambria"/>
          <w:i/>
          <w:iCs/>
          <w:lang w:val="en-GB" w:eastAsia="de-DE"/>
        </w:rPr>
      </w:pPr>
      <w:r w:rsidRPr="00E45C06">
        <w:rPr>
          <w:rFonts w:ascii="Cambria" w:eastAsiaTheme="minorEastAsia" w:hAnsi="Cambria"/>
          <w:i/>
          <w:iCs/>
          <w:lang w:eastAsia="de-DE"/>
        </w:rPr>
        <w:t>ARENA NOW!</w:t>
      </w:r>
      <w:r w:rsidR="009B5D72">
        <w:rPr>
          <w:rFonts w:ascii="Cambria" w:eastAsiaTheme="minorEastAsia" w:hAnsi="Cambria"/>
          <w:i/>
          <w:iCs/>
          <w:lang w:eastAsia="de-DE"/>
        </w:rPr>
        <w:t xml:space="preserve"> </w:t>
      </w:r>
      <w:r w:rsidRPr="00BF3D48">
        <w:rPr>
          <w:rFonts w:ascii="Cambria" w:eastAsiaTheme="minorEastAsia" w:hAnsi="Cambria"/>
          <w:i/>
          <w:iCs/>
          <w:lang w:val="en-GB" w:eastAsia="de-DE"/>
        </w:rPr>
        <w:t xml:space="preserve">/ </w:t>
      </w:r>
      <w:proofErr w:type="spellStart"/>
      <w:r w:rsidR="009B5D72">
        <w:rPr>
          <w:rFonts w:ascii="Cambria" w:eastAsiaTheme="minorEastAsia" w:hAnsi="Cambria"/>
          <w:i/>
          <w:iCs/>
          <w:lang w:val="en-GB" w:eastAsia="de-DE"/>
        </w:rPr>
        <w:t>Infos</w:t>
      </w:r>
      <w:proofErr w:type="spellEnd"/>
      <w:r w:rsidR="009B5D72">
        <w:rPr>
          <w:rFonts w:ascii="Cambria" w:eastAsiaTheme="minorEastAsia" w:hAnsi="Cambria"/>
          <w:i/>
          <w:iCs/>
          <w:lang w:val="en-GB" w:eastAsia="de-DE"/>
        </w:rPr>
        <w:t xml:space="preserve">: </w:t>
      </w:r>
      <w:hyperlink r:id="rId18" w:history="1">
        <w:r w:rsidR="00EC5057" w:rsidRPr="00716782">
          <w:rPr>
            <w:rStyle w:val="Hyperlink"/>
            <w:rFonts w:ascii="Cambria" w:eastAsiaTheme="minorEastAsia" w:hAnsi="Cambria"/>
            <w:i/>
            <w:iCs/>
            <w:lang w:val="en-GB" w:eastAsia="de-DE"/>
          </w:rPr>
          <w:t>www.arena-now.de/</w:t>
        </w:r>
      </w:hyperlink>
    </w:p>
    <w:p w14:paraId="1FD686D7" w14:textId="21344B0C" w:rsidR="00E45C06" w:rsidRPr="006B2F1D" w:rsidRDefault="00E45C06" w:rsidP="006B2F1D">
      <w:pPr>
        <w:pStyle w:val="berschrift3"/>
        <w:ind w:left="1416" w:firstLine="708"/>
        <w:rPr>
          <w:rFonts w:ascii="Cambria" w:eastAsiaTheme="minorEastAsia" w:hAnsi="Cambria" w:cs="Times New Roman"/>
          <w:color w:val="auto"/>
          <w:sz w:val="26"/>
          <w:szCs w:val="22"/>
          <w:lang w:val="en-GB" w:eastAsia="de-DE"/>
        </w:rPr>
      </w:pPr>
      <w:r w:rsidRPr="006B2F1D">
        <w:rPr>
          <w:rFonts w:ascii="Cambria" w:eastAsiaTheme="minorEastAsia" w:hAnsi="Cambria" w:cs="Times New Roman"/>
          <w:color w:val="auto"/>
          <w:sz w:val="26"/>
          <w:szCs w:val="22"/>
          <w:lang w:val="en-GB" w:eastAsia="de-DE"/>
        </w:rPr>
        <w:t>Mi, 29.07.20</w:t>
      </w:r>
      <w:r w:rsidRPr="006B2F1D">
        <w:rPr>
          <w:rFonts w:ascii="Cambria" w:eastAsiaTheme="minorEastAsia" w:hAnsi="Cambria" w:cs="Times New Roman"/>
          <w:color w:val="auto"/>
          <w:sz w:val="26"/>
          <w:szCs w:val="22"/>
          <w:lang w:val="en-GB" w:eastAsia="de-DE"/>
        </w:rPr>
        <w:tab/>
      </w:r>
      <w:r w:rsidR="006B2F1D">
        <w:rPr>
          <w:rFonts w:ascii="Cambria" w:eastAsiaTheme="minorEastAsia" w:hAnsi="Cambria" w:cs="Times New Roman"/>
          <w:color w:val="auto"/>
          <w:sz w:val="26"/>
          <w:szCs w:val="22"/>
          <w:lang w:val="en-GB" w:eastAsia="de-DE"/>
        </w:rPr>
        <w:tab/>
      </w:r>
      <w:r w:rsidRPr="006B2F1D">
        <w:rPr>
          <w:rFonts w:ascii="Cambria" w:eastAsiaTheme="minorEastAsia" w:hAnsi="Cambria" w:cs="Times New Roman"/>
          <w:color w:val="auto"/>
          <w:sz w:val="26"/>
          <w:szCs w:val="22"/>
          <w:lang w:val="en-GB" w:eastAsia="de-DE"/>
        </w:rPr>
        <w:t>Köln / LANXESS Arena</w:t>
      </w:r>
    </w:p>
    <w:p w14:paraId="03FFAF64" w14:textId="6E2FC25B" w:rsidR="00E45C06" w:rsidRDefault="00E45C06" w:rsidP="006B2F1D">
      <w:pPr>
        <w:spacing w:after="0" w:line="360" w:lineRule="auto"/>
        <w:ind w:left="1416" w:firstLine="708"/>
        <w:rPr>
          <w:rFonts w:ascii="Cambria" w:eastAsiaTheme="minorEastAsia" w:hAnsi="Cambria"/>
          <w:i/>
          <w:iCs/>
          <w:lang w:val="en-GB" w:eastAsia="de-DE"/>
        </w:rPr>
      </w:pPr>
      <w:r w:rsidRPr="00E45C06">
        <w:rPr>
          <w:rFonts w:ascii="Cambria" w:eastAsiaTheme="minorEastAsia" w:hAnsi="Cambria"/>
          <w:i/>
          <w:iCs/>
          <w:lang w:eastAsia="de-DE"/>
        </w:rPr>
        <w:t xml:space="preserve">ARENA NOW! </w:t>
      </w:r>
      <w:r w:rsidRPr="00BF3D48">
        <w:rPr>
          <w:rFonts w:ascii="Cambria" w:eastAsiaTheme="minorEastAsia" w:hAnsi="Cambria"/>
          <w:i/>
          <w:iCs/>
          <w:lang w:val="en-GB" w:eastAsia="de-DE"/>
        </w:rPr>
        <w:t xml:space="preserve">/ </w:t>
      </w:r>
      <w:proofErr w:type="spellStart"/>
      <w:r w:rsidR="009B5D72">
        <w:rPr>
          <w:rFonts w:ascii="Cambria" w:eastAsiaTheme="minorEastAsia" w:hAnsi="Cambria"/>
          <w:i/>
          <w:iCs/>
          <w:lang w:val="en-GB" w:eastAsia="de-DE"/>
        </w:rPr>
        <w:t>Infos</w:t>
      </w:r>
      <w:proofErr w:type="spellEnd"/>
      <w:r w:rsidR="009B5D72">
        <w:rPr>
          <w:rFonts w:ascii="Cambria" w:eastAsiaTheme="minorEastAsia" w:hAnsi="Cambria"/>
          <w:i/>
          <w:iCs/>
          <w:lang w:val="en-GB" w:eastAsia="de-DE"/>
        </w:rPr>
        <w:t xml:space="preserve">: </w:t>
      </w:r>
      <w:hyperlink r:id="rId19" w:history="1">
        <w:r w:rsidR="00EC5057" w:rsidRPr="00716782">
          <w:rPr>
            <w:rStyle w:val="Hyperlink"/>
            <w:rFonts w:ascii="Cambria" w:eastAsiaTheme="minorEastAsia" w:hAnsi="Cambria"/>
            <w:i/>
            <w:iCs/>
            <w:lang w:val="en-GB" w:eastAsia="de-DE"/>
          </w:rPr>
          <w:t>www.arena-now.de/</w:t>
        </w:r>
      </w:hyperlink>
    </w:p>
    <w:p w14:paraId="63E0BEF2" w14:textId="77777777" w:rsidR="006B2F1D" w:rsidRDefault="006B2F1D" w:rsidP="006B2F1D">
      <w:pPr>
        <w:pStyle w:val="Default"/>
        <w:jc w:val="center"/>
        <w:rPr>
          <w:rFonts w:ascii="Cambria" w:hAnsi="Cambria" w:cs="Times New Roman"/>
          <w:b/>
          <w:color w:val="auto"/>
          <w:sz w:val="22"/>
          <w:szCs w:val="22"/>
        </w:rPr>
      </w:pPr>
    </w:p>
    <w:p w14:paraId="20F364AB" w14:textId="49693345" w:rsidR="006B2F1D" w:rsidRDefault="006B2F1D" w:rsidP="006B2F1D">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934B1DE" w14:textId="56008468" w:rsidR="006B2F1D" w:rsidRPr="00BF3D48" w:rsidRDefault="00F72282" w:rsidP="006B2F1D">
      <w:pPr>
        <w:pStyle w:val="Default"/>
        <w:jc w:val="center"/>
        <w:rPr>
          <w:rFonts w:ascii="Cambria" w:hAnsi="Cambria" w:cs="Times New Roman"/>
          <w:b/>
          <w:color w:val="auto"/>
          <w:sz w:val="22"/>
          <w:szCs w:val="22"/>
        </w:rPr>
      </w:pPr>
      <w:hyperlink r:id="rId20" w:history="1">
        <w:r w:rsidR="006B2F1D" w:rsidRPr="00716782">
          <w:rPr>
            <w:rStyle w:val="Hyperlink"/>
            <w:rFonts w:ascii="Cambria" w:hAnsi="Cambria" w:cs="Times New Roman"/>
            <w:b/>
            <w:sz w:val="22"/>
            <w:szCs w:val="22"/>
          </w:rPr>
          <w:t>www.nena.de</w:t>
        </w:r>
      </w:hyperlink>
      <w:r w:rsidR="006B2F1D">
        <w:rPr>
          <w:rFonts w:ascii="Cambria" w:hAnsi="Cambria" w:cs="Times New Roman"/>
          <w:b/>
          <w:color w:val="auto"/>
          <w:sz w:val="22"/>
          <w:szCs w:val="22"/>
        </w:rPr>
        <w:t xml:space="preserve"> </w:t>
      </w:r>
    </w:p>
    <w:p w14:paraId="5440A1FE" w14:textId="6A410074" w:rsidR="006B2F1D" w:rsidRPr="00EC2AA8" w:rsidRDefault="00EC2AA8" w:rsidP="00EC2AA8">
      <w:pPr>
        <w:jc w:val="center"/>
        <w:rPr>
          <w:rFonts w:ascii="Cambria" w:hAnsi="Cambria" w:cs="Calibri"/>
        </w:rPr>
      </w:pPr>
      <w:r w:rsidRPr="00A03DC2">
        <w:rPr>
          <w:rFonts w:ascii="Cambria" w:hAnsi="Cambria"/>
          <w:noProof/>
          <w:sz w:val="24"/>
          <w:szCs w:val="24"/>
          <w:lang w:eastAsia="de-DE"/>
        </w:rPr>
        <w:drawing>
          <wp:anchor distT="0" distB="0" distL="114300" distR="114300" simplePos="0" relativeHeight="251661312" behindDoc="1" locked="0" layoutInCell="1" allowOverlap="1" wp14:anchorId="3D8EA49D" wp14:editId="5ABB4C2A">
            <wp:simplePos x="0" y="0"/>
            <wp:positionH relativeFrom="margin">
              <wp:align>center</wp:align>
            </wp:positionH>
            <wp:positionV relativeFrom="margin">
              <wp:posOffset>7940675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B2F1D">
        <w:rPr>
          <w:lang w:eastAsia="de-DE"/>
        </w:rPr>
        <w:br/>
      </w:r>
      <w:r w:rsidR="006B2F1D" w:rsidRPr="00B54031">
        <w:rPr>
          <w:rFonts w:ascii="Cambria" w:hAnsi="Cambria" w:cs="Calibri"/>
        </w:rPr>
        <w:t xml:space="preserve">Weitere Informationen unter: </w:t>
      </w:r>
      <w:r>
        <w:rPr>
          <w:rFonts w:ascii="Cambria" w:hAnsi="Cambria" w:cs="Calibri"/>
        </w:rPr>
        <w:br/>
      </w:r>
      <w:hyperlink r:id="rId22" w:history="1">
        <w:r w:rsidRPr="00716782">
          <w:rPr>
            <w:rStyle w:val="Hyperlink"/>
            <w:rFonts w:ascii="Cambria" w:hAnsi="Cambria" w:cs="Calibri"/>
            <w:b/>
            <w:bCs/>
          </w:rPr>
          <w:t>www.wizpro.com</w:t>
        </w:r>
      </w:hyperlink>
    </w:p>
    <w:p w14:paraId="4F3DC857" w14:textId="4D7A5CA5" w:rsidR="0005166C" w:rsidRPr="00CF425A" w:rsidRDefault="00F72282" w:rsidP="0005166C">
      <w:pPr>
        <w:pBdr>
          <w:between w:val="single" w:sz="4" w:space="1" w:color="auto"/>
        </w:pBdr>
        <w:autoSpaceDE w:val="0"/>
        <w:autoSpaceDN w:val="0"/>
        <w:rPr>
          <w:rFonts w:asciiTheme="majorHAnsi" w:hAnsiTheme="majorHAnsi"/>
        </w:rPr>
      </w:pPr>
      <w:r>
        <w:rPr>
          <w:rFonts w:asciiTheme="majorHAnsi" w:hAnsiTheme="majorHAnsi"/>
          <w:noProof/>
        </w:rPr>
        <w:pict w14:anchorId="642FE6D0">
          <v:rect id="_x0000_i1028" alt="" style="width:453.5pt;height:1pt;mso-width-percent:0;mso-height-percent:0;mso-width-percent:0;mso-height-percent:0" o:hralign="center" o:hrstd="t" o:hrnoshade="t" o:hr="t" fillcolor="#008bac" stroked="f"/>
        </w:pict>
      </w:r>
    </w:p>
    <w:sectPr w:rsidR="0005166C" w:rsidRPr="00CF425A"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5048" w14:textId="77777777" w:rsidR="00F72282" w:rsidRDefault="00F72282" w:rsidP="006C61BB">
      <w:pPr>
        <w:spacing w:after="0" w:line="240" w:lineRule="auto"/>
      </w:pPr>
      <w:r>
        <w:separator/>
      </w:r>
    </w:p>
  </w:endnote>
  <w:endnote w:type="continuationSeparator" w:id="0">
    <w:p w14:paraId="1CB35E0E" w14:textId="77777777" w:rsidR="00F72282" w:rsidRDefault="00F7228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51A9" w14:textId="366FE7AB" w:rsidR="00A30127" w:rsidRPr="006C61BB" w:rsidRDefault="00A30127" w:rsidP="00EC2AA8">
    <w:pPr>
      <w:spacing w:after="0"/>
      <w:rPr>
        <w:color w:val="008CA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78EF" w14:textId="7C721B2B" w:rsidR="00A30127" w:rsidRDefault="00A30127" w:rsidP="00B06E2F">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86848" w14:textId="77777777" w:rsidR="00F72282" w:rsidRDefault="00F72282" w:rsidP="006C61BB">
      <w:pPr>
        <w:spacing w:after="0" w:line="240" w:lineRule="auto"/>
      </w:pPr>
      <w:r>
        <w:separator/>
      </w:r>
    </w:p>
  </w:footnote>
  <w:footnote w:type="continuationSeparator" w:id="0">
    <w:p w14:paraId="2F35E418" w14:textId="77777777" w:rsidR="00F72282" w:rsidRDefault="00F7228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8763" w14:textId="77777777" w:rsidR="00A30127" w:rsidRDefault="00A30127" w:rsidP="006C330A">
    <w:pPr>
      <w:pStyle w:val="Kopfzeile"/>
      <w:jc w:val="right"/>
    </w:pPr>
    <w:r>
      <w:rPr>
        <w:noProof/>
        <w:lang w:eastAsia="de-DE"/>
      </w:rPr>
      <w:drawing>
        <wp:inline distT="0" distB="0" distL="0" distR="0" wp14:anchorId="74C1E408" wp14:editId="4D560E6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6DB0C6A4" w14:textId="77777777" w:rsidR="00A30127" w:rsidRDefault="00A30127" w:rsidP="006C330A">
    <w:pPr>
      <w:pStyle w:val="Kopfzeile"/>
      <w:jc w:val="right"/>
    </w:pPr>
  </w:p>
  <w:p w14:paraId="31C16E13" w14:textId="77777777" w:rsidR="00A30127" w:rsidRDefault="00A30127"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0AB0"/>
    <w:rsid w:val="000011EB"/>
    <w:rsid w:val="000163EC"/>
    <w:rsid w:val="00033947"/>
    <w:rsid w:val="00037DC3"/>
    <w:rsid w:val="00045589"/>
    <w:rsid w:val="0005166C"/>
    <w:rsid w:val="00053689"/>
    <w:rsid w:val="00062E7D"/>
    <w:rsid w:val="0007262F"/>
    <w:rsid w:val="0007352C"/>
    <w:rsid w:val="00073BFC"/>
    <w:rsid w:val="0007544B"/>
    <w:rsid w:val="00077187"/>
    <w:rsid w:val="000851E9"/>
    <w:rsid w:val="000A019C"/>
    <w:rsid w:val="000A44EA"/>
    <w:rsid w:val="000A48C6"/>
    <w:rsid w:val="000B07C3"/>
    <w:rsid w:val="000B2101"/>
    <w:rsid w:val="000C27F7"/>
    <w:rsid w:val="000D300B"/>
    <w:rsid w:val="000D304D"/>
    <w:rsid w:val="000D424F"/>
    <w:rsid w:val="000F4E30"/>
    <w:rsid w:val="001051F5"/>
    <w:rsid w:val="00110D76"/>
    <w:rsid w:val="001117E3"/>
    <w:rsid w:val="001220C4"/>
    <w:rsid w:val="0012792E"/>
    <w:rsid w:val="00137303"/>
    <w:rsid w:val="00137A75"/>
    <w:rsid w:val="001425EF"/>
    <w:rsid w:val="0014703B"/>
    <w:rsid w:val="00160BD1"/>
    <w:rsid w:val="001652E2"/>
    <w:rsid w:val="00165A62"/>
    <w:rsid w:val="00166984"/>
    <w:rsid w:val="001714DC"/>
    <w:rsid w:val="001750A9"/>
    <w:rsid w:val="00175CC4"/>
    <w:rsid w:val="00193898"/>
    <w:rsid w:val="0019395D"/>
    <w:rsid w:val="00197131"/>
    <w:rsid w:val="001A7B6D"/>
    <w:rsid w:val="001A7BBB"/>
    <w:rsid w:val="001B2609"/>
    <w:rsid w:val="001C33EB"/>
    <w:rsid w:val="001C7C85"/>
    <w:rsid w:val="001D3EE8"/>
    <w:rsid w:val="001F0110"/>
    <w:rsid w:val="001F7198"/>
    <w:rsid w:val="00200B90"/>
    <w:rsid w:val="002027C2"/>
    <w:rsid w:val="00210407"/>
    <w:rsid w:val="00212243"/>
    <w:rsid w:val="00212525"/>
    <w:rsid w:val="00214A83"/>
    <w:rsid w:val="00217A2F"/>
    <w:rsid w:val="002369BD"/>
    <w:rsid w:val="00237581"/>
    <w:rsid w:val="00241E2C"/>
    <w:rsid w:val="002435A1"/>
    <w:rsid w:val="00252556"/>
    <w:rsid w:val="00257738"/>
    <w:rsid w:val="00262965"/>
    <w:rsid w:val="002654EB"/>
    <w:rsid w:val="00267C59"/>
    <w:rsid w:val="0027277D"/>
    <w:rsid w:val="00275695"/>
    <w:rsid w:val="0027573F"/>
    <w:rsid w:val="002808C2"/>
    <w:rsid w:val="0028199F"/>
    <w:rsid w:val="002821E4"/>
    <w:rsid w:val="002917F9"/>
    <w:rsid w:val="00297C1D"/>
    <w:rsid w:val="00297CDA"/>
    <w:rsid w:val="002A1747"/>
    <w:rsid w:val="002B1072"/>
    <w:rsid w:val="002B14D9"/>
    <w:rsid w:val="002B7582"/>
    <w:rsid w:val="002C6B87"/>
    <w:rsid w:val="002D04DE"/>
    <w:rsid w:val="002D35C2"/>
    <w:rsid w:val="002E624F"/>
    <w:rsid w:val="002F1603"/>
    <w:rsid w:val="002F4386"/>
    <w:rsid w:val="0030165A"/>
    <w:rsid w:val="003053E8"/>
    <w:rsid w:val="00316ED2"/>
    <w:rsid w:val="003178E9"/>
    <w:rsid w:val="00320D59"/>
    <w:rsid w:val="003470CE"/>
    <w:rsid w:val="00355ADC"/>
    <w:rsid w:val="00360879"/>
    <w:rsid w:val="00364302"/>
    <w:rsid w:val="00364959"/>
    <w:rsid w:val="00372212"/>
    <w:rsid w:val="00382C66"/>
    <w:rsid w:val="00387F90"/>
    <w:rsid w:val="00391921"/>
    <w:rsid w:val="003922D3"/>
    <w:rsid w:val="00396EC2"/>
    <w:rsid w:val="003A4F15"/>
    <w:rsid w:val="003B06CB"/>
    <w:rsid w:val="003B4FB0"/>
    <w:rsid w:val="003B62A4"/>
    <w:rsid w:val="003B775B"/>
    <w:rsid w:val="003C08CD"/>
    <w:rsid w:val="003E088D"/>
    <w:rsid w:val="003E25C8"/>
    <w:rsid w:val="003E32B3"/>
    <w:rsid w:val="003E70E3"/>
    <w:rsid w:val="003E795E"/>
    <w:rsid w:val="003F3648"/>
    <w:rsid w:val="003F51C4"/>
    <w:rsid w:val="003F72B1"/>
    <w:rsid w:val="00400FEC"/>
    <w:rsid w:val="00404C45"/>
    <w:rsid w:val="00405644"/>
    <w:rsid w:val="0040595F"/>
    <w:rsid w:val="00415885"/>
    <w:rsid w:val="00417051"/>
    <w:rsid w:val="004256BD"/>
    <w:rsid w:val="00430DBD"/>
    <w:rsid w:val="0043128A"/>
    <w:rsid w:val="00431ECA"/>
    <w:rsid w:val="00433E71"/>
    <w:rsid w:val="00447CF9"/>
    <w:rsid w:val="0045769D"/>
    <w:rsid w:val="00465D9F"/>
    <w:rsid w:val="00471EFB"/>
    <w:rsid w:val="0047567E"/>
    <w:rsid w:val="00485861"/>
    <w:rsid w:val="00492BB0"/>
    <w:rsid w:val="004A04A0"/>
    <w:rsid w:val="004A2C96"/>
    <w:rsid w:val="004A4883"/>
    <w:rsid w:val="004A6553"/>
    <w:rsid w:val="004B0F42"/>
    <w:rsid w:val="004B4D26"/>
    <w:rsid w:val="004C2A1C"/>
    <w:rsid w:val="004D094F"/>
    <w:rsid w:val="004D353F"/>
    <w:rsid w:val="004D5892"/>
    <w:rsid w:val="004F07FC"/>
    <w:rsid w:val="004F0DC9"/>
    <w:rsid w:val="004F7849"/>
    <w:rsid w:val="005009D1"/>
    <w:rsid w:val="00512571"/>
    <w:rsid w:val="0051576D"/>
    <w:rsid w:val="00515CB9"/>
    <w:rsid w:val="00516894"/>
    <w:rsid w:val="00522123"/>
    <w:rsid w:val="005229AC"/>
    <w:rsid w:val="00524E62"/>
    <w:rsid w:val="00537BA0"/>
    <w:rsid w:val="00547857"/>
    <w:rsid w:val="00553D64"/>
    <w:rsid w:val="00555DF4"/>
    <w:rsid w:val="005560A7"/>
    <w:rsid w:val="0056234D"/>
    <w:rsid w:val="005720BC"/>
    <w:rsid w:val="0059106E"/>
    <w:rsid w:val="0059286E"/>
    <w:rsid w:val="00592A2E"/>
    <w:rsid w:val="005A3E21"/>
    <w:rsid w:val="005A582C"/>
    <w:rsid w:val="005A5C48"/>
    <w:rsid w:val="005A6D71"/>
    <w:rsid w:val="005B1B94"/>
    <w:rsid w:val="005B249D"/>
    <w:rsid w:val="005C5874"/>
    <w:rsid w:val="005C704D"/>
    <w:rsid w:val="005C7DBB"/>
    <w:rsid w:val="005D12DB"/>
    <w:rsid w:val="005D4A53"/>
    <w:rsid w:val="005D5575"/>
    <w:rsid w:val="005E01C1"/>
    <w:rsid w:val="005E6AF1"/>
    <w:rsid w:val="005E757E"/>
    <w:rsid w:val="005E78C0"/>
    <w:rsid w:val="005E7C97"/>
    <w:rsid w:val="005F3B20"/>
    <w:rsid w:val="005F46C5"/>
    <w:rsid w:val="005F4A33"/>
    <w:rsid w:val="005F576E"/>
    <w:rsid w:val="005F7AD8"/>
    <w:rsid w:val="005F7BDB"/>
    <w:rsid w:val="00602432"/>
    <w:rsid w:val="00605EBA"/>
    <w:rsid w:val="006360BC"/>
    <w:rsid w:val="00640A7D"/>
    <w:rsid w:val="00651A9D"/>
    <w:rsid w:val="00654810"/>
    <w:rsid w:val="006557F7"/>
    <w:rsid w:val="00667A00"/>
    <w:rsid w:val="00670F3B"/>
    <w:rsid w:val="006715F4"/>
    <w:rsid w:val="00677BC8"/>
    <w:rsid w:val="006851F7"/>
    <w:rsid w:val="0068641B"/>
    <w:rsid w:val="0069366F"/>
    <w:rsid w:val="006A2814"/>
    <w:rsid w:val="006A5F09"/>
    <w:rsid w:val="006A7550"/>
    <w:rsid w:val="006B1325"/>
    <w:rsid w:val="006B2F1D"/>
    <w:rsid w:val="006B3333"/>
    <w:rsid w:val="006B5CFE"/>
    <w:rsid w:val="006B62D0"/>
    <w:rsid w:val="006C330A"/>
    <w:rsid w:val="006C488B"/>
    <w:rsid w:val="006C5644"/>
    <w:rsid w:val="006C61BB"/>
    <w:rsid w:val="006D5F2C"/>
    <w:rsid w:val="006E5AD6"/>
    <w:rsid w:val="006F37CE"/>
    <w:rsid w:val="0070000C"/>
    <w:rsid w:val="00700DA1"/>
    <w:rsid w:val="00704C0E"/>
    <w:rsid w:val="00712C7A"/>
    <w:rsid w:val="007170EC"/>
    <w:rsid w:val="007236B2"/>
    <w:rsid w:val="00724747"/>
    <w:rsid w:val="00731738"/>
    <w:rsid w:val="00750789"/>
    <w:rsid w:val="007522B1"/>
    <w:rsid w:val="00752AEB"/>
    <w:rsid w:val="00762EBA"/>
    <w:rsid w:val="00776ECD"/>
    <w:rsid w:val="007774C7"/>
    <w:rsid w:val="007869B2"/>
    <w:rsid w:val="0079445B"/>
    <w:rsid w:val="0079546C"/>
    <w:rsid w:val="00796DAA"/>
    <w:rsid w:val="007A2FE9"/>
    <w:rsid w:val="007A65B8"/>
    <w:rsid w:val="007B689C"/>
    <w:rsid w:val="007D5125"/>
    <w:rsid w:val="007D7977"/>
    <w:rsid w:val="007E3FBF"/>
    <w:rsid w:val="007F0C09"/>
    <w:rsid w:val="007F4242"/>
    <w:rsid w:val="00810715"/>
    <w:rsid w:val="00815B33"/>
    <w:rsid w:val="008254FB"/>
    <w:rsid w:val="00832BD6"/>
    <w:rsid w:val="00836187"/>
    <w:rsid w:val="00836B1F"/>
    <w:rsid w:val="00843BA5"/>
    <w:rsid w:val="00846EA4"/>
    <w:rsid w:val="008473A4"/>
    <w:rsid w:val="008576E5"/>
    <w:rsid w:val="00864CDC"/>
    <w:rsid w:val="0086656F"/>
    <w:rsid w:val="00870B14"/>
    <w:rsid w:val="008768CD"/>
    <w:rsid w:val="00881E14"/>
    <w:rsid w:val="00890A5C"/>
    <w:rsid w:val="00895282"/>
    <w:rsid w:val="0089635A"/>
    <w:rsid w:val="0089753F"/>
    <w:rsid w:val="008A3218"/>
    <w:rsid w:val="008A41B8"/>
    <w:rsid w:val="008A4611"/>
    <w:rsid w:val="008A73CB"/>
    <w:rsid w:val="008B118A"/>
    <w:rsid w:val="008B306E"/>
    <w:rsid w:val="008B5A63"/>
    <w:rsid w:val="008C1286"/>
    <w:rsid w:val="008C7580"/>
    <w:rsid w:val="008D217A"/>
    <w:rsid w:val="008D24BD"/>
    <w:rsid w:val="008D2D2C"/>
    <w:rsid w:val="008E72F1"/>
    <w:rsid w:val="008F0D06"/>
    <w:rsid w:val="008F0D80"/>
    <w:rsid w:val="00904595"/>
    <w:rsid w:val="00906567"/>
    <w:rsid w:val="00906C89"/>
    <w:rsid w:val="00911991"/>
    <w:rsid w:val="00912334"/>
    <w:rsid w:val="009217AC"/>
    <w:rsid w:val="00930E06"/>
    <w:rsid w:val="00934EF0"/>
    <w:rsid w:val="00956EF6"/>
    <w:rsid w:val="009606FC"/>
    <w:rsid w:val="00976BDF"/>
    <w:rsid w:val="0098102D"/>
    <w:rsid w:val="00981189"/>
    <w:rsid w:val="009823EF"/>
    <w:rsid w:val="00985137"/>
    <w:rsid w:val="00986488"/>
    <w:rsid w:val="0099686F"/>
    <w:rsid w:val="00996FF6"/>
    <w:rsid w:val="009A23DF"/>
    <w:rsid w:val="009B48CF"/>
    <w:rsid w:val="009B4CA8"/>
    <w:rsid w:val="009B57D0"/>
    <w:rsid w:val="009B5D72"/>
    <w:rsid w:val="009B65A2"/>
    <w:rsid w:val="009C0517"/>
    <w:rsid w:val="009D0D66"/>
    <w:rsid w:val="009D2598"/>
    <w:rsid w:val="009D3221"/>
    <w:rsid w:val="009D4764"/>
    <w:rsid w:val="009D4E9E"/>
    <w:rsid w:val="009D5B2B"/>
    <w:rsid w:val="009D6227"/>
    <w:rsid w:val="009F61A3"/>
    <w:rsid w:val="00A03DC2"/>
    <w:rsid w:val="00A05ED4"/>
    <w:rsid w:val="00A07111"/>
    <w:rsid w:val="00A07D7B"/>
    <w:rsid w:val="00A10026"/>
    <w:rsid w:val="00A13D95"/>
    <w:rsid w:val="00A16660"/>
    <w:rsid w:val="00A21F9B"/>
    <w:rsid w:val="00A30127"/>
    <w:rsid w:val="00A34F23"/>
    <w:rsid w:val="00A41E83"/>
    <w:rsid w:val="00A42FF0"/>
    <w:rsid w:val="00A44D49"/>
    <w:rsid w:val="00A50E06"/>
    <w:rsid w:val="00A53255"/>
    <w:rsid w:val="00A56527"/>
    <w:rsid w:val="00A5699E"/>
    <w:rsid w:val="00A651FF"/>
    <w:rsid w:val="00A7157C"/>
    <w:rsid w:val="00A80CED"/>
    <w:rsid w:val="00A87328"/>
    <w:rsid w:val="00A95E7C"/>
    <w:rsid w:val="00AA6CF6"/>
    <w:rsid w:val="00AA72D8"/>
    <w:rsid w:val="00AB56E2"/>
    <w:rsid w:val="00AB7242"/>
    <w:rsid w:val="00AC2D0B"/>
    <w:rsid w:val="00AD1209"/>
    <w:rsid w:val="00AD1F0A"/>
    <w:rsid w:val="00AD28B2"/>
    <w:rsid w:val="00AE04A0"/>
    <w:rsid w:val="00AF05CB"/>
    <w:rsid w:val="00AF0E3D"/>
    <w:rsid w:val="00B01350"/>
    <w:rsid w:val="00B06E2F"/>
    <w:rsid w:val="00B17BEE"/>
    <w:rsid w:val="00B232F1"/>
    <w:rsid w:val="00B26755"/>
    <w:rsid w:val="00B35C23"/>
    <w:rsid w:val="00B37891"/>
    <w:rsid w:val="00B46513"/>
    <w:rsid w:val="00B51807"/>
    <w:rsid w:val="00B60DB0"/>
    <w:rsid w:val="00B616B7"/>
    <w:rsid w:val="00B66F8F"/>
    <w:rsid w:val="00B6785A"/>
    <w:rsid w:val="00B7316A"/>
    <w:rsid w:val="00B74B88"/>
    <w:rsid w:val="00B76329"/>
    <w:rsid w:val="00B86F14"/>
    <w:rsid w:val="00B877DF"/>
    <w:rsid w:val="00B9643A"/>
    <w:rsid w:val="00B96765"/>
    <w:rsid w:val="00BA72FB"/>
    <w:rsid w:val="00BA7859"/>
    <w:rsid w:val="00BB16DE"/>
    <w:rsid w:val="00BB3789"/>
    <w:rsid w:val="00BB3C54"/>
    <w:rsid w:val="00BC4462"/>
    <w:rsid w:val="00BC6FA1"/>
    <w:rsid w:val="00BC7323"/>
    <w:rsid w:val="00BD3171"/>
    <w:rsid w:val="00BD41A8"/>
    <w:rsid w:val="00BD54F2"/>
    <w:rsid w:val="00BF1034"/>
    <w:rsid w:val="00BF6F76"/>
    <w:rsid w:val="00BF74C7"/>
    <w:rsid w:val="00C07706"/>
    <w:rsid w:val="00C12969"/>
    <w:rsid w:val="00C17E28"/>
    <w:rsid w:val="00C3103C"/>
    <w:rsid w:val="00C421DF"/>
    <w:rsid w:val="00C44F0C"/>
    <w:rsid w:val="00C46593"/>
    <w:rsid w:val="00C46AB7"/>
    <w:rsid w:val="00C51FE8"/>
    <w:rsid w:val="00C522E9"/>
    <w:rsid w:val="00C60794"/>
    <w:rsid w:val="00C610FE"/>
    <w:rsid w:val="00C634FD"/>
    <w:rsid w:val="00C70878"/>
    <w:rsid w:val="00C7559F"/>
    <w:rsid w:val="00C853D6"/>
    <w:rsid w:val="00C91980"/>
    <w:rsid w:val="00C94AB0"/>
    <w:rsid w:val="00C95425"/>
    <w:rsid w:val="00C96C3D"/>
    <w:rsid w:val="00CA3384"/>
    <w:rsid w:val="00CB0925"/>
    <w:rsid w:val="00CB4C6F"/>
    <w:rsid w:val="00CB52FD"/>
    <w:rsid w:val="00CB6717"/>
    <w:rsid w:val="00CC143C"/>
    <w:rsid w:val="00CD07BF"/>
    <w:rsid w:val="00CD0A7A"/>
    <w:rsid w:val="00CD14C6"/>
    <w:rsid w:val="00CD1FDF"/>
    <w:rsid w:val="00CD401E"/>
    <w:rsid w:val="00CE0AD9"/>
    <w:rsid w:val="00CE7E65"/>
    <w:rsid w:val="00CF425A"/>
    <w:rsid w:val="00D13E6E"/>
    <w:rsid w:val="00D13EB7"/>
    <w:rsid w:val="00D13FA2"/>
    <w:rsid w:val="00D15A22"/>
    <w:rsid w:val="00D208E8"/>
    <w:rsid w:val="00D23A5A"/>
    <w:rsid w:val="00D25140"/>
    <w:rsid w:val="00D31F4A"/>
    <w:rsid w:val="00D36FB2"/>
    <w:rsid w:val="00D40938"/>
    <w:rsid w:val="00D443F7"/>
    <w:rsid w:val="00D67265"/>
    <w:rsid w:val="00D72004"/>
    <w:rsid w:val="00D73371"/>
    <w:rsid w:val="00D74E57"/>
    <w:rsid w:val="00D80398"/>
    <w:rsid w:val="00D84A23"/>
    <w:rsid w:val="00D86120"/>
    <w:rsid w:val="00D9311C"/>
    <w:rsid w:val="00DA58DB"/>
    <w:rsid w:val="00DB0364"/>
    <w:rsid w:val="00DB0FFB"/>
    <w:rsid w:val="00DB15C7"/>
    <w:rsid w:val="00DB24D5"/>
    <w:rsid w:val="00DC1CAE"/>
    <w:rsid w:val="00DC2E02"/>
    <w:rsid w:val="00DD09A1"/>
    <w:rsid w:val="00DD233C"/>
    <w:rsid w:val="00DD3C41"/>
    <w:rsid w:val="00DD3F18"/>
    <w:rsid w:val="00DE083B"/>
    <w:rsid w:val="00DE1EBB"/>
    <w:rsid w:val="00DF3D27"/>
    <w:rsid w:val="00DF74EE"/>
    <w:rsid w:val="00DF7AFC"/>
    <w:rsid w:val="00E06207"/>
    <w:rsid w:val="00E15727"/>
    <w:rsid w:val="00E20A18"/>
    <w:rsid w:val="00E27FE5"/>
    <w:rsid w:val="00E311BC"/>
    <w:rsid w:val="00E32DA4"/>
    <w:rsid w:val="00E33906"/>
    <w:rsid w:val="00E409D3"/>
    <w:rsid w:val="00E443D9"/>
    <w:rsid w:val="00E44876"/>
    <w:rsid w:val="00E45C06"/>
    <w:rsid w:val="00E46BBA"/>
    <w:rsid w:val="00E538F8"/>
    <w:rsid w:val="00E61161"/>
    <w:rsid w:val="00E62E15"/>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6CD9"/>
    <w:rsid w:val="00EC2AA8"/>
    <w:rsid w:val="00EC5057"/>
    <w:rsid w:val="00EC6C54"/>
    <w:rsid w:val="00ED0419"/>
    <w:rsid w:val="00ED0EFF"/>
    <w:rsid w:val="00ED1C16"/>
    <w:rsid w:val="00ED28FB"/>
    <w:rsid w:val="00ED4233"/>
    <w:rsid w:val="00ED7FB7"/>
    <w:rsid w:val="00EE5C82"/>
    <w:rsid w:val="00EE5F98"/>
    <w:rsid w:val="00EF20C8"/>
    <w:rsid w:val="00EF57FC"/>
    <w:rsid w:val="00EF5B27"/>
    <w:rsid w:val="00EF7262"/>
    <w:rsid w:val="00F03C15"/>
    <w:rsid w:val="00F05C94"/>
    <w:rsid w:val="00F072F9"/>
    <w:rsid w:val="00F21471"/>
    <w:rsid w:val="00F2356C"/>
    <w:rsid w:val="00F2763C"/>
    <w:rsid w:val="00F30E24"/>
    <w:rsid w:val="00F44A66"/>
    <w:rsid w:val="00F46E31"/>
    <w:rsid w:val="00F5040C"/>
    <w:rsid w:val="00F53637"/>
    <w:rsid w:val="00F5526B"/>
    <w:rsid w:val="00F56412"/>
    <w:rsid w:val="00F56AE8"/>
    <w:rsid w:val="00F600DF"/>
    <w:rsid w:val="00F63E41"/>
    <w:rsid w:val="00F65BDE"/>
    <w:rsid w:val="00F674F7"/>
    <w:rsid w:val="00F72282"/>
    <w:rsid w:val="00F737D9"/>
    <w:rsid w:val="00F83E63"/>
    <w:rsid w:val="00F915DC"/>
    <w:rsid w:val="00F940C2"/>
    <w:rsid w:val="00F968E5"/>
    <w:rsid w:val="00FA0358"/>
    <w:rsid w:val="00FA1299"/>
    <w:rsid w:val="00FA30DA"/>
    <w:rsid w:val="00FB2272"/>
    <w:rsid w:val="00FB45CB"/>
    <w:rsid w:val="00FB7E04"/>
    <w:rsid w:val="00FC50F2"/>
    <w:rsid w:val="00FC6864"/>
    <w:rsid w:val="00FC7658"/>
    <w:rsid w:val="00FD2789"/>
    <w:rsid w:val="00FD4D47"/>
    <w:rsid w:val="00FE017A"/>
    <w:rsid w:val="00FE1DF8"/>
    <w:rsid w:val="00FE41EA"/>
    <w:rsid w:val="00FE49B1"/>
    <w:rsid w:val="00FF0B9E"/>
    <w:rsid w:val="00FF30C1"/>
    <w:rsid w:val="00FF37F3"/>
    <w:rsid w:val="00FF3BD0"/>
    <w:rsid w:val="00FF731A"/>
    <w:rsid w:val="00FF7D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1ED41"/>
  <w14:defaultImageDpi w14:val="300"/>
  <w15:docId w15:val="{A8E5A55E-8ED8-1642-82F7-54B03599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apple-style-span">
    <w:name w:val="apple-style-span"/>
    <w:basedOn w:val="Absatz-Standardschriftart"/>
    <w:rsid w:val="00F5040C"/>
  </w:style>
  <w:style w:type="character" w:customStyle="1" w:styleId="NichtaufgelsteErwhnung1">
    <w:name w:val="Nicht aufgelöste Erwähnung1"/>
    <w:basedOn w:val="Absatz-Standardschriftart"/>
    <w:uiPriority w:val="99"/>
    <w:semiHidden/>
    <w:unhideWhenUsed/>
    <w:rsid w:val="000F4E30"/>
    <w:rPr>
      <w:color w:val="605E5C"/>
      <w:shd w:val="clear" w:color="auto" w:fill="E1DFDD"/>
    </w:rPr>
  </w:style>
  <w:style w:type="character" w:customStyle="1" w:styleId="apple-tab-span">
    <w:name w:val="apple-tab-span"/>
    <w:basedOn w:val="Absatz-Standardschriftart"/>
    <w:rsid w:val="00A21F9B"/>
  </w:style>
  <w:style w:type="character" w:styleId="NichtaufgelsteErwhnung">
    <w:name w:val="Unresolved Mention"/>
    <w:basedOn w:val="Absatz-Standardschriftart"/>
    <w:uiPriority w:val="99"/>
    <w:semiHidden/>
    <w:unhideWhenUsed/>
    <w:rsid w:val="0070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0901416">
      <w:bodyDiv w:val="1"/>
      <w:marLeft w:val="0"/>
      <w:marRight w:val="0"/>
      <w:marTop w:val="0"/>
      <w:marBottom w:val="0"/>
      <w:divBdr>
        <w:top w:val="none" w:sz="0" w:space="0" w:color="auto"/>
        <w:left w:val="none" w:sz="0" w:space="0" w:color="auto"/>
        <w:bottom w:val="none" w:sz="0" w:space="0" w:color="auto"/>
        <w:right w:val="none" w:sz="0" w:space="0" w:color="auto"/>
      </w:divBdr>
    </w:div>
    <w:div w:id="131558318">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9925137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563642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6462791">
      <w:bodyDiv w:val="1"/>
      <w:marLeft w:val="0"/>
      <w:marRight w:val="0"/>
      <w:marTop w:val="0"/>
      <w:marBottom w:val="0"/>
      <w:divBdr>
        <w:top w:val="none" w:sz="0" w:space="0" w:color="auto"/>
        <w:left w:val="none" w:sz="0" w:space="0" w:color="auto"/>
        <w:bottom w:val="none" w:sz="0" w:space="0" w:color="auto"/>
        <w:right w:val="none" w:sz="0" w:space="0" w:color="auto"/>
      </w:divBdr>
      <w:divsChild>
        <w:div w:id="1089423003">
          <w:marLeft w:val="0"/>
          <w:marRight w:val="0"/>
          <w:marTop w:val="0"/>
          <w:marBottom w:val="0"/>
          <w:divBdr>
            <w:top w:val="none" w:sz="0" w:space="0" w:color="auto"/>
            <w:left w:val="none" w:sz="0" w:space="0" w:color="auto"/>
            <w:bottom w:val="none" w:sz="0" w:space="0" w:color="auto"/>
            <w:right w:val="none" w:sz="0" w:space="0" w:color="auto"/>
          </w:divBdr>
        </w:div>
        <w:div w:id="1354913389">
          <w:marLeft w:val="0"/>
          <w:marRight w:val="0"/>
          <w:marTop w:val="0"/>
          <w:marBottom w:val="0"/>
          <w:divBdr>
            <w:top w:val="none" w:sz="0" w:space="0" w:color="auto"/>
            <w:left w:val="none" w:sz="0" w:space="0" w:color="auto"/>
            <w:bottom w:val="none" w:sz="0" w:space="0" w:color="auto"/>
            <w:right w:val="none" w:sz="0" w:space="0" w:color="auto"/>
          </w:divBdr>
        </w:div>
        <w:div w:id="833230311">
          <w:marLeft w:val="0"/>
          <w:marRight w:val="0"/>
          <w:marTop w:val="0"/>
          <w:marBottom w:val="0"/>
          <w:divBdr>
            <w:top w:val="none" w:sz="0" w:space="0" w:color="auto"/>
            <w:left w:val="none" w:sz="0" w:space="0" w:color="auto"/>
            <w:bottom w:val="none" w:sz="0" w:space="0" w:color="auto"/>
            <w:right w:val="none" w:sz="0" w:space="0" w:color="auto"/>
          </w:divBdr>
        </w:div>
        <w:div w:id="1059402389">
          <w:marLeft w:val="0"/>
          <w:marRight w:val="0"/>
          <w:marTop w:val="0"/>
          <w:marBottom w:val="0"/>
          <w:divBdr>
            <w:top w:val="none" w:sz="0" w:space="0" w:color="auto"/>
            <w:left w:val="none" w:sz="0" w:space="0" w:color="auto"/>
            <w:bottom w:val="none" w:sz="0" w:space="0" w:color="auto"/>
            <w:right w:val="none" w:sz="0" w:space="0" w:color="auto"/>
          </w:divBdr>
        </w:div>
        <w:div w:id="51780178">
          <w:marLeft w:val="0"/>
          <w:marRight w:val="0"/>
          <w:marTop w:val="0"/>
          <w:marBottom w:val="0"/>
          <w:divBdr>
            <w:top w:val="none" w:sz="0" w:space="0" w:color="auto"/>
            <w:left w:val="none" w:sz="0" w:space="0" w:color="auto"/>
            <w:bottom w:val="none" w:sz="0" w:space="0" w:color="auto"/>
            <w:right w:val="none" w:sz="0" w:space="0" w:color="auto"/>
          </w:divBdr>
        </w:div>
        <w:div w:id="1180244201">
          <w:marLeft w:val="0"/>
          <w:marRight w:val="0"/>
          <w:marTop w:val="0"/>
          <w:marBottom w:val="0"/>
          <w:divBdr>
            <w:top w:val="none" w:sz="0" w:space="0" w:color="auto"/>
            <w:left w:val="none" w:sz="0" w:space="0" w:color="auto"/>
            <w:bottom w:val="none" w:sz="0" w:space="0" w:color="auto"/>
            <w:right w:val="none" w:sz="0" w:space="0" w:color="auto"/>
          </w:divBdr>
        </w:div>
        <w:div w:id="1045832944">
          <w:marLeft w:val="0"/>
          <w:marRight w:val="0"/>
          <w:marTop w:val="0"/>
          <w:marBottom w:val="0"/>
          <w:divBdr>
            <w:top w:val="none" w:sz="0" w:space="0" w:color="auto"/>
            <w:left w:val="none" w:sz="0" w:space="0" w:color="auto"/>
            <w:bottom w:val="none" w:sz="0" w:space="0" w:color="auto"/>
            <w:right w:val="none" w:sz="0" w:space="0" w:color="auto"/>
          </w:divBdr>
        </w:div>
        <w:div w:id="452288502">
          <w:marLeft w:val="0"/>
          <w:marRight w:val="0"/>
          <w:marTop w:val="0"/>
          <w:marBottom w:val="0"/>
          <w:divBdr>
            <w:top w:val="none" w:sz="0" w:space="0" w:color="auto"/>
            <w:left w:val="none" w:sz="0" w:space="0" w:color="auto"/>
            <w:bottom w:val="none" w:sz="0" w:space="0" w:color="auto"/>
            <w:right w:val="none" w:sz="0" w:space="0" w:color="auto"/>
          </w:divBdr>
        </w:div>
        <w:div w:id="184908903">
          <w:marLeft w:val="0"/>
          <w:marRight w:val="0"/>
          <w:marTop w:val="0"/>
          <w:marBottom w:val="0"/>
          <w:divBdr>
            <w:top w:val="none" w:sz="0" w:space="0" w:color="auto"/>
            <w:left w:val="none" w:sz="0" w:space="0" w:color="auto"/>
            <w:bottom w:val="none" w:sz="0" w:space="0" w:color="auto"/>
            <w:right w:val="none" w:sz="0" w:space="0" w:color="auto"/>
          </w:divBdr>
        </w:div>
        <w:div w:id="736585296">
          <w:marLeft w:val="0"/>
          <w:marRight w:val="0"/>
          <w:marTop w:val="0"/>
          <w:marBottom w:val="0"/>
          <w:divBdr>
            <w:top w:val="none" w:sz="0" w:space="0" w:color="auto"/>
            <w:left w:val="none" w:sz="0" w:space="0" w:color="auto"/>
            <w:bottom w:val="none" w:sz="0" w:space="0" w:color="auto"/>
            <w:right w:val="none" w:sz="0" w:space="0" w:color="auto"/>
          </w:divBdr>
        </w:div>
      </w:divsChild>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95829737">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41028918">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2968213">
      <w:bodyDiv w:val="1"/>
      <w:marLeft w:val="0"/>
      <w:marRight w:val="0"/>
      <w:marTop w:val="0"/>
      <w:marBottom w:val="0"/>
      <w:divBdr>
        <w:top w:val="none" w:sz="0" w:space="0" w:color="auto"/>
        <w:left w:val="none" w:sz="0" w:space="0" w:color="auto"/>
        <w:bottom w:val="none" w:sz="0" w:space="0" w:color="auto"/>
        <w:right w:val="none" w:sz="0" w:space="0" w:color="auto"/>
      </w:divBdr>
    </w:div>
    <w:div w:id="184270081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1071820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nena.de/de/tour" TargetMode="External"/><Relationship Id="rId18" Type="http://schemas.openxmlformats.org/officeDocument/2006/relationships/hyperlink" Target="http://www.arena-now.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www.nena.de/de/tour" TargetMode="External"/><Relationship Id="rId17" Type="http://schemas.openxmlformats.org/officeDocument/2006/relationships/hyperlink" Target="http://www.autokino-berlin.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unrise-skylights.ch/" TargetMode="External"/><Relationship Id="rId20" Type="http://schemas.openxmlformats.org/officeDocument/2006/relationships/hyperlink" Target="http://www.nen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6cc007c9-de2c-422d-bd4c-93b8ab20349e@eurprd07.prod.outlook.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vesommer2020.de/"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arena-now.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nena.store/licht" TargetMode="External"/><Relationship Id="rId22" Type="http://schemas.openxmlformats.org/officeDocument/2006/relationships/hyperlink" Target="http://www.wizpro.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51C0D-7A5B-2445-9F52-7F4D025E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2020-06-18T22:55:00Z</dcterms:created>
  <dcterms:modified xsi:type="dcterms:W3CDTF">2020-06-19T08:17:00Z</dcterms:modified>
</cp:coreProperties>
</file>