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F293" w14:textId="5B96692F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BD48F9" wp14:editId="7EA54FE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E180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E9D94C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E61C015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7712B02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DCAA6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D54188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E3E8F53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10D1C52" w14:textId="77777777" w:rsidR="0005166C" w:rsidRPr="00A53579" w:rsidRDefault="00DE572F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BROKEN WITT REBELS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DD1D71">
        <w:rPr>
          <w:rFonts w:ascii="Cambria" w:hAnsi="Cambria"/>
        </w:rPr>
        <w:pict w14:anchorId="26F7036C">
          <v:rect id="_x0000_i1025" style="width:453.5pt;height:1pt" o:hralign="center" o:hrstd="t" o:hrnoshade="t" o:hr="t" fillcolor="#008bac" stroked="f"/>
        </w:pict>
      </w:r>
    </w:p>
    <w:p w14:paraId="0B893A18" w14:textId="6612D33F" w:rsidR="00B75699" w:rsidRDefault="00B75699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Nachholtermine für November 2020 bestätigt</w:t>
      </w:r>
      <w:r w:rsidR="00FF74C7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t xml:space="preserve"> </w:t>
      </w:r>
    </w:p>
    <w:p w14:paraId="22774428" w14:textId="7B3EF2B2" w:rsidR="00B75699" w:rsidRDefault="00B75699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</w:t>
      </w:r>
      <w:r w:rsidR="00FF74C7">
        <w:rPr>
          <w:rFonts w:ascii="Cambria" w:hAnsi="Cambria"/>
          <w:b/>
          <w:sz w:val="26"/>
          <w:szCs w:val="26"/>
        </w:rPr>
        <w:t>.</w:t>
      </w:r>
    </w:p>
    <w:p w14:paraId="547E7F2F" w14:textId="3B930307" w:rsidR="005A5C48" w:rsidRPr="00A03DC2" w:rsidRDefault="00DD1D71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6D4B0A31">
          <v:rect id="_x0000_i1026" style="width:453.5pt;height:1pt" o:hralign="center" o:hrstd="t" o:hrnoshade="t" o:hr="t" fillcolor="#008bac" stroked="f"/>
        </w:pict>
      </w:r>
    </w:p>
    <w:p w14:paraId="0036F334" w14:textId="28100A91" w:rsidR="00B75699" w:rsidRPr="00A06171" w:rsidRDefault="002E7435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75699">
        <w:rPr>
          <w:rFonts w:ascii="Cambria" w:hAnsi="Cambria" w:cs="AGaramondPro-Regular"/>
        </w:rPr>
        <w:t>30</w:t>
      </w:r>
      <w:r>
        <w:rPr>
          <w:rFonts w:ascii="Cambria" w:hAnsi="Cambria" w:cs="AGaramondPro-Regular"/>
        </w:rPr>
        <w:t xml:space="preserve">. </w:t>
      </w:r>
      <w:r w:rsidR="00B75699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DE572F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B75699">
        <w:rPr>
          <w:rFonts w:ascii="Cambria" w:hAnsi="Cambria" w:cs="AGaramondPro-Regular"/>
        </w:rPr>
        <w:t xml:space="preserve">Wir freuen uns auch für die verschobene Tournee der UK-Rocker </w:t>
      </w:r>
      <w:proofErr w:type="spellStart"/>
      <w:r w:rsidR="00B75699" w:rsidRPr="00B75699">
        <w:rPr>
          <w:rFonts w:ascii="Cambria" w:hAnsi="Cambria" w:cs="AGaramondPro-Regular"/>
          <w:b/>
          <w:bCs/>
        </w:rPr>
        <w:t>Broken</w:t>
      </w:r>
      <w:proofErr w:type="spellEnd"/>
      <w:r w:rsidR="00B75699" w:rsidRPr="00B75699">
        <w:rPr>
          <w:rFonts w:ascii="Cambria" w:hAnsi="Cambria" w:cs="AGaramondPro-Regular"/>
          <w:b/>
          <w:bCs/>
        </w:rPr>
        <w:t xml:space="preserve"> Witt </w:t>
      </w:r>
      <w:proofErr w:type="spellStart"/>
      <w:r w:rsidR="00B75699" w:rsidRPr="00B75699">
        <w:rPr>
          <w:rFonts w:ascii="Cambria" w:hAnsi="Cambria" w:cs="AGaramondPro-Regular"/>
          <w:b/>
          <w:bCs/>
        </w:rPr>
        <w:t>Rebels</w:t>
      </w:r>
      <w:proofErr w:type="spellEnd"/>
      <w:r w:rsidR="00B75699">
        <w:rPr>
          <w:rFonts w:ascii="Cambria" w:hAnsi="Cambria" w:cs="AGaramondPro-Regular"/>
        </w:rPr>
        <w:t xml:space="preserve"> Nachholtermine bestätigen zu können. Die aufgrund des Coronavirus verschobenen Live-Termine zum zweiten Album „OK Hotel“ (13.3.20 </w:t>
      </w:r>
      <w:proofErr w:type="spellStart"/>
      <w:r w:rsidR="00B75699">
        <w:rPr>
          <w:rFonts w:ascii="Cambria" w:hAnsi="Cambria" w:cs="AGaramondPro-Regular"/>
        </w:rPr>
        <w:t>Snakefarm</w:t>
      </w:r>
      <w:proofErr w:type="spellEnd"/>
      <w:r w:rsidR="00B75699">
        <w:rPr>
          <w:rFonts w:ascii="Cambria" w:hAnsi="Cambria" w:cs="AGaramondPro-Regular"/>
        </w:rPr>
        <w:t xml:space="preserve">/Universal) finden nun im November 2020 statt. </w:t>
      </w:r>
      <w:r w:rsidR="00CF00EA">
        <w:rPr>
          <w:rFonts w:ascii="Cambria" w:hAnsi="Cambria" w:cs="AGaramondPro-Regular"/>
        </w:rPr>
        <w:t xml:space="preserve">Das Quartett aus Birmingham tritt in folgenden Städten auf: </w:t>
      </w:r>
      <w:r w:rsidR="00705BA7">
        <w:rPr>
          <w:rFonts w:ascii="Cambria" w:hAnsi="Cambria" w:cs="AGaramondPro-Regular"/>
        </w:rPr>
        <w:t xml:space="preserve">in </w:t>
      </w:r>
      <w:r w:rsidR="00CF00EA">
        <w:rPr>
          <w:rFonts w:ascii="Cambria" w:hAnsi="Cambria" w:cs="AGaramondPro-Regular"/>
        </w:rPr>
        <w:t xml:space="preserve">Hamburg am </w:t>
      </w:r>
      <w:r w:rsidR="00B75699">
        <w:rPr>
          <w:rFonts w:ascii="Cambria" w:hAnsi="Cambria" w:cs="AGaramondPro-Regular"/>
        </w:rPr>
        <w:t>22</w:t>
      </w:r>
      <w:r w:rsidR="00CF00EA">
        <w:rPr>
          <w:rFonts w:ascii="Cambria" w:hAnsi="Cambria" w:cs="AGaramondPro-Regular"/>
        </w:rPr>
        <w:t xml:space="preserve">. </w:t>
      </w:r>
      <w:r w:rsidR="00B75699">
        <w:rPr>
          <w:rFonts w:ascii="Cambria" w:hAnsi="Cambria" w:cs="AGaramondPro-Regular"/>
        </w:rPr>
        <w:t>November</w:t>
      </w:r>
      <w:r w:rsidR="00CF00EA">
        <w:rPr>
          <w:rFonts w:ascii="Cambria" w:hAnsi="Cambria" w:cs="AGaramondPro-Regular"/>
        </w:rPr>
        <w:t xml:space="preserve"> 2020 </w:t>
      </w:r>
      <w:r w:rsidR="00FF74C7">
        <w:rPr>
          <w:rFonts w:ascii="Cambria" w:hAnsi="Cambria" w:cs="AGaramondPro-Regular"/>
        </w:rPr>
        <w:t>(</w:t>
      </w:r>
      <w:proofErr w:type="spellStart"/>
      <w:r w:rsidR="00CF00EA">
        <w:rPr>
          <w:rFonts w:ascii="Cambria" w:hAnsi="Cambria" w:cs="AGaramondPro-Regular"/>
        </w:rPr>
        <w:t>Nochtwache</w:t>
      </w:r>
      <w:proofErr w:type="spellEnd"/>
      <w:r w:rsidR="00CF00EA">
        <w:rPr>
          <w:rFonts w:ascii="Cambria" w:hAnsi="Cambria" w:cs="AGaramondPro-Regular"/>
        </w:rPr>
        <w:t>), in Köln am 2</w:t>
      </w:r>
      <w:r w:rsidR="00B75699">
        <w:rPr>
          <w:rFonts w:ascii="Cambria" w:hAnsi="Cambria" w:cs="AGaramondPro-Regular"/>
        </w:rPr>
        <w:t>4</w:t>
      </w:r>
      <w:r w:rsidR="00CF00EA">
        <w:rPr>
          <w:rFonts w:ascii="Cambria" w:hAnsi="Cambria" w:cs="AGaramondPro-Regular"/>
        </w:rPr>
        <w:t xml:space="preserve">. </w:t>
      </w:r>
      <w:r w:rsidR="00B75699">
        <w:rPr>
          <w:rFonts w:ascii="Cambria" w:hAnsi="Cambria" w:cs="AGaramondPro-Regular"/>
        </w:rPr>
        <w:t>November</w:t>
      </w:r>
      <w:r w:rsidR="00CF00EA">
        <w:rPr>
          <w:rFonts w:ascii="Cambria" w:hAnsi="Cambria" w:cs="AGaramondPro-Regular"/>
        </w:rPr>
        <w:t xml:space="preserve"> 2020 (Blue Shell) und in </w:t>
      </w:r>
      <w:r w:rsidR="00705BA7">
        <w:rPr>
          <w:rFonts w:ascii="Cambria" w:hAnsi="Cambria" w:cs="AGaramondPro-Regular"/>
        </w:rPr>
        <w:t xml:space="preserve">Berlin am </w:t>
      </w:r>
      <w:r w:rsidR="00B75699">
        <w:rPr>
          <w:rFonts w:ascii="Cambria" w:hAnsi="Cambria" w:cs="AGaramondPro-Regular"/>
        </w:rPr>
        <w:t>25</w:t>
      </w:r>
      <w:r w:rsidR="00705BA7">
        <w:rPr>
          <w:rFonts w:ascii="Cambria" w:hAnsi="Cambria" w:cs="AGaramondPro-Regular"/>
        </w:rPr>
        <w:t xml:space="preserve">. </w:t>
      </w:r>
      <w:r w:rsidR="00B75699">
        <w:rPr>
          <w:rFonts w:ascii="Cambria" w:hAnsi="Cambria" w:cs="AGaramondPro-Regular"/>
        </w:rPr>
        <w:t>November</w:t>
      </w:r>
      <w:r w:rsidR="00705BA7" w:rsidRPr="00DE572F">
        <w:rPr>
          <w:rFonts w:ascii="Cambria" w:hAnsi="Cambria" w:cs="AGaramondPro-Regular"/>
        </w:rPr>
        <w:t xml:space="preserve"> 20</w:t>
      </w:r>
      <w:r w:rsidR="00CF00EA">
        <w:rPr>
          <w:rFonts w:ascii="Cambria" w:hAnsi="Cambria" w:cs="AGaramondPro-Regular"/>
        </w:rPr>
        <w:t>20</w:t>
      </w:r>
      <w:r w:rsidR="00705BA7" w:rsidRPr="00DE572F">
        <w:rPr>
          <w:rFonts w:ascii="Cambria" w:hAnsi="Cambria" w:cs="AGaramondPro-Regular"/>
        </w:rPr>
        <w:t xml:space="preserve"> (</w:t>
      </w:r>
      <w:r w:rsidR="00CF00EA">
        <w:rPr>
          <w:rFonts w:ascii="Cambria" w:hAnsi="Cambria" w:cs="AGaramondPro-Regular"/>
        </w:rPr>
        <w:t>Musik &amp; Frieden)</w:t>
      </w:r>
      <w:r w:rsidR="00705BA7" w:rsidRPr="00A06171">
        <w:rPr>
          <w:rFonts w:ascii="Cambria" w:hAnsi="Cambria" w:cs="AGaramondPro-Regular"/>
        </w:rPr>
        <w:t>.</w:t>
      </w:r>
      <w:r w:rsidR="00B75699">
        <w:rPr>
          <w:rFonts w:ascii="Cambria" w:hAnsi="Cambria" w:cs="AGaramondPro-Regular"/>
        </w:rPr>
        <w:t xml:space="preserve"> Bereits gekaufte Karten für die verschobenen </w:t>
      </w:r>
      <w:r w:rsidR="00611386">
        <w:rPr>
          <w:rFonts w:ascii="Cambria" w:hAnsi="Cambria" w:cs="AGaramondPro-Regular"/>
        </w:rPr>
        <w:t>April</w:t>
      </w:r>
      <w:r w:rsidR="00B75699">
        <w:rPr>
          <w:rFonts w:ascii="Cambria" w:hAnsi="Cambria" w:cs="AGaramondPro-Regular"/>
        </w:rPr>
        <w:t>-Termine behalten ihre Gültigkeit.</w:t>
      </w:r>
    </w:p>
    <w:p w14:paraId="604B19B5" w14:textId="77777777" w:rsidR="008254FB" w:rsidRPr="00404C39" w:rsidRDefault="008254FB" w:rsidP="002E7435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46DDAD6C" w14:textId="67100C2F" w:rsidR="0076213B" w:rsidRDefault="00E21653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Es gibt nicht wenige Stimmen in der Fachpresse, die bescheinigen den </w:t>
      </w:r>
      <w:proofErr w:type="spellStart"/>
      <w:r w:rsidR="0076213B" w:rsidRPr="00F82D1D">
        <w:rPr>
          <w:rFonts w:ascii="Cambria" w:eastAsia="Times New Roman" w:hAnsi="Cambria" w:cs="Arial"/>
          <w:b/>
          <w:color w:val="000000" w:themeColor="text1"/>
          <w:lang w:eastAsia="de-DE"/>
        </w:rPr>
        <w:t>Broken</w:t>
      </w:r>
      <w:proofErr w:type="spellEnd"/>
      <w:r w:rsidR="0076213B" w:rsidRPr="00F82D1D">
        <w:rPr>
          <w:rFonts w:ascii="Cambria" w:eastAsia="Times New Roman" w:hAnsi="Cambria" w:cs="Arial"/>
          <w:b/>
          <w:color w:val="000000" w:themeColor="text1"/>
          <w:lang w:eastAsia="de-DE"/>
        </w:rPr>
        <w:t xml:space="preserve"> Witt </w:t>
      </w:r>
      <w:proofErr w:type="spellStart"/>
      <w:r w:rsidR="0076213B" w:rsidRPr="00F82D1D">
        <w:rPr>
          <w:rFonts w:ascii="Cambria" w:eastAsia="Times New Roman" w:hAnsi="Cambria" w:cs="Arial"/>
          <w:b/>
          <w:color w:val="000000" w:themeColor="text1"/>
          <w:lang w:eastAsia="de-DE"/>
        </w:rPr>
        <w:t>Rebels</w:t>
      </w:r>
      <w:proofErr w:type="spellEnd"/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aus Birmingham eine rasante Karriere. Und ihr neues Album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>„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OK Hotel”,</w:t>
      </w:r>
      <w:r w:rsidR="00FF74C7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das zweite für </w:t>
      </w:r>
      <w:proofErr w:type="spellStart"/>
      <w:r w:rsidRPr="00F82D1D">
        <w:rPr>
          <w:rFonts w:ascii="Cambria" w:eastAsia="Times New Roman" w:hAnsi="Cambria" w:cs="Arial"/>
          <w:color w:val="000000" w:themeColor="text1"/>
          <w:lang w:eastAsia="de-DE"/>
        </w:rPr>
        <w:t>Snakefarm</w:t>
      </w:r>
      <w:proofErr w:type="spellEnd"/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/Universal, gibt dieser Prophezeiung weitere Nahrung.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„Nächste Ausfahrt:</w:t>
      </w:r>
      <w:r w:rsidR="00FF74C7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Stadion!“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>, schreibt das deutsche Clas</w:t>
      </w:r>
      <w:r w:rsidR="00611386">
        <w:rPr>
          <w:rFonts w:ascii="Cambria" w:eastAsia="Times New Roman" w:hAnsi="Cambria" w:cs="Arial"/>
          <w:color w:val="000000" w:themeColor="text1"/>
          <w:lang w:eastAsia="de-DE"/>
        </w:rPr>
        <w:t>s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 xml:space="preserve">ic Rock </w:t>
      </w:r>
      <w:proofErr w:type="gramStart"/>
      <w:r w:rsidR="00061584">
        <w:rPr>
          <w:rFonts w:ascii="Cambria" w:eastAsia="Times New Roman" w:hAnsi="Cambria" w:cs="Arial"/>
          <w:color w:val="000000" w:themeColor="text1"/>
          <w:lang w:eastAsia="de-DE"/>
        </w:rPr>
        <w:t>Magazin</w:t>
      </w:r>
      <w:proofErr w:type="gramEnd"/>
      <w:r w:rsidR="00061584">
        <w:rPr>
          <w:rFonts w:ascii="Cambria" w:eastAsia="Times New Roman" w:hAnsi="Cambria" w:cs="Arial"/>
          <w:color w:val="000000" w:themeColor="text1"/>
          <w:lang w:eastAsia="de-DE"/>
        </w:rPr>
        <w:t xml:space="preserve"> über das am 13. März veröffentlichte Album und das Rocks Magazin sieht </w:t>
      </w:r>
      <w:r w:rsidR="00061584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„Roots-Sound und Moderne vereint“</w:t>
      </w:r>
      <w:r w:rsidR="00061584">
        <w:rPr>
          <w:rFonts w:ascii="Cambria" w:eastAsia="Times New Roman" w:hAnsi="Cambria" w:cs="Arial"/>
          <w:color w:val="000000" w:themeColor="text1"/>
          <w:lang w:eastAsia="de-DE"/>
        </w:rPr>
        <w:t>.</w:t>
      </w:r>
      <w:r w:rsidR="00446883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Auch die Band selbst sieht es so, denn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</w:t>
      </w:r>
      <w:r w:rsidR="000C33FA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das Album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wurde für die großen Arenen geschrieben“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Dieses Selbstbewusstsein kommt nicht von irgendwo her: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Seit ihrer Gründung 2015 haben die ‘</w:t>
      </w:r>
      <w:proofErr w:type="spellStart"/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Brummie</w:t>
      </w:r>
      <w:proofErr w:type="spellEnd"/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Kings </w:t>
      </w:r>
      <w:proofErr w:type="spellStart"/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Of</w:t>
      </w:r>
      <w:proofErr w:type="spellEnd"/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Leon’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schon mehrmals auf großen Bühnen ihre Tauglichkeit unter Beweis gestellt, auf dem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Download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oder dem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Wacken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Open Air zum Beispiel. Aber den richtigen Kick gab es auf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großer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US-Tour mit den 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Texan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ern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Whiskey Myers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="000C33FA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Je größer das Publikum, desto öfter möchte man vor noch mehr Leuten spielen“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, erklärt Bassist Luke Davis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dazu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.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„Dieses Ziel haben wir verinnerlicht.“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</w:p>
    <w:p w14:paraId="62104FFD" w14:textId="77777777" w:rsidR="00611386" w:rsidRPr="00446883" w:rsidRDefault="00611386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215C1FBC" w14:textId="77777777" w:rsidR="00E1172B" w:rsidRPr="00F82D1D" w:rsidRDefault="000C33FA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  <w:r w:rsidRPr="00F82D1D">
        <w:rPr>
          <w:rFonts w:ascii="Cambria" w:eastAsia="Times New Roman" w:hAnsi="Cambria" w:cs="Arial"/>
          <w:color w:val="000000" w:themeColor="text1"/>
          <w:lang w:eastAsia="de-DE"/>
        </w:rPr>
        <w:t>Denn g</w:t>
      </w:r>
      <w:r w:rsidR="0094649C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etreu ihrem kosmopolitischen Ansatz entsteht das zweite Album in Austin/Texas. </w:t>
      </w:r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Die Songs liefern von der ersten Single „Running </w:t>
      </w:r>
      <w:proofErr w:type="spellStart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>With</w:t>
      </w:r>
      <w:proofErr w:type="spellEnd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The Wolves“, einer modernen </w:t>
      </w:r>
      <w:proofErr w:type="spellStart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>Upbeat</w:t>
      </w:r>
      <w:proofErr w:type="spellEnd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>-Version eines Nashville-Hits mit Pop Appeal, bis zum intimen Lo-</w:t>
      </w:r>
      <w:proofErr w:type="spellStart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>Fi</w:t>
      </w:r>
      <w:proofErr w:type="spellEnd"/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-Epos „Birmingham“ genau das, was ein heutiger Rockfan von einer neuen Band erwartet: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>nachvollziehbare</w:t>
      </w:r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Melodien mit prägnantem Gesang und Texten, die im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Hier und Jetzt beheimatet sind;</w:t>
      </w:r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>a</w:t>
      </w:r>
      <w:r w:rsidR="00E1172B" w:rsidRPr="00F82D1D">
        <w:rPr>
          <w:rFonts w:ascii="Cambria" w:eastAsia="Times New Roman" w:hAnsi="Cambria" w:cs="Arial"/>
          <w:color w:val="000000" w:themeColor="text1"/>
          <w:lang w:eastAsia="de-DE"/>
        </w:rPr>
        <w:t>lso genau der Stoff, aus dem Hits gemacht sind.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Aber zum Durchbruch gehört auch noch etwas anderes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>, Inspiration und Hingabe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: </w:t>
      </w:r>
      <w:r w:rsidR="00F6627F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„Die Entstehung des ganzen Albums war dermaßen Rock’n’Roll“</w:t>
      </w:r>
      <w:r w:rsidR="00F6627F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, schwärmt Sänger Danny Core. </w:t>
      </w:r>
      <w:r w:rsidR="00F6627F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„Wir </w:t>
      </w:r>
      <w:r w:rsidR="00F6627F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lastRenderedPageBreak/>
        <w:t>haben uns Tattoos stechen lassen während der Aufnahmen, sprangen in den Pool, es war eine einzige Party. Eigentlich ein Wunder, dass daraus ein so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gut</w:t>
      </w:r>
      <w:r w:rsidR="00F6627F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e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s Album</w:t>
      </w:r>
      <w:r w:rsidR="00F6627F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entstanden ist.“</w:t>
      </w:r>
      <w:r w:rsidR="00F6627F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</w:p>
    <w:p w14:paraId="663A37C0" w14:textId="77777777" w:rsidR="0076213B" w:rsidRPr="00F82D1D" w:rsidRDefault="00F6627F" w:rsidP="0076213B">
      <w:pPr>
        <w:spacing w:after="0" w:line="240" w:lineRule="auto"/>
        <w:contextualSpacing/>
        <w:jc w:val="both"/>
        <w:rPr>
          <w:rFonts w:ascii="Cambria" w:eastAsia="Times New Roman" w:hAnsi="Cambria" w:cs="Calibri"/>
          <w:color w:val="000000" w:themeColor="text1"/>
          <w:lang w:eastAsia="de-DE"/>
        </w:rPr>
      </w:pP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Denn nach den drei Jahren konstantem Touren waren die Vier eigentlich ausgebrannt, sie wussten alle, dass sie mit dem Zweitling eine Art Neuanfang starten mussten. 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„Wir wollten nicht nach Austin gehen und dort </w:t>
      </w:r>
      <w:r w:rsidR="00433F48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„</w:t>
      </w:r>
      <w:proofErr w:type="spellStart"/>
      <w:r w:rsidRPr="00FF74C7">
        <w:rPr>
          <w:rFonts w:ascii="Cambria" w:eastAsia="Times New Roman" w:hAnsi="Cambria" w:cs="Arial"/>
          <w:b/>
          <w:i/>
          <w:iCs/>
          <w:color w:val="000000" w:themeColor="text1"/>
          <w:lang w:eastAsia="de-DE"/>
        </w:rPr>
        <w:t>Broken</w:t>
      </w:r>
      <w:proofErr w:type="spellEnd"/>
      <w:r w:rsidRPr="00FF74C7">
        <w:rPr>
          <w:rFonts w:ascii="Cambria" w:eastAsia="Times New Roman" w:hAnsi="Cambria" w:cs="Arial"/>
          <w:b/>
          <w:i/>
          <w:iCs/>
          <w:color w:val="000000" w:themeColor="text1"/>
          <w:lang w:eastAsia="de-DE"/>
        </w:rPr>
        <w:t xml:space="preserve"> Witt </w:t>
      </w:r>
      <w:proofErr w:type="spellStart"/>
      <w:r w:rsidRPr="00FF74C7">
        <w:rPr>
          <w:rFonts w:ascii="Cambria" w:eastAsia="Times New Roman" w:hAnsi="Cambria" w:cs="Arial"/>
          <w:b/>
          <w:i/>
          <w:iCs/>
          <w:color w:val="000000" w:themeColor="text1"/>
          <w:lang w:eastAsia="de-DE"/>
        </w:rPr>
        <w:t>Rebels</w:t>
      </w:r>
      <w:proofErr w:type="spellEnd"/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2.0</w:t>
      </w:r>
      <w:r w:rsidR="00433F48"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“</w:t>
      </w:r>
      <w:r w:rsidRPr="00FF74C7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aufnehmen, sondern unsere Parameter ändern.“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r w:rsidR="00433F48" w:rsidRPr="00F82D1D">
        <w:rPr>
          <w:rFonts w:ascii="Cambria" w:eastAsia="Times New Roman" w:hAnsi="Cambria" w:cs="Arial"/>
          <w:color w:val="000000" w:themeColor="text1"/>
          <w:lang w:eastAsia="de-DE"/>
        </w:rPr>
        <w:t>Das haben sie getan, wenn auch nicht nur freiwillig: Cores Vater starb während der Vorbereitungen zum Album und der Sänger gibt zu, dass sich in der Bewältigung dieses Umstandes manche Songs von selbst schrieben, zum Beispiel d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>ie</w:t>
      </w:r>
      <w:r w:rsidR="00433F48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herzergreifende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>n</w:t>
      </w:r>
      <w:r w:rsidR="00433F48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„</w:t>
      </w:r>
      <w:proofErr w:type="spellStart"/>
      <w:r w:rsidR="0076213B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>Broken</w:t>
      </w:r>
      <w:proofErr w:type="spellEnd"/>
      <w:r w:rsidR="0076213B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>Pieces</w:t>
      </w:r>
      <w:proofErr w:type="spellEnd"/>
      <w:r w:rsidR="006949F1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>“ u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nd </w:t>
      </w:r>
      <w:r w:rsidR="006949F1" w:rsidRPr="00F82D1D">
        <w:rPr>
          <w:rFonts w:ascii="Cambria" w:eastAsia="Times New Roman" w:hAnsi="Cambria" w:cs="Arial"/>
          <w:color w:val="000000" w:themeColor="text1"/>
          <w:lang w:eastAsia="de-DE"/>
        </w:rPr>
        <w:t>„</w:t>
      </w:r>
      <w:proofErr w:type="spellStart"/>
      <w:r w:rsidR="0076213B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>Fearless</w:t>
      </w:r>
      <w:proofErr w:type="spellEnd"/>
      <w:r w:rsidR="00433F48" w:rsidRPr="00F82D1D">
        <w:rPr>
          <w:rFonts w:ascii="Cambria" w:eastAsia="Times New Roman" w:hAnsi="Cambria" w:cs="Arial"/>
          <w:iCs/>
          <w:color w:val="000000" w:themeColor="text1"/>
          <w:lang w:eastAsia="de-DE"/>
        </w:rPr>
        <w:t>“</w:t>
      </w:r>
      <w:r w:rsidR="0076213B" w:rsidRPr="00F82D1D">
        <w:rPr>
          <w:rFonts w:ascii="Cambria" w:eastAsia="Times New Roman" w:hAnsi="Cambria" w:cs="Arial"/>
          <w:color w:val="000000" w:themeColor="text1"/>
          <w:lang w:eastAsia="de-DE"/>
        </w:rPr>
        <w:t>.</w:t>
      </w:r>
    </w:p>
    <w:p w14:paraId="6279B363" w14:textId="77777777" w:rsidR="0076213B" w:rsidRPr="00F82D1D" w:rsidRDefault="00433F48" w:rsidP="0076213B">
      <w:pPr>
        <w:spacing w:after="0" w:line="240" w:lineRule="auto"/>
        <w:contextualSpacing/>
        <w:jc w:val="both"/>
        <w:rPr>
          <w:rFonts w:ascii="Cambria" w:eastAsia="Times New Roman" w:hAnsi="Cambria" w:cs="Calibri"/>
          <w:color w:val="000000" w:themeColor="text1"/>
          <w:lang w:eastAsia="de-DE"/>
        </w:rPr>
      </w:pPr>
      <w:r w:rsidRPr="00F82D1D">
        <w:rPr>
          <w:rFonts w:ascii="Cambria" w:eastAsia="Times New Roman" w:hAnsi="Cambria" w:cs="Arial"/>
          <w:color w:val="000000" w:themeColor="text1"/>
          <w:lang w:eastAsia="de-DE"/>
        </w:rPr>
        <w:t>Aber auch andere S</w:t>
      </w:r>
      <w:r w:rsidR="00687A20" w:rsidRPr="00F82D1D">
        <w:rPr>
          <w:rFonts w:ascii="Cambria" w:eastAsia="Times New Roman" w:hAnsi="Cambria" w:cs="Arial"/>
          <w:color w:val="000000" w:themeColor="text1"/>
          <w:lang w:eastAsia="de-DE"/>
        </w:rPr>
        <w:t>tücke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sind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>herausragend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, zum Beispiel der 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schon erwähnte </w:t>
      </w:r>
      <w:r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Abschluss des Albums, eine Hommage „an die Stadt, in der wir leben und sterben werden“ – „Birmingham“. </w:t>
      </w:r>
      <w:r w:rsidR="007444D1" w:rsidRPr="00F82D1D">
        <w:rPr>
          <w:rFonts w:ascii="Cambria" w:eastAsia="Times New Roman" w:hAnsi="Cambria" w:cs="Arial"/>
          <w:color w:val="000000" w:themeColor="text1"/>
          <w:lang w:eastAsia="de-DE"/>
        </w:rPr>
        <w:t>Ein ruhiger Song, der in seinen besten Momenten an die Cadilla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>c</w:t>
      </w:r>
      <w:r w:rsidR="007444D1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</w:t>
      </w:r>
      <w:proofErr w:type="spellStart"/>
      <w:r w:rsidR="007444D1" w:rsidRPr="00F82D1D">
        <w:rPr>
          <w:rFonts w:ascii="Cambria" w:eastAsia="Times New Roman" w:hAnsi="Cambria" w:cs="Arial"/>
          <w:color w:val="000000" w:themeColor="text1"/>
          <w:lang w:eastAsia="de-DE"/>
        </w:rPr>
        <w:t>Three</w:t>
      </w:r>
      <w:proofErr w:type="spellEnd"/>
      <w:r w:rsidR="007444D1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erinnert und den man so von einer Band aus den englischen Midlands niemals erwartet hätte</w:t>
      </w:r>
      <w:r w:rsidR="000C33FA" w:rsidRPr="00F82D1D">
        <w:rPr>
          <w:rFonts w:ascii="Cambria" w:eastAsia="Times New Roman" w:hAnsi="Cambria" w:cs="Arial"/>
          <w:color w:val="000000" w:themeColor="text1"/>
          <w:lang w:eastAsia="de-DE"/>
        </w:rPr>
        <w:t>.</w:t>
      </w:r>
      <w:r w:rsidR="007444D1" w:rsidRPr="00F82D1D">
        <w:rPr>
          <w:rFonts w:ascii="Cambria" w:eastAsia="Times New Roman" w:hAnsi="Cambria" w:cs="Arial"/>
          <w:color w:val="000000" w:themeColor="text1"/>
          <w:lang w:eastAsia="de-DE"/>
        </w:rPr>
        <w:t xml:space="preserve"> Der Refrain sagt eigentlich alles über die Bodenständigkeit des Quartetts aus: „</w:t>
      </w:r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and in Birmingham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is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where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I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found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my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feet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, and in Birmingham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is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where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I’ll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lose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my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  <w:proofErr w:type="spellStart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teeth</w:t>
      </w:r>
      <w:proofErr w:type="spellEnd"/>
      <w:r w:rsidR="0076213B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>’.</w:t>
      </w:r>
      <w:r w:rsidR="007444D1" w:rsidRPr="00F82D1D">
        <w:rPr>
          <w:rFonts w:ascii="Cambria" w:eastAsia="Times New Roman" w:hAnsi="Cambria" w:cs="Arial"/>
          <w:i/>
          <w:iCs/>
          <w:color w:val="000000" w:themeColor="text1"/>
          <w:lang w:eastAsia="de-DE"/>
        </w:rPr>
        <w:t xml:space="preserve"> </w:t>
      </w:r>
    </w:p>
    <w:p w14:paraId="0573EBAB" w14:textId="0EC0B082" w:rsidR="0005166C" w:rsidRPr="00C56A8C" w:rsidRDefault="00BD241F" w:rsidP="00C56A8C">
      <w:pPr>
        <w:spacing w:after="0" w:line="240" w:lineRule="auto"/>
        <w:contextualSpacing/>
        <w:jc w:val="both"/>
        <w:rPr>
          <w:rFonts w:ascii="Cambria" w:eastAsia="Times New Roman" w:hAnsi="Cambria" w:cs="Calibri"/>
          <w:color w:val="000000" w:themeColor="text1"/>
          <w:lang w:eastAsia="de-DE"/>
        </w:rPr>
      </w:pPr>
      <w:r w:rsidRPr="00F82D1D">
        <w:rPr>
          <w:rFonts w:ascii="Cambria" w:eastAsia="Times New Roman" w:hAnsi="Cambria" w:cs="Calibri"/>
          <w:color w:val="000000" w:themeColor="text1"/>
          <w:lang w:eastAsia="de-DE"/>
        </w:rPr>
        <w:t xml:space="preserve">In Zeiten, in denen die Menschen angeblich nach Orientierung suchen, haben Bands wie </w:t>
      </w:r>
      <w:proofErr w:type="spellStart"/>
      <w:r w:rsidRPr="00F82D1D">
        <w:rPr>
          <w:rFonts w:ascii="Cambria" w:eastAsia="Times New Roman" w:hAnsi="Cambria" w:cs="Calibri"/>
          <w:b/>
          <w:color w:val="000000" w:themeColor="text1"/>
          <w:lang w:eastAsia="de-DE"/>
        </w:rPr>
        <w:t>Broken</w:t>
      </w:r>
      <w:proofErr w:type="spellEnd"/>
      <w:r w:rsidRPr="00F82D1D">
        <w:rPr>
          <w:rFonts w:ascii="Cambria" w:eastAsia="Times New Roman" w:hAnsi="Cambria" w:cs="Calibri"/>
          <w:b/>
          <w:color w:val="000000" w:themeColor="text1"/>
          <w:lang w:eastAsia="de-DE"/>
        </w:rPr>
        <w:t xml:space="preserve"> Witt </w:t>
      </w:r>
      <w:proofErr w:type="spellStart"/>
      <w:r w:rsidRPr="00F82D1D">
        <w:rPr>
          <w:rFonts w:ascii="Cambria" w:eastAsia="Times New Roman" w:hAnsi="Cambria" w:cs="Calibri"/>
          <w:b/>
          <w:color w:val="000000" w:themeColor="text1"/>
          <w:lang w:eastAsia="de-DE"/>
        </w:rPr>
        <w:t>Rebels</w:t>
      </w:r>
      <w:proofErr w:type="spellEnd"/>
      <w:r w:rsidRPr="00F82D1D">
        <w:rPr>
          <w:rFonts w:ascii="Cambria" w:eastAsia="Times New Roman" w:hAnsi="Cambria" w:cs="Calibri"/>
          <w:b/>
          <w:color w:val="000000" w:themeColor="text1"/>
          <w:lang w:eastAsia="de-DE"/>
        </w:rPr>
        <w:t xml:space="preserve"> </w:t>
      </w:r>
      <w:r w:rsidRPr="00F82D1D">
        <w:rPr>
          <w:rFonts w:ascii="Cambria" w:eastAsia="Times New Roman" w:hAnsi="Cambria" w:cs="Calibri"/>
          <w:color w:val="000000" w:themeColor="text1"/>
          <w:lang w:eastAsia="de-DE"/>
        </w:rPr>
        <w:t xml:space="preserve">zur richtigen Zeit das Herz am richtigen Fleck: Sie verbinden den Arbeitsethos der Arbeiterklasse mit dem Wunsch nach einer besseren Zukunft. </w:t>
      </w:r>
      <w:bookmarkStart w:id="0" w:name="_GoBack"/>
      <w:bookmarkEnd w:id="0"/>
      <w:r w:rsidRPr="00F82D1D">
        <w:rPr>
          <w:rFonts w:ascii="Cambria" w:eastAsia="Times New Roman" w:hAnsi="Cambria" w:cs="Calibri"/>
          <w:color w:val="000000" w:themeColor="text1"/>
          <w:lang w:eastAsia="de-DE"/>
        </w:rPr>
        <w:t>Warum sonst sollte man in Birmingham sterben, aber zuvor die ganze Welt sehen</w:t>
      </w:r>
      <w:r w:rsidR="000C33FA" w:rsidRPr="00F82D1D">
        <w:rPr>
          <w:rFonts w:ascii="Cambria" w:eastAsia="Times New Roman" w:hAnsi="Cambria" w:cs="Calibri"/>
          <w:color w:val="000000" w:themeColor="text1"/>
          <w:lang w:eastAsia="de-DE"/>
        </w:rPr>
        <w:t xml:space="preserve"> wollen</w:t>
      </w:r>
      <w:r w:rsidRPr="00F82D1D">
        <w:rPr>
          <w:rFonts w:ascii="Cambria" w:eastAsia="Times New Roman" w:hAnsi="Cambria" w:cs="Calibri"/>
          <w:color w:val="000000" w:themeColor="text1"/>
          <w:lang w:eastAsia="de-DE"/>
        </w:rPr>
        <w:t xml:space="preserve">? </w:t>
      </w:r>
      <w:r w:rsidR="00DD1D71">
        <w:rPr>
          <w:rFonts w:ascii="Cambria" w:hAnsi="Cambria"/>
        </w:rPr>
        <w:pict w14:anchorId="72D2F056">
          <v:rect id="_x0000_i1027" style="width:453.5pt;height:1pt" o:hralign="center" o:hrstd="t" o:hrnoshade="t" o:hr="t" fillcolor="#008bac" stroked="f"/>
        </w:pict>
      </w:r>
    </w:p>
    <w:p w14:paraId="4B24BC1D" w14:textId="77777777" w:rsidR="0005166C" w:rsidRPr="000C33FA" w:rsidRDefault="00DE572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C33F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BROKEN WITT REBELS</w:t>
      </w:r>
    </w:p>
    <w:p w14:paraId="164F5D84" w14:textId="1DC33D54" w:rsidR="005A792F" w:rsidRPr="005A792F" w:rsidRDefault="005C704D" w:rsidP="005A792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C33F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0C33F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0C33F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DE572F" w:rsidRPr="000C33F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0C33F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6FB67C25" w14:textId="4C66F44F" w:rsidR="005A792F" w:rsidRDefault="005A792F" w:rsidP="005A792F">
      <w:pPr>
        <w:spacing w:after="0"/>
        <w:ind w:left="2552"/>
        <w:rPr>
          <w:rFonts w:ascii="Cambria" w:eastAsiaTheme="minorEastAsia" w:hAnsi="Cambria"/>
          <w:sz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So, 22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11</w:t>
      </w:r>
      <w:r w:rsidRPr="00796268">
        <w:rPr>
          <w:rFonts w:ascii="Cambria" w:eastAsiaTheme="minorEastAsia" w:hAnsi="Cambria"/>
          <w:sz w:val="26"/>
          <w:lang w:val="en-GB" w:eastAsia="de-DE"/>
        </w:rPr>
        <w:t>.20</w:t>
      </w:r>
      <w:r>
        <w:rPr>
          <w:rFonts w:ascii="Cambria" w:eastAsiaTheme="minorEastAsia" w:hAnsi="Cambria"/>
          <w:sz w:val="26"/>
          <w:lang w:val="en-GB" w:eastAsia="de-DE"/>
        </w:rPr>
        <w:tab/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Hamburg / </w:t>
      </w:r>
      <w:proofErr w:type="spellStart"/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Nochtwache</w:t>
      </w:r>
      <w:proofErr w:type="spellEnd"/>
    </w:p>
    <w:p w14:paraId="46C57780" w14:textId="6E424E52" w:rsidR="005A792F" w:rsidRDefault="005A792F" w:rsidP="005A792F">
      <w:pPr>
        <w:spacing w:after="0" w:line="360" w:lineRule="auto"/>
        <w:ind w:left="2552"/>
        <w:rPr>
          <w:rFonts w:ascii="Cambria" w:eastAsiaTheme="minorEastAsia" w:hAnsi="Cambria"/>
          <w:sz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20863E3F" w14:textId="2D96F769" w:rsidR="005A792F" w:rsidRPr="00AD46FF" w:rsidRDefault="005A792F" w:rsidP="005A792F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Di, 24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11</w:t>
      </w:r>
      <w:r w:rsidRPr="00796268">
        <w:rPr>
          <w:rFonts w:ascii="Cambria" w:eastAsiaTheme="minorEastAsia" w:hAnsi="Cambria"/>
          <w:sz w:val="26"/>
          <w:lang w:val="en-GB" w:eastAsia="de-DE"/>
        </w:rPr>
        <w:t>.20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Köln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sz w:val="26"/>
          <w:szCs w:val="26"/>
        </w:rPr>
        <w:t>Blue Shell</w:t>
      </w:r>
    </w:p>
    <w:p w14:paraId="590EBB12" w14:textId="39985B6D" w:rsidR="005A792F" w:rsidRDefault="005A792F" w:rsidP="005A792F">
      <w:pPr>
        <w:spacing w:after="0" w:line="36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28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5F07E852" w14:textId="6D5265FC" w:rsidR="005A792F" w:rsidRPr="00AD46FF" w:rsidRDefault="005A792F" w:rsidP="005A792F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Mi, 25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11</w:t>
      </w:r>
      <w:r w:rsidRPr="00796268">
        <w:rPr>
          <w:rFonts w:ascii="Cambria" w:eastAsiaTheme="minorEastAsia" w:hAnsi="Cambria"/>
          <w:sz w:val="26"/>
          <w:lang w:val="en-GB" w:eastAsia="de-DE"/>
        </w:rPr>
        <w:t>.20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Berlin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sz w:val="26"/>
          <w:szCs w:val="26"/>
        </w:rPr>
        <w:t>Musik &amp; Frieden</w:t>
      </w:r>
    </w:p>
    <w:p w14:paraId="24F82749" w14:textId="76842501" w:rsidR="005A792F" w:rsidRDefault="005A792F" w:rsidP="005A792F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29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04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468C9C10" w14:textId="77777777" w:rsidR="005A792F" w:rsidRPr="0065425D" w:rsidRDefault="005A792F" w:rsidP="005A792F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</w:p>
    <w:p w14:paraId="445E59ED" w14:textId="77777777" w:rsidR="005A792F" w:rsidRDefault="005A792F" w:rsidP="005A792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2ACBEEC" w14:textId="77777777" w:rsidR="005A792F" w:rsidRDefault="005A792F" w:rsidP="005A792F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68255E2A" w14:textId="77777777" w:rsidR="005A792F" w:rsidRPr="00BF3D48" w:rsidRDefault="005A792F" w:rsidP="005A792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C9A69F7" w14:textId="7A01AF7C" w:rsidR="005A792F" w:rsidRDefault="005A792F" w:rsidP="005A792F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DB7C57">
          <w:rPr>
            <w:rStyle w:val="Hyperlink"/>
            <w:rFonts w:ascii="Cambria" w:hAnsi="Cambria" w:cs="Calibri"/>
          </w:rPr>
          <w:t>www.brokenwittrebels.com</w:t>
        </w:r>
      </w:hyperlink>
      <w:r>
        <w:t xml:space="preserve">| </w:t>
      </w:r>
      <w:hyperlink r:id="rId12" w:history="1">
        <w:r w:rsidRPr="0007556E">
          <w:rPr>
            <w:rStyle w:val="Hyperlink"/>
            <w:rFonts w:ascii="Cambria" w:hAnsi="Cambria" w:cs="Calibri"/>
          </w:rPr>
          <w:t>www.snakefarmrecords.com</w:t>
        </w:r>
      </w:hyperlink>
    </w:p>
    <w:p w14:paraId="4AE01A79" w14:textId="77777777" w:rsidR="005A792F" w:rsidRPr="00AD46FF" w:rsidRDefault="00DD1D71" w:rsidP="005A792F">
      <w:pPr>
        <w:jc w:val="center"/>
      </w:pPr>
      <w:hyperlink r:id="rId13" w:history="1">
        <w:r w:rsidR="005A792F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33FFD0B4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15AFADF" wp14:editId="3A56F895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D71">
        <w:rPr>
          <w:rFonts w:ascii="Cambria" w:hAnsi="Cambria"/>
        </w:rPr>
        <w:pict w14:anchorId="358B2F1E">
          <v:rect id="_x0000_i1028" style="width:453.5pt;height:1pt" o:hralign="center" o:hrstd="t" o:hrnoshade="t" o:hr="t" fillcolor="#008bac" stroked="f"/>
        </w:pict>
      </w:r>
    </w:p>
    <w:p w14:paraId="77F64B8D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6D99" w14:textId="77777777" w:rsidR="00DD1D71" w:rsidRDefault="00DD1D71" w:rsidP="006C61BB">
      <w:pPr>
        <w:spacing w:after="0" w:line="240" w:lineRule="auto"/>
      </w:pPr>
      <w:r>
        <w:separator/>
      </w:r>
    </w:p>
  </w:endnote>
  <w:endnote w:type="continuationSeparator" w:id="0">
    <w:p w14:paraId="577D3B24" w14:textId="77777777" w:rsidR="00DD1D71" w:rsidRDefault="00DD1D7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55F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F31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472A" w14:textId="77777777" w:rsidR="00DD1D71" w:rsidRDefault="00DD1D71" w:rsidP="006C61BB">
      <w:pPr>
        <w:spacing w:after="0" w:line="240" w:lineRule="auto"/>
      </w:pPr>
      <w:r>
        <w:separator/>
      </w:r>
    </w:p>
  </w:footnote>
  <w:footnote w:type="continuationSeparator" w:id="0">
    <w:p w14:paraId="6876C4E4" w14:textId="77777777" w:rsidR="00DD1D71" w:rsidRDefault="00DD1D7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DBD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BC8FD96" wp14:editId="48B55D1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D8241" w14:textId="77777777" w:rsidR="006C330A" w:rsidRDefault="006C330A" w:rsidP="006C330A">
    <w:pPr>
      <w:pStyle w:val="Kopfzeile"/>
      <w:jc w:val="right"/>
    </w:pPr>
  </w:p>
  <w:p w14:paraId="7FEAD0D9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1584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C33FA"/>
    <w:rsid w:val="000D2809"/>
    <w:rsid w:val="000D300B"/>
    <w:rsid w:val="000D304D"/>
    <w:rsid w:val="000D424F"/>
    <w:rsid w:val="00101179"/>
    <w:rsid w:val="001051F5"/>
    <w:rsid w:val="00105297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3F48"/>
    <w:rsid w:val="004366F9"/>
    <w:rsid w:val="0044279A"/>
    <w:rsid w:val="00446883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2244"/>
    <w:rsid w:val="005903FB"/>
    <w:rsid w:val="0059106E"/>
    <w:rsid w:val="0059286E"/>
    <w:rsid w:val="00592A2E"/>
    <w:rsid w:val="00594CBE"/>
    <w:rsid w:val="005A3E21"/>
    <w:rsid w:val="005A5C48"/>
    <w:rsid w:val="005A792F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386"/>
    <w:rsid w:val="00640A7D"/>
    <w:rsid w:val="00651A9D"/>
    <w:rsid w:val="006557F7"/>
    <w:rsid w:val="00667A00"/>
    <w:rsid w:val="0067625A"/>
    <w:rsid w:val="00677BC8"/>
    <w:rsid w:val="006851F7"/>
    <w:rsid w:val="0068641B"/>
    <w:rsid w:val="00687A20"/>
    <w:rsid w:val="0069366F"/>
    <w:rsid w:val="00693FAF"/>
    <w:rsid w:val="006949F1"/>
    <w:rsid w:val="006A2814"/>
    <w:rsid w:val="006A29E7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44D1"/>
    <w:rsid w:val="00752AEB"/>
    <w:rsid w:val="0076213B"/>
    <w:rsid w:val="00762EBA"/>
    <w:rsid w:val="007703E7"/>
    <w:rsid w:val="00773D9B"/>
    <w:rsid w:val="007774C7"/>
    <w:rsid w:val="00780FF1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51B87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4649C"/>
    <w:rsid w:val="00956EF6"/>
    <w:rsid w:val="00971711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36834"/>
    <w:rsid w:val="00B46513"/>
    <w:rsid w:val="00B51807"/>
    <w:rsid w:val="00B60DB0"/>
    <w:rsid w:val="00B616B7"/>
    <w:rsid w:val="00B66F8F"/>
    <w:rsid w:val="00B6785A"/>
    <w:rsid w:val="00B7316A"/>
    <w:rsid w:val="00B74B88"/>
    <w:rsid w:val="00B75699"/>
    <w:rsid w:val="00B9643A"/>
    <w:rsid w:val="00BB3C54"/>
    <w:rsid w:val="00BC0AF4"/>
    <w:rsid w:val="00BC6431"/>
    <w:rsid w:val="00BC6FA1"/>
    <w:rsid w:val="00BC7323"/>
    <w:rsid w:val="00BD241F"/>
    <w:rsid w:val="00BD3171"/>
    <w:rsid w:val="00BD428D"/>
    <w:rsid w:val="00BE6BEC"/>
    <w:rsid w:val="00BF1034"/>
    <w:rsid w:val="00BF6F76"/>
    <w:rsid w:val="00BF74C7"/>
    <w:rsid w:val="00C12969"/>
    <w:rsid w:val="00C17E28"/>
    <w:rsid w:val="00C21449"/>
    <w:rsid w:val="00C3103C"/>
    <w:rsid w:val="00C34F93"/>
    <w:rsid w:val="00C46593"/>
    <w:rsid w:val="00C522E9"/>
    <w:rsid w:val="00C56A8C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00EA"/>
    <w:rsid w:val="00D13E6E"/>
    <w:rsid w:val="00D15325"/>
    <w:rsid w:val="00D208E8"/>
    <w:rsid w:val="00D23A5A"/>
    <w:rsid w:val="00D25140"/>
    <w:rsid w:val="00D31F4A"/>
    <w:rsid w:val="00D36FB2"/>
    <w:rsid w:val="00D47A15"/>
    <w:rsid w:val="00D51234"/>
    <w:rsid w:val="00D54756"/>
    <w:rsid w:val="00D67265"/>
    <w:rsid w:val="00D74E57"/>
    <w:rsid w:val="00D80398"/>
    <w:rsid w:val="00D86120"/>
    <w:rsid w:val="00DA58DB"/>
    <w:rsid w:val="00DB0FFB"/>
    <w:rsid w:val="00DC1CAE"/>
    <w:rsid w:val="00DC2E02"/>
    <w:rsid w:val="00DD1D71"/>
    <w:rsid w:val="00DD233C"/>
    <w:rsid w:val="00DD3C41"/>
    <w:rsid w:val="00DD3F18"/>
    <w:rsid w:val="00DE083B"/>
    <w:rsid w:val="00DE1EBB"/>
    <w:rsid w:val="00DE572F"/>
    <w:rsid w:val="00DF74EE"/>
    <w:rsid w:val="00DF7AFC"/>
    <w:rsid w:val="00E06207"/>
    <w:rsid w:val="00E1172B"/>
    <w:rsid w:val="00E15727"/>
    <w:rsid w:val="00E1615D"/>
    <w:rsid w:val="00E20A18"/>
    <w:rsid w:val="00E21653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526B"/>
    <w:rsid w:val="00F56412"/>
    <w:rsid w:val="00F600DF"/>
    <w:rsid w:val="00F6627F"/>
    <w:rsid w:val="00F737D9"/>
    <w:rsid w:val="00F77A9A"/>
    <w:rsid w:val="00F82D1D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3D741"/>
  <w14:defaultImageDpi w14:val="300"/>
  <w15:docId w15:val="{73011C53-140A-4BEB-9804-76D8EA0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akefarmrecord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kenwittrebel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08F5-9F7E-4BB2-812C-591CAEA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2020-03-27T11:31:00Z</dcterms:created>
  <dcterms:modified xsi:type="dcterms:W3CDTF">2020-03-27T15:17:00Z</dcterms:modified>
</cp:coreProperties>
</file>