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09E5" w14:textId="77777777" w:rsidR="003B775B" w:rsidRPr="00A03DC2" w:rsidRDefault="00990897" w:rsidP="006B1325">
      <w:pPr>
        <w:rPr>
          <w:rFonts w:ascii="Cambria" w:hAnsi="Cambria"/>
          <w:b/>
        </w:rPr>
      </w:pPr>
      <w:bookmarkStart w:id="0" w:name="_GoBack"/>
      <w:bookmarkEnd w:id="0"/>
      <w:r>
        <w:rPr>
          <w:noProof/>
          <w:lang w:eastAsia="de-DE"/>
        </w:rPr>
        <w:drawing>
          <wp:anchor distT="0" distB="0" distL="114300" distR="114300" simplePos="0" relativeHeight="251658240" behindDoc="1" locked="0" layoutInCell="1" allowOverlap="1" wp14:anchorId="1C87CA2C" wp14:editId="2063CCC8">
            <wp:simplePos x="0" y="0"/>
            <wp:positionH relativeFrom="column">
              <wp:posOffset>-908050</wp:posOffset>
            </wp:positionH>
            <wp:positionV relativeFrom="paragraph">
              <wp:posOffset>-679450</wp:posOffset>
            </wp:positionV>
            <wp:extent cx="7569200" cy="4255770"/>
            <wp:effectExtent l="0" t="0" r="0" b="0"/>
            <wp:wrapNone/>
            <wp:docPr id="7"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WP-Logo_Dreieck_2_RG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09A854AF" w14:textId="77777777" w:rsidR="00C7559F" w:rsidRPr="00A03DC2" w:rsidRDefault="00C7559F" w:rsidP="006B1325">
      <w:pPr>
        <w:rPr>
          <w:rFonts w:ascii="Cambria" w:hAnsi="Cambria"/>
          <w:b/>
        </w:rPr>
      </w:pPr>
    </w:p>
    <w:p w14:paraId="19C583C9" w14:textId="77777777" w:rsidR="00C7559F" w:rsidRPr="00A03DC2" w:rsidRDefault="00C7559F" w:rsidP="006B1325">
      <w:pPr>
        <w:rPr>
          <w:rFonts w:ascii="Cambria" w:hAnsi="Cambria"/>
          <w:b/>
        </w:rPr>
      </w:pPr>
    </w:p>
    <w:p w14:paraId="495D7110" w14:textId="77777777" w:rsidR="00FB45CB" w:rsidRPr="00A03DC2" w:rsidRDefault="00FB45CB" w:rsidP="006E5AD6">
      <w:pPr>
        <w:spacing w:after="0"/>
        <w:rPr>
          <w:rFonts w:ascii="Cambria" w:hAnsi="Cambria"/>
          <w:b/>
        </w:rPr>
      </w:pPr>
    </w:p>
    <w:p w14:paraId="20C751C0" w14:textId="77777777" w:rsidR="006E5AD6" w:rsidRPr="00A03DC2" w:rsidRDefault="006E5AD6" w:rsidP="006E5AD6">
      <w:pPr>
        <w:spacing w:after="0"/>
        <w:rPr>
          <w:rFonts w:ascii="Cambria" w:hAnsi="Cambria"/>
          <w:b/>
        </w:rPr>
      </w:pPr>
    </w:p>
    <w:p w14:paraId="1997EB8C" w14:textId="77777777" w:rsidR="006E5AD6" w:rsidRPr="00A03DC2" w:rsidRDefault="006E5AD6" w:rsidP="006E5AD6">
      <w:pPr>
        <w:spacing w:after="0"/>
        <w:rPr>
          <w:rFonts w:ascii="Cambria" w:hAnsi="Cambria"/>
          <w:b/>
        </w:rPr>
      </w:pPr>
    </w:p>
    <w:p w14:paraId="7434278F" w14:textId="77777777" w:rsidR="006B1325" w:rsidRPr="00A03DC2" w:rsidRDefault="006B1325" w:rsidP="006E5AD6">
      <w:pPr>
        <w:spacing w:after="0"/>
        <w:outlineLvl w:val="0"/>
        <w:rPr>
          <w:rFonts w:ascii="Cambria" w:hAnsi="Cambria"/>
          <w:b/>
          <w:spacing w:val="20"/>
          <w:sz w:val="32"/>
          <w:szCs w:val="32"/>
        </w:rPr>
      </w:pPr>
    </w:p>
    <w:p w14:paraId="0FDE80A7" w14:textId="77777777" w:rsidR="005B1B94" w:rsidRPr="00A03DC2" w:rsidRDefault="005B1B94" w:rsidP="006E5AD6">
      <w:pPr>
        <w:spacing w:after="0"/>
        <w:outlineLvl w:val="0"/>
        <w:rPr>
          <w:rFonts w:ascii="Cambria" w:hAnsi="Cambria"/>
          <w:b/>
          <w:spacing w:val="20"/>
          <w:sz w:val="32"/>
          <w:szCs w:val="32"/>
        </w:rPr>
      </w:pPr>
    </w:p>
    <w:p w14:paraId="65FA4921" w14:textId="77777777" w:rsidR="0005166C" w:rsidRPr="001B459C" w:rsidRDefault="00704098" w:rsidP="0005166C">
      <w:pPr>
        <w:jc w:val="center"/>
        <w:rPr>
          <w:rFonts w:ascii="Cambria" w:hAnsi="Cambria" w:cs="AGaramondPro-Regular"/>
          <w:b/>
        </w:rPr>
      </w:pPr>
      <w:r w:rsidRPr="001B459C">
        <w:rPr>
          <w:rFonts w:ascii="Cambria" w:hAnsi="Cambria"/>
          <w:b/>
          <w:noProof/>
          <w:sz w:val="90"/>
          <w:szCs w:val="90"/>
          <w:lang w:eastAsia="de-DE"/>
        </w:rPr>
        <w:t>THE STEEL WOODS</w:t>
      </w:r>
      <w:r w:rsidR="006E5AD6" w:rsidRPr="001B459C">
        <w:rPr>
          <w:rFonts w:ascii="Cambria" w:hAnsi="Cambria"/>
          <w:b/>
          <w:spacing w:val="140"/>
          <w:sz w:val="20"/>
          <w:szCs w:val="20"/>
        </w:rPr>
        <w:br/>
      </w:r>
      <w:r w:rsidR="001B459C" w:rsidRPr="001B459C">
        <w:rPr>
          <w:rFonts w:ascii="Cambria" w:hAnsi="Cambria"/>
          <w:i/>
          <w:spacing w:val="140"/>
          <w:sz w:val="34"/>
          <w:szCs w:val="44"/>
        </w:rPr>
        <w:t xml:space="preserve">Live </w:t>
      </w:r>
      <w:r w:rsidRPr="001B459C">
        <w:rPr>
          <w:rFonts w:ascii="Cambria" w:hAnsi="Cambria"/>
          <w:i/>
          <w:spacing w:val="140"/>
          <w:sz w:val="34"/>
          <w:szCs w:val="44"/>
        </w:rPr>
        <w:t>20</w:t>
      </w:r>
      <w:r w:rsidR="001B459C" w:rsidRPr="001B459C">
        <w:rPr>
          <w:rFonts w:ascii="Cambria" w:hAnsi="Cambria"/>
          <w:i/>
          <w:spacing w:val="140"/>
          <w:sz w:val="34"/>
          <w:szCs w:val="44"/>
        </w:rPr>
        <w:t>20</w:t>
      </w:r>
      <w:r w:rsidR="00AE5F1E" w:rsidRPr="001B459C">
        <w:rPr>
          <w:rFonts w:ascii="Cambria" w:hAnsi="Cambria"/>
          <w:i/>
          <w:spacing w:val="140"/>
          <w:sz w:val="34"/>
          <w:szCs w:val="44"/>
        </w:rPr>
        <w:t xml:space="preserve"> </w:t>
      </w:r>
      <w:r w:rsidR="00372C01" w:rsidRPr="001B459C">
        <w:rPr>
          <w:rFonts w:ascii="Cambria" w:hAnsi="Cambria"/>
          <w:i/>
          <w:spacing w:val="140"/>
          <w:sz w:val="34"/>
          <w:szCs w:val="44"/>
        </w:rPr>
        <w:t xml:space="preserve"> </w:t>
      </w:r>
      <w:r w:rsidR="00E05CF3">
        <w:rPr>
          <w:rFonts w:ascii="Cambria" w:hAnsi="Cambria"/>
        </w:rPr>
        <w:pict w14:anchorId="2FB3E37B">
          <v:rect id="_x0000_i1025" style="width:453.5pt;height:1pt" o:hralign="center" o:hrstd="t" o:hrnoshade="t" o:hr="t" fillcolor="#008bac" stroked="f"/>
        </w:pict>
      </w:r>
    </w:p>
    <w:p w14:paraId="4DD4553F" w14:textId="77777777" w:rsidR="0005166C" w:rsidRPr="00AE5F1E" w:rsidRDefault="001E0E8A" w:rsidP="0005166C">
      <w:pPr>
        <w:spacing w:after="0" w:line="240" w:lineRule="auto"/>
        <w:jc w:val="center"/>
        <w:rPr>
          <w:rFonts w:ascii="Cambria" w:hAnsi="Cambria"/>
          <w:b/>
          <w:sz w:val="26"/>
          <w:szCs w:val="26"/>
        </w:rPr>
      </w:pPr>
      <w:r>
        <w:rPr>
          <w:rFonts w:ascii="Cambria" w:hAnsi="Cambria"/>
          <w:b/>
          <w:sz w:val="26"/>
          <w:szCs w:val="26"/>
        </w:rPr>
        <w:t>Southern Rock-Band aus Nashville kündigt</w:t>
      </w:r>
      <w:r w:rsidR="00154208">
        <w:rPr>
          <w:rFonts w:ascii="Cambria" w:hAnsi="Cambria"/>
          <w:b/>
          <w:sz w:val="26"/>
          <w:szCs w:val="26"/>
        </w:rPr>
        <w:t xml:space="preserve"> </w:t>
      </w:r>
      <w:r w:rsidR="001B459C">
        <w:rPr>
          <w:rFonts w:ascii="Cambria" w:hAnsi="Cambria"/>
          <w:b/>
          <w:sz w:val="26"/>
          <w:szCs w:val="26"/>
        </w:rPr>
        <w:t xml:space="preserve">weitere </w:t>
      </w:r>
      <w:r w:rsidR="00154208">
        <w:rPr>
          <w:rFonts w:ascii="Cambria" w:hAnsi="Cambria"/>
          <w:b/>
          <w:sz w:val="26"/>
          <w:szCs w:val="26"/>
        </w:rPr>
        <w:t>Deutschland-</w:t>
      </w:r>
      <w:r w:rsidR="001B459C">
        <w:rPr>
          <w:rFonts w:ascii="Cambria" w:hAnsi="Cambria"/>
          <w:b/>
          <w:sz w:val="26"/>
          <w:szCs w:val="26"/>
        </w:rPr>
        <w:t xml:space="preserve">Show </w:t>
      </w:r>
      <w:r>
        <w:rPr>
          <w:rFonts w:ascii="Cambria" w:hAnsi="Cambria"/>
          <w:b/>
          <w:sz w:val="26"/>
          <w:szCs w:val="26"/>
        </w:rPr>
        <w:t>an</w:t>
      </w:r>
      <w:r w:rsidR="00AE5F1E" w:rsidRPr="00AE5F1E">
        <w:rPr>
          <w:rFonts w:ascii="Cambria" w:hAnsi="Cambria"/>
          <w:b/>
          <w:sz w:val="26"/>
          <w:szCs w:val="26"/>
        </w:rPr>
        <w:t xml:space="preserve"> </w:t>
      </w:r>
    </w:p>
    <w:p w14:paraId="65D73F0E" w14:textId="77777777" w:rsidR="0005166C" w:rsidRPr="00AE5F1E" w:rsidRDefault="00E3488E" w:rsidP="0005166C">
      <w:pPr>
        <w:spacing w:after="0" w:line="240" w:lineRule="auto"/>
        <w:jc w:val="center"/>
        <w:rPr>
          <w:rFonts w:ascii="Cambria" w:hAnsi="Cambria"/>
          <w:b/>
          <w:sz w:val="26"/>
          <w:szCs w:val="26"/>
        </w:rPr>
      </w:pPr>
      <w:r w:rsidRPr="00AE5F1E">
        <w:rPr>
          <w:rFonts w:ascii="Cambria" w:hAnsi="Cambria"/>
          <w:b/>
          <w:sz w:val="26"/>
          <w:szCs w:val="26"/>
        </w:rPr>
        <w:t xml:space="preserve"> </w:t>
      </w:r>
      <w:r w:rsidR="001B459C">
        <w:rPr>
          <w:rFonts w:ascii="Cambria" w:hAnsi="Cambria"/>
          <w:b/>
          <w:sz w:val="26"/>
          <w:szCs w:val="26"/>
        </w:rPr>
        <w:t>Konzert am 17. Juli 2020</w:t>
      </w:r>
      <w:r w:rsidR="00B74B88" w:rsidRPr="00AE5F1E">
        <w:rPr>
          <w:rFonts w:ascii="Cambria" w:hAnsi="Cambria"/>
          <w:b/>
          <w:sz w:val="26"/>
          <w:szCs w:val="26"/>
        </w:rPr>
        <w:t xml:space="preserve"> </w:t>
      </w:r>
      <w:r w:rsidR="00AE5F1E" w:rsidRPr="00AE5F1E">
        <w:rPr>
          <w:rFonts w:ascii="Cambria" w:hAnsi="Cambria"/>
          <w:b/>
          <w:sz w:val="26"/>
          <w:szCs w:val="26"/>
        </w:rPr>
        <w:t xml:space="preserve">in </w:t>
      </w:r>
      <w:r w:rsidR="001B459C">
        <w:rPr>
          <w:rFonts w:ascii="Cambria" w:hAnsi="Cambria"/>
          <w:b/>
          <w:sz w:val="26"/>
          <w:szCs w:val="26"/>
        </w:rPr>
        <w:t xml:space="preserve">der Blues Garage in Isernhagen </w:t>
      </w:r>
      <w:r w:rsidR="00F93405" w:rsidRPr="00AE5F1E">
        <w:rPr>
          <w:rFonts w:ascii="Cambria" w:hAnsi="Cambria"/>
          <w:b/>
          <w:sz w:val="26"/>
          <w:szCs w:val="26"/>
        </w:rPr>
        <w:t>bestätigt</w:t>
      </w:r>
    </w:p>
    <w:p w14:paraId="0D9AEEE1" w14:textId="77777777" w:rsidR="0005166C" w:rsidRPr="00AE5F1E" w:rsidRDefault="00F93405" w:rsidP="0005166C">
      <w:pPr>
        <w:spacing w:after="0" w:line="240" w:lineRule="auto"/>
        <w:jc w:val="center"/>
        <w:rPr>
          <w:rFonts w:ascii="Cambria" w:hAnsi="Cambria"/>
          <w:b/>
          <w:sz w:val="26"/>
          <w:szCs w:val="26"/>
        </w:rPr>
      </w:pPr>
      <w:r w:rsidRPr="00AE5F1E">
        <w:rPr>
          <w:rFonts w:ascii="Cambria" w:hAnsi="Cambria"/>
          <w:b/>
          <w:sz w:val="26"/>
          <w:szCs w:val="26"/>
        </w:rPr>
        <w:t>Aktuell</w:t>
      </w:r>
      <w:r w:rsidR="00E3488E" w:rsidRPr="00AE5F1E">
        <w:rPr>
          <w:rFonts w:ascii="Cambria" w:hAnsi="Cambria"/>
          <w:b/>
          <w:sz w:val="26"/>
          <w:szCs w:val="26"/>
        </w:rPr>
        <w:t>es</w:t>
      </w:r>
      <w:r w:rsidR="003707F2" w:rsidRPr="00AE5F1E">
        <w:rPr>
          <w:rFonts w:ascii="Cambria" w:hAnsi="Cambria"/>
          <w:b/>
          <w:sz w:val="26"/>
          <w:szCs w:val="26"/>
        </w:rPr>
        <w:t xml:space="preserve"> </w:t>
      </w:r>
      <w:r w:rsidR="00E1615D" w:rsidRPr="00AE5F1E">
        <w:rPr>
          <w:rFonts w:ascii="Cambria" w:hAnsi="Cambria"/>
          <w:b/>
          <w:sz w:val="26"/>
          <w:szCs w:val="26"/>
        </w:rPr>
        <w:t>Album</w:t>
      </w:r>
      <w:r w:rsidR="00B74B88" w:rsidRPr="00AE5F1E">
        <w:rPr>
          <w:rFonts w:ascii="Cambria" w:hAnsi="Cambria"/>
          <w:b/>
          <w:sz w:val="26"/>
          <w:szCs w:val="26"/>
        </w:rPr>
        <w:t xml:space="preserve"> </w:t>
      </w:r>
      <w:r w:rsidR="00E3488E" w:rsidRPr="00AE5F1E">
        <w:rPr>
          <w:rFonts w:ascii="Cambria" w:hAnsi="Cambria"/>
          <w:b/>
          <w:sz w:val="26"/>
          <w:szCs w:val="26"/>
        </w:rPr>
        <w:t>„</w:t>
      </w:r>
      <w:r w:rsidR="001E0E8A">
        <w:rPr>
          <w:rFonts w:ascii="Cambria" w:hAnsi="Cambria"/>
          <w:b/>
          <w:sz w:val="26"/>
          <w:szCs w:val="26"/>
        </w:rPr>
        <w:t>Old News</w:t>
      </w:r>
      <w:r w:rsidR="00E3488E" w:rsidRPr="00AE5F1E">
        <w:rPr>
          <w:rFonts w:ascii="Cambria" w:hAnsi="Cambria"/>
          <w:b/>
          <w:sz w:val="26"/>
          <w:szCs w:val="26"/>
        </w:rPr>
        <w:t xml:space="preserve">“ </w:t>
      </w:r>
      <w:r w:rsidR="001B459C">
        <w:rPr>
          <w:rFonts w:ascii="Cambria" w:hAnsi="Cambria"/>
          <w:b/>
          <w:sz w:val="26"/>
          <w:szCs w:val="26"/>
        </w:rPr>
        <w:t xml:space="preserve">weiterhin </w:t>
      </w:r>
      <w:r w:rsidR="001E0E8A">
        <w:rPr>
          <w:rFonts w:ascii="Cambria" w:hAnsi="Cambria"/>
          <w:b/>
          <w:sz w:val="26"/>
          <w:szCs w:val="26"/>
        </w:rPr>
        <w:t xml:space="preserve">über </w:t>
      </w:r>
      <w:proofErr w:type="spellStart"/>
      <w:r w:rsidR="001E0E8A">
        <w:rPr>
          <w:rFonts w:ascii="Cambria" w:hAnsi="Cambria"/>
          <w:b/>
          <w:sz w:val="26"/>
          <w:szCs w:val="26"/>
        </w:rPr>
        <w:t>Alive</w:t>
      </w:r>
      <w:proofErr w:type="spellEnd"/>
      <w:r w:rsidRPr="00AE5F1E">
        <w:rPr>
          <w:rFonts w:ascii="Cambria" w:hAnsi="Cambria"/>
          <w:b/>
          <w:sz w:val="26"/>
          <w:szCs w:val="26"/>
        </w:rPr>
        <w:t xml:space="preserve"> im Handel </w:t>
      </w:r>
      <w:r w:rsidR="00DD233C" w:rsidRPr="00AE5F1E">
        <w:rPr>
          <w:rFonts w:ascii="Cambria" w:hAnsi="Cambria"/>
          <w:b/>
          <w:sz w:val="26"/>
          <w:szCs w:val="26"/>
        </w:rPr>
        <w:t xml:space="preserve"> </w:t>
      </w:r>
    </w:p>
    <w:p w14:paraId="0BCAEBB5" w14:textId="77777777" w:rsidR="005A5C48" w:rsidRPr="001470A4" w:rsidRDefault="00B01350" w:rsidP="00B01350">
      <w:pPr>
        <w:autoSpaceDE w:val="0"/>
        <w:autoSpaceDN w:val="0"/>
        <w:adjustRightInd w:val="0"/>
        <w:spacing w:after="0"/>
        <w:jc w:val="center"/>
        <w:rPr>
          <w:rFonts w:ascii="Cambria" w:hAnsi="Cambria" w:cs="AGaramondPro-Regular"/>
          <w:b/>
        </w:rPr>
      </w:pPr>
      <w:r w:rsidRPr="001470A4">
        <w:rPr>
          <w:rFonts w:ascii="Cambria" w:hAnsi="Cambria"/>
          <w:b/>
          <w:sz w:val="26"/>
          <w:szCs w:val="26"/>
        </w:rPr>
        <w:t xml:space="preserve">Tickets ab </w:t>
      </w:r>
      <w:r w:rsidR="00864708">
        <w:rPr>
          <w:rFonts w:ascii="Cambria" w:hAnsi="Cambria"/>
          <w:b/>
          <w:sz w:val="26"/>
          <w:szCs w:val="26"/>
        </w:rPr>
        <w:t>Freitag</w:t>
      </w:r>
      <w:r w:rsidR="00372C01">
        <w:rPr>
          <w:rFonts w:ascii="Cambria" w:hAnsi="Cambria"/>
          <w:b/>
          <w:sz w:val="26"/>
          <w:szCs w:val="26"/>
        </w:rPr>
        <w:t>, de</w:t>
      </w:r>
      <w:r w:rsidR="00061D43">
        <w:rPr>
          <w:rFonts w:ascii="Cambria" w:hAnsi="Cambria"/>
          <w:b/>
          <w:sz w:val="26"/>
          <w:szCs w:val="26"/>
        </w:rPr>
        <w:t xml:space="preserve">m </w:t>
      </w:r>
      <w:r w:rsidR="00864708">
        <w:rPr>
          <w:rFonts w:ascii="Cambria" w:hAnsi="Cambria"/>
          <w:b/>
          <w:sz w:val="26"/>
          <w:szCs w:val="26"/>
        </w:rPr>
        <w:t>13</w:t>
      </w:r>
      <w:r w:rsidR="00372C01">
        <w:rPr>
          <w:rFonts w:ascii="Cambria" w:hAnsi="Cambria"/>
          <w:b/>
          <w:sz w:val="26"/>
          <w:szCs w:val="26"/>
        </w:rPr>
        <w:t xml:space="preserve">. </w:t>
      </w:r>
      <w:r w:rsidR="00864708">
        <w:rPr>
          <w:rFonts w:ascii="Cambria" w:hAnsi="Cambria"/>
          <w:b/>
          <w:sz w:val="26"/>
          <w:szCs w:val="26"/>
        </w:rPr>
        <w:t>Dezembe</w:t>
      </w:r>
      <w:r w:rsidR="00372C01">
        <w:rPr>
          <w:rFonts w:ascii="Cambria" w:hAnsi="Cambria"/>
          <w:b/>
          <w:sz w:val="26"/>
          <w:szCs w:val="26"/>
        </w:rPr>
        <w:t>r 2019</w:t>
      </w:r>
      <w:r w:rsidR="00891087">
        <w:rPr>
          <w:rFonts w:ascii="Cambria" w:hAnsi="Cambria"/>
          <w:b/>
          <w:sz w:val="26"/>
          <w:szCs w:val="26"/>
        </w:rPr>
        <w:t>,</w:t>
      </w:r>
      <w:r w:rsidR="00372C01">
        <w:rPr>
          <w:rFonts w:ascii="Cambria" w:hAnsi="Cambria"/>
          <w:b/>
          <w:sz w:val="26"/>
          <w:szCs w:val="26"/>
        </w:rPr>
        <w:t xml:space="preserve"> im </w:t>
      </w:r>
      <w:r w:rsidR="00864708">
        <w:rPr>
          <w:rFonts w:ascii="Cambria" w:hAnsi="Cambria"/>
          <w:b/>
          <w:sz w:val="26"/>
          <w:szCs w:val="26"/>
        </w:rPr>
        <w:t>Vorverkauf</w:t>
      </w:r>
      <w:r w:rsidR="002E74E3" w:rsidRPr="001470A4">
        <w:rPr>
          <w:rFonts w:ascii="Cambria" w:hAnsi="Cambria"/>
          <w:b/>
          <w:sz w:val="26"/>
          <w:szCs w:val="26"/>
        </w:rPr>
        <w:t xml:space="preserve"> </w:t>
      </w:r>
      <w:r w:rsidRPr="001470A4">
        <w:rPr>
          <w:rFonts w:ascii="Cambria" w:hAnsi="Cambria"/>
          <w:b/>
          <w:sz w:val="26"/>
          <w:szCs w:val="26"/>
        </w:rPr>
        <w:t>erhältlich</w:t>
      </w:r>
      <w:r w:rsidR="00E05CF3">
        <w:rPr>
          <w:rFonts w:ascii="Cambria" w:hAnsi="Cambria"/>
        </w:rPr>
        <w:pict w14:anchorId="232AC2D2">
          <v:rect id="_x0000_i1026" style="width:453.5pt;height:1pt" o:hralign="center" o:hrstd="t" o:hrnoshade="t" o:hr="t" fillcolor="#008bac" stroked="f"/>
        </w:pict>
      </w:r>
    </w:p>
    <w:p w14:paraId="02C13A8D" w14:textId="77777777" w:rsidR="006C1E62" w:rsidRPr="00AE5F1E" w:rsidRDefault="002E7435" w:rsidP="00E34D7A">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AE45B3">
        <w:rPr>
          <w:rFonts w:ascii="Cambria" w:hAnsi="Cambria" w:cs="AGaramondPro-Regular"/>
        </w:rPr>
        <w:t>11</w:t>
      </w:r>
      <w:r>
        <w:rPr>
          <w:rFonts w:ascii="Cambria" w:hAnsi="Cambria" w:cs="AGaramondPro-Regular"/>
        </w:rPr>
        <w:t xml:space="preserve">. </w:t>
      </w:r>
      <w:r w:rsidR="00AE45B3">
        <w:rPr>
          <w:rFonts w:ascii="Cambria" w:hAnsi="Cambria" w:cs="AGaramondPro-Regular"/>
        </w:rPr>
        <w:t>Dezembe</w:t>
      </w:r>
      <w:r w:rsidR="00D51163">
        <w:rPr>
          <w:rFonts w:ascii="Cambria" w:hAnsi="Cambria" w:cs="AGaramondPro-Regular"/>
        </w:rPr>
        <w:t>r</w:t>
      </w:r>
      <w:r>
        <w:rPr>
          <w:rFonts w:ascii="Cambria" w:hAnsi="Cambria" w:cs="AGaramondPro-Regular"/>
        </w:rPr>
        <w:t xml:space="preserve"> 201</w:t>
      </w:r>
      <w:r w:rsidR="00D51163">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AA3E7E">
        <w:rPr>
          <w:rFonts w:ascii="Cambria" w:hAnsi="Cambria" w:cs="AGaramondPro-Regular"/>
        </w:rPr>
        <w:t>Nach dem erfolgreichen Deutschland-Debüt im September 2019 in Hamburg und Köln i</w:t>
      </w:r>
      <w:r w:rsidR="00F426F0" w:rsidRPr="00AE5F1E">
        <w:rPr>
          <w:rFonts w:ascii="Cambria" w:hAnsi="Cambria" w:cs="AGaramondPro-Regular"/>
        </w:rPr>
        <w:t xml:space="preserve">m Rahmen </w:t>
      </w:r>
      <w:r w:rsidR="006C1E62" w:rsidRPr="00AE5F1E">
        <w:rPr>
          <w:rFonts w:ascii="Cambria" w:hAnsi="Cambria" w:cs="AGaramondPro-Regular"/>
        </w:rPr>
        <w:t>ihrer</w:t>
      </w:r>
      <w:r w:rsidR="00F426F0" w:rsidRPr="00AE5F1E">
        <w:rPr>
          <w:rFonts w:ascii="Cambria" w:hAnsi="Cambria" w:cs="AGaramondPro-Regular"/>
        </w:rPr>
        <w:t xml:space="preserve"> </w:t>
      </w:r>
      <w:r w:rsidR="006C1E62" w:rsidRPr="00AE5F1E">
        <w:rPr>
          <w:rFonts w:ascii="Cambria" w:hAnsi="Cambria" w:cs="AGaramondPro-Regular"/>
        </w:rPr>
        <w:t xml:space="preserve">allerersten Europatour </w:t>
      </w:r>
      <w:r w:rsidR="001E7C81">
        <w:rPr>
          <w:rFonts w:ascii="Cambria" w:hAnsi="Cambria" w:cs="AGaramondPro-Regular"/>
        </w:rPr>
        <w:t xml:space="preserve">kommt </w:t>
      </w:r>
      <w:r w:rsidR="006C1E62" w:rsidRPr="00AE5F1E">
        <w:rPr>
          <w:rFonts w:ascii="Cambria" w:hAnsi="Cambria" w:cs="AGaramondPro-Regular"/>
        </w:rPr>
        <w:t>die</w:t>
      </w:r>
      <w:r w:rsidR="00F426F0" w:rsidRPr="00AE5F1E">
        <w:rPr>
          <w:rFonts w:ascii="Cambria" w:hAnsi="Cambria" w:cs="AGaramondPro-Regular"/>
        </w:rPr>
        <w:t xml:space="preserve"> </w:t>
      </w:r>
      <w:r w:rsidR="001848F8" w:rsidRPr="00AE5F1E">
        <w:rPr>
          <w:rFonts w:ascii="Cambria" w:hAnsi="Cambria" w:cs="AGaramondPro-Regular"/>
        </w:rPr>
        <w:t>nord</w:t>
      </w:r>
      <w:r w:rsidR="00F426F0" w:rsidRPr="00AE5F1E">
        <w:rPr>
          <w:rFonts w:ascii="Cambria" w:hAnsi="Cambria" w:cs="AGaramondPro-Regular"/>
        </w:rPr>
        <w:t xml:space="preserve">amerikanische </w:t>
      </w:r>
      <w:r w:rsidR="001E7C81">
        <w:rPr>
          <w:rFonts w:ascii="Cambria" w:hAnsi="Cambria" w:cs="AGaramondPro-Regular"/>
        </w:rPr>
        <w:t xml:space="preserve">Southern Rock-Band </w:t>
      </w:r>
      <w:r w:rsidR="001E7C81" w:rsidRPr="00154208">
        <w:rPr>
          <w:rFonts w:ascii="Cambria" w:hAnsi="Cambria" w:cs="AGaramondPro-Regular"/>
          <w:b/>
        </w:rPr>
        <w:t>The Steel Woods</w:t>
      </w:r>
      <w:r w:rsidR="001E7C81">
        <w:rPr>
          <w:rFonts w:ascii="Cambria" w:hAnsi="Cambria" w:cs="AGaramondPro-Regular"/>
        </w:rPr>
        <w:t xml:space="preserve"> </w:t>
      </w:r>
      <w:r w:rsidR="00AA3E7E">
        <w:rPr>
          <w:rFonts w:ascii="Cambria" w:hAnsi="Cambria" w:cs="AGaramondPro-Regular"/>
        </w:rPr>
        <w:t>erneut</w:t>
      </w:r>
      <w:r w:rsidR="00F426F0" w:rsidRPr="00AE5F1E">
        <w:rPr>
          <w:rFonts w:ascii="Cambria" w:hAnsi="Cambria" w:cs="AGaramondPro-Regular"/>
        </w:rPr>
        <w:t xml:space="preserve"> </w:t>
      </w:r>
      <w:r w:rsidR="001E7C81">
        <w:rPr>
          <w:rFonts w:ascii="Cambria" w:hAnsi="Cambria" w:cs="AGaramondPro-Regular"/>
        </w:rPr>
        <w:t>nach</w:t>
      </w:r>
      <w:r w:rsidR="00F426F0" w:rsidRPr="00AE5F1E">
        <w:rPr>
          <w:rFonts w:ascii="Cambria" w:hAnsi="Cambria" w:cs="AGaramondPro-Regular"/>
        </w:rPr>
        <w:t xml:space="preserve"> Deutschland. D</w:t>
      </w:r>
      <w:r w:rsidR="001E7C81">
        <w:rPr>
          <w:rFonts w:ascii="Cambria" w:hAnsi="Cambria" w:cs="AGaramondPro-Regular"/>
        </w:rPr>
        <w:t>as</w:t>
      </w:r>
      <w:r w:rsidR="00AE5F1E" w:rsidRPr="00AE5F1E">
        <w:rPr>
          <w:rFonts w:ascii="Cambria" w:hAnsi="Cambria" w:cs="AGaramondPro-Regular"/>
        </w:rPr>
        <w:t xml:space="preserve"> </w:t>
      </w:r>
      <w:r w:rsidR="001E7C81">
        <w:rPr>
          <w:rFonts w:ascii="Cambria" w:hAnsi="Cambria" w:cs="AGaramondPro-Regular"/>
        </w:rPr>
        <w:t xml:space="preserve">Quartett aus Nashville/Tennessee </w:t>
      </w:r>
      <w:r w:rsidR="00AE5F1E" w:rsidRPr="00AE5F1E">
        <w:rPr>
          <w:rFonts w:ascii="Cambria" w:hAnsi="Cambria" w:cs="AGaramondPro-Regular"/>
        </w:rPr>
        <w:t>h</w:t>
      </w:r>
      <w:r w:rsidR="00F426F0" w:rsidRPr="00AE5F1E">
        <w:rPr>
          <w:rFonts w:ascii="Cambria" w:hAnsi="Cambria" w:cs="AGaramondPro-Regular"/>
        </w:rPr>
        <w:t xml:space="preserve">at </w:t>
      </w:r>
      <w:r w:rsidR="00AA3E7E">
        <w:rPr>
          <w:rFonts w:ascii="Cambria" w:hAnsi="Cambria" w:cs="AGaramondPro-Regular"/>
        </w:rPr>
        <w:t xml:space="preserve">eine weitere </w:t>
      </w:r>
      <w:r w:rsidR="00F426F0" w:rsidRPr="00AE5F1E">
        <w:rPr>
          <w:rFonts w:ascii="Cambria" w:hAnsi="Cambria" w:cs="AGaramondPro-Regular"/>
        </w:rPr>
        <w:t xml:space="preserve">Club-Show hierzulande </w:t>
      </w:r>
      <w:r w:rsidR="001E7C81">
        <w:rPr>
          <w:rFonts w:ascii="Cambria" w:hAnsi="Cambria" w:cs="AGaramondPro-Regular"/>
        </w:rPr>
        <w:t xml:space="preserve">bestätigt, </w:t>
      </w:r>
      <w:r w:rsidR="00F426F0" w:rsidRPr="00AE5F1E">
        <w:rPr>
          <w:rFonts w:ascii="Cambria" w:hAnsi="Cambria" w:cs="AGaramondPro-Regular"/>
        </w:rPr>
        <w:t>bei de</w:t>
      </w:r>
      <w:r w:rsidR="001E7C81">
        <w:rPr>
          <w:rFonts w:ascii="Cambria" w:hAnsi="Cambria" w:cs="AGaramondPro-Regular"/>
        </w:rPr>
        <w:t>nen</w:t>
      </w:r>
      <w:r w:rsidR="00F426F0" w:rsidRPr="00AE5F1E">
        <w:rPr>
          <w:rFonts w:ascii="Cambria" w:hAnsi="Cambria" w:cs="AGaramondPro-Regular"/>
        </w:rPr>
        <w:t xml:space="preserve"> </w:t>
      </w:r>
      <w:r w:rsidR="00AE5F1E" w:rsidRPr="00AE5F1E">
        <w:rPr>
          <w:rFonts w:ascii="Cambria" w:hAnsi="Cambria" w:cs="AGaramondPro-Regular"/>
        </w:rPr>
        <w:t>e</w:t>
      </w:r>
      <w:r w:rsidR="00754A20">
        <w:rPr>
          <w:rFonts w:ascii="Cambria" w:hAnsi="Cambria" w:cs="AGaramondPro-Regular"/>
        </w:rPr>
        <w:t>s</w:t>
      </w:r>
      <w:r w:rsidR="00F426F0" w:rsidRPr="00AE5F1E">
        <w:rPr>
          <w:rFonts w:ascii="Cambria" w:hAnsi="Cambria" w:cs="AGaramondPro-Regular"/>
        </w:rPr>
        <w:t xml:space="preserve"> </w:t>
      </w:r>
      <w:r w:rsidR="006C1E62" w:rsidRPr="00AE5F1E">
        <w:rPr>
          <w:rFonts w:ascii="Cambria" w:hAnsi="Cambria" w:cs="AGaramondPro-Regular"/>
        </w:rPr>
        <w:t>nicht nur das</w:t>
      </w:r>
      <w:r w:rsidR="00F426F0" w:rsidRPr="00AE5F1E">
        <w:rPr>
          <w:rFonts w:ascii="Cambria" w:hAnsi="Cambria" w:cs="AGaramondPro-Regular"/>
        </w:rPr>
        <w:t xml:space="preserve"> </w:t>
      </w:r>
      <w:r w:rsidR="006C1E62" w:rsidRPr="00AE5F1E">
        <w:rPr>
          <w:rFonts w:ascii="Cambria" w:hAnsi="Cambria" w:cs="AGaramondPro-Regular"/>
        </w:rPr>
        <w:t xml:space="preserve">am </w:t>
      </w:r>
      <w:r w:rsidR="001E7C81">
        <w:rPr>
          <w:rFonts w:ascii="Cambria" w:hAnsi="Cambria" w:cs="AGaramondPro-Regular"/>
        </w:rPr>
        <w:t>18</w:t>
      </w:r>
      <w:r w:rsidR="00F426F0" w:rsidRPr="00AE5F1E">
        <w:rPr>
          <w:rFonts w:ascii="Cambria" w:hAnsi="Cambria" w:cs="AGaramondPro-Regular"/>
        </w:rPr>
        <w:t xml:space="preserve">. </w:t>
      </w:r>
      <w:r w:rsidR="001E7C81">
        <w:rPr>
          <w:rFonts w:ascii="Cambria" w:hAnsi="Cambria" w:cs="AGaramondPro-Regular"/>
        </w:rPr>
        <w:t>Januar</w:t>
      </w:r>
      <w:r w:rsidR="00F426F0" w:rsidRPr="00AE5F1E">
        <w:rPr>
          <w:rFonts w:ascii="Cambria" w:hAnsi="Cambria" w:cs="AGaramondPro-Regular"/>
        </w:rPr>
        <w:t xml:space="preserve"> 201</w:t>
      </w:r>
      <w:r w:rsidR="001E7C81">
        <w:rPr>
          <w:rFonts w:ascii="Cambria" w:hAnsi="Cambria" w:cs="AGaramondPro-Regular"/>
        </w:rPr>
        <w:t>9</w:t>
      </w:r>
      <w:r w:rsidR="00F426F0" w:rsidRPr="00AE5F1E">
        <w:rPr>
          <w:rFonts w:ascii="Cambria" w:hAnsi="Cambria" w:cs="AGaramondPro-Regular"/>
        </w:rPr>
        <w:t xml:space="preserve"> erschi</w:t>
      </w:r>
      <w:r w:rsidR="006C1E62" w:rsidRPr="00AE5F1E">
        <w:rPr>
          <w:rFonts w:ascii="Cambria" w:hAnsi="Cambria" w:cs="AGaramondPro-Regular"/>
        </w:rPr>
        <w:t>e</w:t>
      </w:r>
      <w:r w:rsidR="00F426F0" w:rsidRPr="00AE5F1E">
        <w:rPr>
          <w:rFonts w:ascii="Cambria" w:hAnsi="Cambria" w:cs="AGaramondPro-Regular"/>
        </w:rPr>
        <w:t xml:space="preserve">nene </w:t>
      </w:r>
      <w:r w:rsidR="00754A20">
        <w:rPr>
          <w:rFonts w:ascii="Cambria" w:hAnsi="Cambria" w:cs="AGaramondPro-Regular"/>
        </w:rPr>
        <w:t xml:space="preserve">zweite </w:t>
      </w:r>
      <w:r w:rsidR="00F426F0" w:rsidRPr="00AE5F1E">
        <w:rPr>
          <w:rFonts w:ascii="Cambria" w:hAnsi="Cambria" w:cs="AGaramondPro-Regular"/>
        </w:rPr>
        <w:t>Album „</w:t>
      </w:r>
      <w:r w:rsidR="001E7C81">
        <w:rPr>
          <w:rFonts w:ascii="Cambria" w:hAnsi="Cambria" w:cs="AGaramondPro-Regular"/>
        </w:rPr>
        <w:t>Old News</w:t>
      </w:r>
      <w:r w:rsidR="00F426F0" w:rsidRPr="00AE5F1E">
        <w:rPr>
          <w:rFonts w:ascii="Cambria" w:hAnsi="Cambria" w:cs="AGaramondPro-Regular"/>
        </w:rPr>
        <w:t>“ (</w:t>
      </w:r>
      <w:r w:rsidR="001E7C81">
        <w:rPr>
          <w:rFonts w:ascii="Cambria" w:hAnsi="Cambria" w:cs="AGaramondPro-Regular"/>
        </w:rPr>
        <w:t>Thirty Tigers/</w:t>
      </w:r>
      <w:proofErr w:type="spellStart"/>
      <w:r w:rsidR="001E7C81">
        <w:rPr>
          <w:rFonts w:ascii="Cambria" w:hAnsi="Cambria" w:cs="AGaramondPro-Regular"/>
        </w:rPr>
        <w:t>Alive</w:t>
      </w:r>
      <w:proofErr w:type="spellEnd"/>
      <w:r w:rsidR="00F426F0" w:rsidRPr="00AE5F1E">
        <w:rPr>
          <w:rFonts w:ascii="Cambria" w:hAnsi="Cambria" w:cs="AGaramondPro-Regular"/>
        </w:rPr>
        <w:t>)</w:t>
      </w:r>
      <w:r w:rsidR="006C1E62" w:rsidRPr="00AE5F1E">
        <w:rPr>
          <w:rFonts w:ascii="Cambria" w:hAnsi="Cambria" w:cs="AGaramondPro-Regular"/>
        </w:rPr>
        <w:t>, sondern auch Stücke ihre</w:t>
      </w:r>
      <w:r w:rsidR="001E7C81">
        <w:rPr>
          <w:rFonts w:ascii="Cambria" w:hAnsi="Cambria" w:cs="AGaramondPro-Regular"/>
        </w:rPr>
        <w:t>s</w:t>
      </w:r>
      <w:r w:rsidR="00AE5F1E" w:rsidRPr="00AE5F1E">
        <w:rPr>
          <w:rFonts w:ascii="Cambria" w:hAnsi="Cambria" w:cs="AGaramondPro-Regular"/>
        </w:rPr>
        <w:t xml:space="preserve"> Debüt</w:t>
      </w:r>
      <w:r w:rsidR="001E7C81">
        <w:rPr>
          <w:rFonts w:ascii="Cambria" w:hAnsi="Cambria" w:cs="AGaramondPro-Regular"/>
        </w:rPr>
        <w:t>s</w:t>
      </w:r>
      <w:r w:rsidR="00AE5F1E" w:rsidRPr="00AE5F1E">
        <w:rPr>
          <w:rFonts w:ascii="Cambria" w:hAnsi="Cambria" w:cs="AGaramondPro-Regular"/>
        </w:rPr>
        <w:t xml:space="preserve"> „</w:t>
      </w:r>
      <w:proofErr w:type="spellStart"/>
      <w:r w:rsidR="001E7C81">
        <w:rPr>
          <w:rFonts w:ascii="Cambria" w:hAnsi="Cambria" w:cs="AGaramondPro-Regular"/>
        </w:rPr>
        <w:t>Straw</w:t>
      </w:r>
      <w:proofErr w:type="spellEnd"/>
      <w:r w:rsidR="001E7C81">
        <w:rPr>
          <w:rFonts w:ascii="Cambria" w:hAnsi="Cambria" w:cs="AGaramondPro-Regular"/>
        </w:rPr>
        <w:t xml:space="preserve"> In The Wind</w:t>
      </w:r>
      <w:r w:rsidR="00AE5F1E" w:rsidRPr="00AE5F1E">
        <w:rPr>
          <w:rFonts w:ascii="Cambria" w:hAnsi="Cambria" w:cs="AGaramondPro-Regular"/>
        </w:rPr>
        <w:t>“</w:t>
      </w:r>
      <w:r w:rsidR="006C1E62" w:rsidRPr="00AE5F1E">
        <w:rPr>
          <w:rFonts w:ascii="Cambria" w:hAnsi="Cambria" w:cs="AGaramondPro-Regular"/>
        </w:rPr>
        <w:t xml:space="preserve"> </w:t>
      </w:r>
      <w:r w:rsidR="001E7C81">
        <w:rPr>
          <w:rFonts w:ascii="Cambria" w:hAnsi="Cambria" w:cs="AGaramondPro-Regular"/>
        </w:rPr>
        <w:t xml:space="preserve">(2017) </w:t>
      </w:r>
      <w:r w:rsidR="00AE5F1E" w:rsidRPr="00AE5F1E">
        <w:rPr>
          <w:rFonts w:ascii="Cambria" w:hAnsi="Cambria" w:cs="AGaramondPro-Regular"/>
        </w:rPr>
        <w:t xml:space="preserve">live </w:t>
      </w:r>
      <w:r w:rsidR="00F426F0" w:rsidRPr="00AE5F1E">
        <w:rPr>
          <w:rFonts w:ascii="Cambria" w:hAnsi="Cambria" w:cs="AGaramondPro-Regular"/>
        </w:rPr>
        <w:t>vorstellen w</w:t>
      </w:r>
      <w:r w:rsidR="00754A20">
        <w:rPr>
          <w:rFonts w:ascii="Cambria" w:hAnsi="Cambria" w:cs="AGaramondPro-Regular"/>
        </w:rPr>
        <w:t>i</w:t>
      </w:r>
      <w:r w:rsidR="00F426F0" w:rsidRPr="00AE5F1E">
        <w:rPr>
          <w:rFonts w:ascii="Cambria" w:hAnsi="Cambria" w:cs="AGaramondPro-Regular"/>
        </w:rPr>
        <w:t xml:space="preserve">rd. </w:t>
      </w:r>
      <w:r w:rsidR="001E7C81" w:rsidRPr="00154208">
        <w:rPr>
          <w:rFonts w:ascii="Cambria" w:hAnsi="Cambria" w:cs="AGaramondPro-Regular"/>
          <w:b/>
        </w:rPr>
        <w:t>The Steel Woods</w:t>
      </w:r>
      <w:r w:rsidR="001E7C81">
        <w:rPr>
          <w:rFonts w:ascii="Cambria" w:hAnsi="Cambria" w:cs="AGaramondPro-Regular"/>
        </w:rPr>
        <w:t xml:space="preserve"> sind am 1</w:t>
      </w:r>
      <w:r w:rsidR="00AA3E7E">
        <w:rPr>
          <w:rFonts w:ascii="Cambria" w:hAnsi="Cambria" w:cs="AGaramondPro-Regular"/>
        </w:rPr>
        <w:t>7</w:t>
      </w:r>
      <w:r w:rsidR="006C1E62" w:rsidRPr="00AE5F1E">
        <w:rPr>
          <w:rFonts w:ascii="Cambria" w:hAnsi="Cambria" w:cs="AGaramondPro-Regular"/>
        </w:rPr>
        <w:t xml:space="preserve">. </w:t>
      </w:r>
      <w:r w:rsidR="00AA3E7E">
        <w:rPr>
          <w:rFonts w:ascii="Cambria" w:hAnsi="Cambria" w:cs="AGaramondPro-Regular"/>
        </w:rPr>
        <w:t>Juli</w:t>
      </w:r>
      <w:r w:rsidR="006C1E62" w:rsidRPr="00AE5F1E">
        <w:rPr>
          <w:rFonts w:ascii="Cambria" w:hAnsi="Cambria" w:cs="AGaramondPro-Regular"/>
        </w:rPr>
        <w:t xml:space="preserve"> 20</w:t>
      </w:r>
      <w:r w:rsidR="00AA3E7E">
        <w:rPr>
          <w:rFonts w:ascii="Cambria" w:hAnsi="Cambria" w:cs="AGaramondPro-Regular"/>
        </w:rPr>
        <w:t>20</w:t>
      </w:r>
      <w:r w:rsidR="006C1E62" w:rsidRPr="00AE5F1E">
        <w:rPr>
          <w:rFonts w:ascii="Cambria" w:hAnsi="Cambria" w:cs="AGaramondPro-Regular"/>
        </w:rPr>
        <w:t xml:space="preserve"> in </w:t>
      </w:r>
      <w:r w:rsidR="00AA3E7E">
        <w:rPr>
          <w:rFonts w:ascii="Cambria" w:hAnsi="Cambria" w:cs="AGaramondPro-Regular"/>
        </w:rPr>
        <w:t xml:space="preserve">Isernhagen in der Blues Garage </w:t>
      </w:r>
      <w:r w:rsidR="001E7C81">
        <w:rPr>
          <w:rFonts w:ascii="Cambria" w:hAnsi="Cambria" w:cs="AGaramondPro-Regular"/>
        </w:rPr>
        <w:t xml:space="preserve">zu sehen. </w:t>
      </w:r>
      <w:r w:rsidR="006C1E62" w:rsidRPr="00AE5F1E">
        <w:rPr>
          <w:rFonts w:ascii="Cambria" w:hAnsi="Cambria" w:cs="AGaramondPro-Regular"/>
        </w:rPr>
        <w:t xml:space="preserve"> </w:t>
      </w:r>
    </w:p>
    <w:p w14:paraId="49EFE4C0" w14:textId="77777777" w:rsidR="006C1E62" w:rsidRDefault="006C1E62" w:rsidP="00E34D7A">
      <w:pPr>
        <w:autoSpaceDE w:val="0"/>
        <w:autoSpaceDN w:val="0"/>
        <w:adjustRightInd w:val="0"/>
        <w:spacing w:after="0" w:line="240" w:lineRule="auto"/>
        <w:contextualSpacing/>
        <w:jc w:val="both"/>
        <w:rPr>
          <w:rFonts w:ascii="Cambria" w:hAnsi="Cambria" w:cs="AGaramondPro-Regular"/>
        </w:rPr>
      </w:pPr>
    </w:p>
    <w:p w14:paraId="13277611" w14:textId="77777777" w:rsidR="00A635DF" w:rsidRDefault="00A635DF" w:rsidP="00A635DF">
      <w:pPr>
        <w:pStyle w:val="Default"/>
        <w:jc w:val="both"/>
        <w:rPr>
          <w:rFonts w:ascii="Cambria" w:hAnsi="Cambria" w:cs="Times New Roman"/>
          <w:b/>
          <w:color w:val="auto"/>
          <w:sz w:val="22"/>
          <w:szCs w:val="22"/>
        </w:rPr>
      </w:pPr>
      <w:r w:rsidRPr="00372C01">
        <w:rPr>
          <w:rFonts w:ascii="Cambria" w:hAnsi="Cambria" w:cs="Times New Roman"/>
          <w:b/>
          <w:color w:val="auto"/>
          <w:sz w:val="22"/>
          <w:szCs w:val="22"/>
        </w:rPr>
        <w:t>Der allge</w:t>
      </w:r>
      <w:r>
        <w:rPr>
          <w:rFonts w:ascii="Cambria" w:hAnsi="Cambria" w:cs="Times New Roman"/>
          <w:b/>
          <w:color w:val="auto"/>
          <w:sz w:val="22"/>
          <w:szCs w:val="22"/>
        </w:rPr>
        <w:t xml:space="preserve">meine Vorverkauf beginnt am </w:t>
      </w:r>
      <w:r w:rsidR="00143B4C">
        <w:rPr>
          <w:rFonts w:ascii="Cambria" w:hAnsi="Cambria" w:cs="Times New Roman"/>
          <w:b/>
          <w:color w:val="auto"/>
          <w:sz w:val="22"/>
          <w:szCs w:val="22"/>
        </w:rPr>
        <w:t>Frei</w:t>
      </w:r>
      <w:r>
        <w:rPr>
          <w:rFonts w:ascii="Cambria" w:hAnsi="Cambria" w:cs="Times New Roman"/>
          <w:b/>
          <w:color w:val="auto"/>
          <w:sz w:val="22"/>
          <w:szCs w:val="22"/>
        </w:rPr>
        <w:t xml:space="preserve">tag, dem </w:t>
      </w:r>
      <w:r w:rsidR="00143B4C">
        <w:rPr>
          <w:rFonts w:ascii="Cambria" w:hAnsi="Cambria" w:cs="Times New Roman"/>
          <w:b/>
          <w:color w:val="auto"/>
          <w:sz w:val="22"/>
          <w:szCs w:val="22"/>
        </w:rPr>
        <w:t>1</w:t>
      </w:r>
      <w:r w:rsidR="00465D58">
        <w:rPr>
          <w:rFonts w:ascii="Cambria" w:hAnsi="Cambria" w:cs="Times New Roman"/>
          <w:b/>
          <w:color w:val="auto"/>
          <w:sz w:val="22"/>
          <w:szCs w:val="22"/>
        </w:rPr>
        <w:t>3</w:t>
      </w:r>
      <w:r w:rsidRPr="00372C01">
        <w:rPr>
          <w:rFonts w:ascii="Cambria" w:hAnsi="Cambria" w:cs="Times New Roman"/>
          <w:b/>
          <w:color w:val="auto"/>
          <w:sz w:val="22"/>
          <w:szCs w:val="22"/>
        </w:rPr>
        <w:t xml:space="preserve">. </w:t>
      </w:r>
      <w:r w:rsidR="00465D58">
        <w:rPr>
          <w:rFonts w:ascii="Cambria" w:hAnsi="Cambria" w:cs="Times New Roman"/>
          <w:b/>
          <w:color w:val="auto"/>
          <w:sz w:val="22"/>
          <w:szCs w:val="22"/>
        </w:rPr>
        <w:t>Dezembe</w:t>
      </w:r>
      <w:r w:rsidRPr="00372C01">
        <w:rPr>
          <w:rFonts w:ascii="Cambria" w:hAnsi="Cambria" w:cs="Times New Roman"/>
          <w:b/>
          <w:color w:val="auto"/>
          <w:sz w:val="22"/>
          <w:szCs w:val="22"/>
        </w:rPr>
        <w:t xml:space="preserve">r 2019. Tickets sind unter </w:t>
      </w:r>
      <w:hyperlink r:id="rId10" w:history="1">
        <w:r w:rsidRPr="00372C01">
          <w:rPr>
            <w:rStyle w:val="Hyperlink"/>
            <w:rFonts w:ascii="Cambria" w:hAnsi="Cambria" w:cs="Times New Roman"/>
            <w:b/>
            <w:sz w:val="22"/>
            <w:szCs w:val="22"/>
          </w:rPr>
          <w:t>www.myticket.de</w:t>
        </w:r>
      </w:hyperlink>
      <w:r w:rsidRPr="00372C01">
        <w:rPr>
          <w:rFonts w:ascii="Cambria" w:hAnsi="Cambria" w:cs="Times New Roman"/>
          <w:b/>
          <w:color w:val="auto"/>
          <w:sz w:val="22"/>
          <w:szCs w:val="22"/>
        </w:rPr>
        <w:t xml:space="preserve"> sowie telefonisch unter 01806 – 777 111 (20 Ct./Anruf – Mobilfunkpreise max. 60 Ct./Anruf) und bei den bekannten Vorverkaufsstellen erhältlich. </w:t>
      </w:r>
    </w:p>
    <w:p w14:paraId="6BE92C43" w14:textId="77777777" w:rsidR="00C131BF" w:rsidRDefault="00C131BF" w:rsidP="00C131BF">
      <w:pPr>
        <w:pStyle w:val="Default"/>
        <w:jc w:val="both"/>
        <w:rPr>
          <w:rFonts w:ascii="Cambria" w:hAnsi="Cambria" w:cs="Times New Roman"/>
          <w:b/>
          <w:color w:val="auto"/>
          <w:sz w:val="22"/>
          <w:szCs w:val="22"/>
        </w:rPr>
      </w:pPr>
    </w:p>
    <w:p w14:paraId="6B53E81E" w14:textId="77777777" w:rsidR="0091393A" w:rsidRPr="0091393A" w:rsidRDefault="00930EB6" w:rsidP="00154208">
      <w:pPr>
        <w:pStyle w:val="Default"/>
        <w:jc w:val="both"/>
        <w:rPr>
          <w:rFonts w:ascii="Cambria" w:hAnsi="Cambria" w:cs="Times New Roman"/>
          <w:b/>
          <w:color w:val="auto"/>
          <w:sz w:val="22"/>
          <w:szCs w:val="22"/>
        </w:rPr>
      </w:pPr>
      <w:r w:rsidRPr="00930EB6">
        <w:rPr>
          <w:rFonts w:ascii="Cambria" w:hAnsi="Cambria"/>
          <w:sz w:val="22"/>
          <w:szCs w:val="22"/>
        </w:rPr>
        <w:t xml:space="preserve">In den Staaten haben sich </w:t>
      </w:r>
      <w:r w:rsidRPr="00930EB6">
        <w:rPr>
          <w:rFonts w:ascii="Cambria" w:hAnsi="Cambria"/>
          <w:b/>
          <w:sz w:val="22"/>
          <w:szCs w:val="22"/>
        </w:rPr>
        <w:t>The Steel Woods</w:t>
      </w:r>
      <w:r w:rsidRPr="00930EB6">
        <w:rPr>
          <w:rFonts w:ascii="Cambria" w:hAnsi="Cambria"/>
          <w:sz w:val="22"/>
          <w:szCs w:val="22"/>
        </w:rPr>
        <w:t xml:space="preserve"> bereits als feste Größe des Country-Rock etabliert. Wobei </w:t>
      </w:r>
      <w:r w:rsidR="003E1C62">
        <w:rPr>
          <w:rFonts w:ascii="Cambria" w:hAnsi="Cambria"/>
          <w:sz w:val="22"/>
          <w:szCs w:val="22"/>
        </w:rPr>
        <w:t>die Band</w:t>
      </w:r>
      <w:r w:rsidRPr="00930EB6">
        <w:rPr>
          <w:rFonts w:ascii="Cambria" w:hAnsi="Cambria"/>
          <w:sz w:val="22"/>
          <w:szCs w:val="22"/>
        </w:rPr>
        <w:t xml:space="preserve"> die etwas härtere Gangart pfleg</w:t>
      </w:r>
      <w:r w:rsidR="003E1C62">
        <w:rPr>
          <w:rFonts w:ascii="Cambria" w:hAnsi="Cambria"/>
          <w:sz w:val="22"/>
          <w:szCs w:val="22"/>
        </w:rPr>
        <w:t>t -</w:t>
      </w:r>
      <w:r w:rsidRPr="00930EB6">
        <w:rPr>
          <w:rFonts w:ascii="Cambria" w:hAnsi="Cambria"/>
          <w:sz w:val="22"/>
          <w:szCs w:val="22"/>
        </w:rPr>
        <w:t xml:space="preserve"> man könnte auch Southern-Rock dazu sagen</w:t>
      </w:r>
      <w:r w:rsidR="003E1C62">
        <w:rPr>
          <w:rFonts w:ascii="Cambria" w:hAnsi="Cambria"/>
          <w:sz w:val="22"/>
          <w:szCs w:val="22"/>
        </w:rPr>
        <w:t>.</w:t>
      </w:r>
      <w:r w:rsidRPr="00930EB6">
        <w:rPr>
          <w:rFonts w:ascii="Cambria" w:hAnsi="Cambria"/>
          <w:sz w:val="22"/>
          <w:szCs w:val="22"/>
        </w:rPr>
        <w:t xml:space="preserve"> </w:t>
      </w:r>
      <w:r w:rsidR="003E1C62">
        <w:rPr>
          <w:rFonts w:ascii="Cambria" w:hAnsi="Cambria"/>
          <w:sz w:val="22"/>
          <w:szCs w:val="22"/>
        </w:rPr>
        <w:t>J</w:t>
      </w:r>
      <w:r w:rsidRPr="00930EB6">
        <w:rPr>
          <w:rFonts w:ascii="Cambria" w:hAnsi="Cambria"/>
          <w:sz w:val="22"/>
          <w:szCs w:val="22"/>
        </w:rPr>
        <w:t xml:space="preserve">edenfalls stehen Einflüsse wie Led Zeppelin oder Jason </w:t>
      </w:r>
      <w:proofErr w:type="spellStart"/>
      <w:r w:rsidRPr="00930EB6">
        <w:rPr>
          <w:rFonts w:ascii="Cambria" w:hAnsi="Cambria"/>
          <w:sz w:val="22"/>
          <w:szCs w:val="22"/>
        </w:rPr>
        <w:t>Isbell</w:t>
      </w:r>
      <w:proofErr w:type="spellEnd"/>
      <w:r w:rsidRPr="00930EB6">
        <w:rPr>
          <w:rFonts w:ascii="Cambria" w:hAnsi="Cambria"/>
          <w:sz w:val="22"/>
          <w:szCs w:val="22"/>
        </w:rPr>
        <w:t xml:space="preserve"> gleichberechtigt nebeneinande</w:t>
      </w:r>
      <w:r>
        <w:rPr>
          <w:rFonts w:ascii="Cambria" w:hAnsi="Cambria"/>
          <w:sz w:val="22"/>
          <w:szCs w:val="22"/>
        </w:rPr>
        <w:t>r.</w:t>
      </w:r>
      <w:r>
        <w:t xml:space="preserve"> </w:t>
      </w:r>
      <w:r w:rsidR="0091393A" w:rsidRPr="0091393A">
        <w:rPr>
          <w:rFonts w:ascii="Cambria" w:eastAsia="Calibri" w:hAnsi="Cambria" w:cs="Times New Roman"/>
          <w:color w:val="auto"/>
          <w:sz w:val="22"/>
          <w:szCs w:val="22"/>
          <w:lang w:eastAsia="en-US"/>
        </w:rPr>
        <w:t>Gegründet w</w:t>
      </w:r>
      <w:r w:rsidR="0091393A">
        <w:rPr>
          <w:rFonts w:ascii="Cambria" w:eastAsia="Calibri" w:hAnsi="Cambria" w:cs="Times New Roman"/>
          <w:color w:val="auto"/>
          <w:sz w:val="22"/>
          <w:szCs w:val="22"/>
          <w:lang w:eastAsia="en-US"/>
        </w:rPr>
        <w:t>e</w:t>
      </w:r>
      <w:r w:rsidR="0091393A" w:rsidRPr="0091393A">
        <w:rPr>
          <w:rFonts w:ascii="Cambria" w:eastAsia="Calibri" w:hAnsi="Cambria" w:cs="Times New Roman"/>
          <w:color w:val="auto"/>
          <w:sz w:val="22"/>
          <w:szCs w:val="22"/>
          <w:lang w:eastAsia="en-US"/>
        </w:rPr>
        <w:t xml:space="preserve">rden </w:t>
      </w:r>
      <w:r w:rsidR="0091393A" w:rsidRPr="00154208">
        <w:rPr>
          <w:rFonts w:ascii="Cambria" w:eastAsia="Calibri" w:hAnsi="Cambria" w:cs="Times New Roman"/>
          <w:b/>
          <w:color w:val="auto"/>
          <w:sz w:val="22"/>
          <w:szCs w:val="22"/>
          <w:lang w:eastAsia="en-US"/>
        </w:rPr>
        <w:t>The Steel Woods</w:t>
      </w:r>
      <w:r w:rsidR="0091393A" w:rsidRPr="0091393A">
        <w:rPr>
          <w:rFonts w:ascii="Cambria" w:eastAsia="Calibri" w:hAnsi="Cambria" w:cs="Times New Roman"/>
          <w:color w:val="auto"/>
          <w:sz w:val="22"/>
          <w:szCs w:val="22"/>
          <w:lang w:eastAsia="en-US"/>
        </w:rPr>
        <w:t xml:space="preserve"> von Gitar</w:t>
      </w:r>
      <w:r w:rsidR="0091393A">
        <w:rPr>
          <w:rFonts w:ascii="Cambria" w:eastAsia="Calibri" w:hAnsi="Cambria" w:cs="Times New Roman"/>
          <w:color w:val="auto"/>
          <w:sz w:val="22"/>
          <w:szCs w:val="22"/>
          <w:lang w:eastAsia="en-US"/>
        </w:rPr>
        <w:t>rist/S</w:t>
      </w:r>
      <w:r w:rsidR="00E23E25">
        <w:rPr>
          <w:rFonts w:ascii="Cambria" w:eastAsia="Calibri" w:hAnsi="Cambria" w:cs="Times New Roman"/>
          <w:color w:val="auto"/>
          <w:sz w:val="22"/>
          <w:szCs w:val="22"/>
          <w:lang w:eastAsia="en-US"/>
        </w:rPr>
        <w:t>änger</w:t>
      </w:r>
      <w:r w:rsidR="0091393A">
        <w:rPr>
          <w:rFonts w:ascii="Cambria" w:eastAsia="Calibri" w:hAnsi="Cambria" w:cs="Times New Roman"/>
          <w:color w:val="auto"/>
          <w:sz w:val="22"/>
          <w:szCs w:val="22"/>
          <w:lang w:eastAsia="en-US"/>
        </w:rPr>
        <w:t xml:space="preserve"> </w:t>
      </w:r>
      <w:r w:rsidR="0091393A" w:rsidRPr="0091393A">
        <w:rPr>
          <w:rFonts w:ascii="Cambria" w:eastAsia="Calibri" w:hAnsi="Cambria" w:cs="Times New Roman"/>
          <w:color w:val="auto"/>
          <w:sz w:val="22"/>
          <w:szCs w:val="22"/>
          <w:lang w:eastAsia="en-US"/>
        </w:rPr>
        <w:t xml:space="preserve">Wes Bayliss </w:t>
      </w:r>
      <w:r w:rsidR="00281C6A">
        <w:rPr>
          <w:rFonts w:ascii="Cambria" w:eastAsia="Calibri" w:hAnsi="Cambria" w:cs="Times New Roman"/>
          <w:color w:val="auto"/>
          <w:sz w:val="22"/>
          <w:szCs w:val="22"/>
          <w:lang w:eastAsia="en-US"/>
        </w:rPr>
        <w:t xml:space="preserve">(aus Alabama) </w:t>
      </w:r>
      <w:r w:rsidR="0091393A" w:rsidRPr="0091393A">
        <w:rPr>
          <w:rFonts w:ascii="Cambria" w:eastAsia="Calibri" w:hAnsi="Cambria" w:cs="Times New Roman"/>
          <w:color w:val="auto"/>
          <w:sz w:val="22"/>
          <w:szCs w:val="22"/>
          <w:lang w:eastAsia="en-US"/>
        </w:rPr>
        <w:t xml:space="preserve">und </w:t>
      </w:r>
      <w:r w:rsidR="00E23E25">
        <w:rPr>
          <w:rFonts w:ascii="Cambria" w:eastAsia="Calibri" w:hAnsi="Cambria" w:cs="Times New Roman"/>
          <w:color w:val="auto"/>
          <w:sz w:val="22"/>
          <w:szCs w:val="22"/>
          <w:lang w:eastAsia="en-US"/>
        </w:rPr>
        <w:t xml:space="preserve">Gitarrist </w:t>
      </w:r>
      <w:r w:rsidR="0091393A" w:rsidRPr="0091393A">
        <w:rPr>
          <w:rFonts w:ascii="Cambria" w:eastAsia="Calibri" w:hAnsi="Cambria" w:cs="Times New Roman"/>
          <w:color w:val="auto"/>
          <w:sz w:val="22"/>
          <w:szCs w:val="22"/>
          <w:lang w:eastAsia="en-US"/>
        </w:rPr>
        <w:t>Jason "Rowdy" Cope</w:t>
      </w:r>
      <w:r w:rsidR="00281C6A">
        <w:rPr>
          <w:rFonts w:ascii="Cambria" w:eastAsia="Calibri" w:hAnsi="Cambria" w:cs="Times New Roman"/>
          <w:color w:val="auto"/>
          <w:sz w:val="22"/>
          <w:szCs w:val="22"/>
          <w:lang w:eastAsia="en-US"/>
        </w:rPr>
        <w:t xml:space="preserve"> (aus North Carolina)</w:t>
      </w:r>
      <w:r w:rsidR="0091393A" w:rsidRPr="0091393A">
        <w:rPr>
          <w:rFonts w:ascii="Cambria" w:eastAsia="Calibri" w:hAnsi="Cambria" w:cs="Times New Roman"/>
          <w:color w:val="auto"/>
          <w:sz w:val="22"/>
          <w:szCs w:val="22"/>
          <w:lang w:eastAsia="en-US"/>
        </w:rPr>
        <w:t xml:space="preserve">. Die beiden </w:t>
      </w:r>
      <w:r w:rsidR="00281C6A">
        <w:rPr>
          <w:rFonts w:ascii="Cambria" w:eastAsia="Calibri" w:hAnsi="Cambria" w:cs="Times New Roman"/>
          <w:color w:val="auto"/>
          <w:sz w:val="22"/>
          <w:szCs w:val="22"/>
          <w:lang w:eastAsia="en-US"/>
        </w:rPr>
        <w:t xml:space="preserve">Musiker </w:t>
      </w:r>
      <w:r w:rsidR="0091393A" w:rsidRPr="0091393A">
        <w:rPr>
          <w:rFonts w:ascii="Cambria" w:eastAsia="Calibri" w:hAnsi="Cambria" w:cs="Times New Roman"/>
          <w:color w:val="auto"/>
          <w:sz w:val="22"/>
          <w:szCs w:val="22"/>
          <w:lang w:eastAsia="en-US"/>
        </w:rPr>
        <w:t>lernen sich während eines gemeinsamen Auftritts in Nashville</w:t>
      </w:r>
      <w:r w:rsidR="0091393A">
        <w:rPr>
          <w:rFonts w:ascii="Cambria" w:eastAsia="Calibri" w:hAnsi="Cambria" w:cs="Times New Roman"/>
          <w:color w:val="auto"/>
          <w:sz w:val="22"/>
          <w:szCs w:val="22"/>
          <w:lang w:eastAsia="en-US"/>
        </w:rPr>
        <w:t xml:space="preserve"> kennen</w:t>
      </w:r>
      <w:r w:rsidR="0091393A" w:rsidRPr="0091393A">
        <w:rPr>
          <w:rFonts w:ascii="Cambria" w:eastAsia="Calibri" w:hAnsi="Cambria" w:cs="Times New Roman"/>
          <w:color w:val="auto"/>
          <w:sz w:val="22"/>
          <w:szCs w:val="22"/>
          <w:lang w:eastAsia="en-US"/>
        </w:rPr>
        <w:t xml:space="preserve">, </w:t>
      </w:r>
      <w:r w:rsidR="0091393A">
        <w:rPr>
          <w:rFonts w:ascii="Cambria" w:eastAsia="Calibri" w:hAnsi="Cambria" w:cs="Times New Roman"/>
          <w:color w:val="auto"/>
          <w:sz w:val="22"/>
          <w:szCs w:val="22"/>
          <w:lang w:eastAsia="en-US"/>
        </w:rPr>
        <w:t xml:space="preserve">nach einigen Angeltrips beginnen sie, zusammen Songs zu schreiben. </w:t>
      </w:r>
      <w:r w:rsidR="0091393A" w:rsidRPr="0091393A">
        <w:rPr>
          <w:rFonts w:ascii="Cambria" w:eastAsia="Calibri" w:hAnsi="Cambria" w:cs="Times New Roman"/>
          <w:color w:val="auto"/>
          <w:sz w:val="22"/>
          <w:szCs w:val="22"/>
          <w:lang w:eastAsia="en-US"/>
        </w:rPr>
        <w:t>Ihr erstes Album „</w:t>
      </w:r>
      <w:proofErr w:type="spellStart"/>
      <w:r w:rsidR="0091393A" w:rsidRPr="0091393A">
        <w:rPr>
          <w:rFonts w:ascii="Cambria" w:eastAsia="Calibri" w:hAnsi="Cambria" w:cs="Times New Roman"/>
          <w:iCs/>
          <w:color w:val="auto"/>
          <w:sz w:val="22"/>
          <w:szCs w:val="22"/>
          <w:lang w:eastAsia="en-US"/>
        </w:rPr>
        <w:t>Straw</w:t>
      </w:r>
      <w:proofErr w:type="spellEnd"/>
      <w:r w:rsidR="0091393A" w:rsidRPr="0091393A">
        <w:rPr>
          <w:rFonts w:ascii="Cambria" w:eastAsia="Calibri" w:hAnsi="Cambria" w:cs="Times New Roman"/>
          <w:iCs/>
          <w:color w:val="auto"/>
          <w:sz w:val="22"/>
          <w:szCs w:val="22"/>
          <w:lang w:eastAsia="en-US"/>
        </w:rPr>
        <w:t xml:space="preserve"> In The Wind”, das sie mit</w:t>
      </w:r>
      <w:r w:rsidR="0091393A">
        <w:rPr>
          <w:rFonts w:ascii="Cambria" w:eastAsia="Calibri" w:hAnsi="Cambria" w:cs="Times New Roman"/>
          <w:iCs/>
          <w:color w:val="auto"/>
          <w:sz w:val="22"/>
          <w:szCs w:val="22"/>
          <w:lang w:eastAsia="en-US"/>
        </w:rPr>
        <w:t xml:space="preserve"> Bassist Johnny Stanton und Drummer Jay Tooke aufnehmen, </w:t>
      </w:r>
      <w:r w:rsidR="0091393A" w:rsidRPr="0091393A">
        <w:rPr>
          <w:rFonts w:ascii="Cambria" w:eastAsia="Calibri" w:hAnsi="Cambria" w:cs="Times New Roman"/>
          <w:color w:val="auto"/>
          <w:sz w:val="22"/>
          <w:szCs w:val="22"/>
          <w:lang w:eastAsia="en-US"/>
        </w:rPr>
        <w:t xml:space="preserve"> erscheint am 19. Mai 2017, Gast ist Sängerin </w:t>
      </w:r>
      <w:hyperlink r:id="rId11" w:tooltip="Lindi Ortega" w:history="1">
        <w:proofErr w:type="spellStart"/>
        <w:r w:rsidR="0091393A" w:rsidRPr="0091393A">
          <w:rPr>
            <w:rFonts w:ascii="Cambria" w:eastAsia="Calibri" w:hAnsi="Cambria" w:cs="Times New Roman"/>
            <w:color w:val="auto"/>
            <w:sz w:val="22"/>
            <w:szCs w:val="22"/>
            <w:lang w:eastAsia="en-US"/>
          </w:rPr>
          <w:t>Lindi</w:t>
        </w:r>
        <w:proofErr w:type="spellEnd"/>
        <w:r w:rsidR="0091393A" w:rsidRPr="0091393A">
          <w:rPr>
            <w:rFonts w:ascii="Cambria" w:eastAsia="Calibri" w:hAnsi="Cambria" w:cs="Times New Roman"/>
            <w:color w:val="auto"/>
            <w:sz w:val="22"/>
            <w:szCs w:val="22"/>
            <w:lang w:eastAsia="en-US"/>
          </w:rPr>
          <w:t xml:space="preserve"> Ortega</w:t>
        </w:r>
      </w:hyperlink>
      <w:r w:rsidR="0091393A" w:rsidRPr="0091393A">
        <w:rPr>
          <w:rFonts w:ascii="Cambria" w:eastAsia="Calibri" w:hAnsi="Cambria" w:cs="Times New Roman"/>
          <w:color w:val="auto"/>
          <w:sz w:val="22"/>
          <w:szCs w:val="22"/>
          <w:lang w:eastAsia="en-US"/>
        </w:rPr>
        <w:t xml:space="preserve">. </w:t>
      </w:r>
      <w:r w:rsidR="0091393A">
        <w:rPr>
          <w:rFonts w:ascii="Cambria" w:eastAsia="Calibri" w:hAnsi="Cambria" w:cs="Times New Roman"/>
          <w:color w:val="auto"/>
          <w:sz w:val="22"/>
          <w:szCs w:val="22"/>
          <w:lang w:eastAsia="en-US"/>
        </w:rPr>
        <w:t xml:space="preserve">Die Einflüsse reichen dabei von </w:t>
      </w:r>
      <w:r>
        <w:rPr>
          <w:rFonts w:ascii="Cambria" w:eastAsia="Calibri" w:hAnsi="Cambria" w:cs="Times New Roman"/>
          <w:color w:val="auto"/>
          <w:sz w:val="22"/>
          <w:szCs w:val="22"/>
          <w:lang w:eastAsia="en-US"/>
        </w:rPr>
        <w:t xml:space="preserve">den erwähnten </w:t>
      </w:r>
      <w:hyperlink r:id="rId12" w:tooltip="Led Zeppelin" w:history="1">
        <w:r w:rsidR="0091393A" w:rsidRPr="0091393A">
          <w:rPr>
            <w:rFonts w:ascii="Cambria" w:eastAsia="Calibri" w:hAnsi="Cambria" w:cs="Times New Roman"/>
            <w:color w:val="auto"/>
            <w:sz w:val="22"/>
            <w:szCs w:val="22"/>
            <w:lang w:eastAsia="en-US"/>
          </w:rPr>
          <w:t>Led Zeppelin</w:t>
        </w:r>
      </w:hyperlink>
      <w:r w:rsidR="0091393A" w:rsidRPr="0091393A">
        <w:rPr>
          <w:rFonts w:ascii="Cambria" w:eastAsia="Calibri" w:hAnsi="Cambria" w:cs="Times New Roman"/>
          <w:color w:val="auto"/>
          <w:sz w:val="22"/>
          <w:szCs w:val="22"/>
          <w:lang w:eastAsia="en-US"/>
        </w:rPr>
        <w:t xml:space="preserve"> und </w:t>
      </w:r>
      <w:r>
        <w:rPr>
          <w:rFonts w:ascii="Cambria" w:eastAsia="Calibri" w:hAnsi="Cambria" w:cs="Times New Roman"/>
          <w:color w:val="auto"/>
          <w:sz w:val="22"/>
          <w:szCs w:val="22"/>
          <w:lang w:eastAsia="en-US"/>
        </w:rPr>
        <w:t xml:space="preserve">Jason </w:t>
      </w:r>
      <w:proofErr w:type="spellStart"/>
      <w:r>
        <w:rPr>
          <w:rFonts w:ascii="Cambria" w:eastAsia="Calibri" w:hAnsi="Cambria" w:cs="Times New Roman"/>
          <w:color w:val="auto"/>
          <w:sz w:val="22"/>
          <w:szCs w:val="22"/>
          <w:lang w:eastAsia="en-US"/>
        </w:rPr>
        <w:t>Isbell</w:t>
      </w:r>
      <w:proofErr w:type="spellEnd"/>
      <w:r>
        <w:rPr>
          <w:rFonts w:ascii="Cambria" w:eastAsia="Calibri" w:hAnsi="Cambria" w:cs="Times New Roman"/>
          <w:color w:val="auto"/>
          <w:sz w:val="22"/>
          <w:szCs w:val="22"/>
          <w:lang w:eastAsia="en-US"/>
        </w:rPr>
        <w:t xml:space="preserve"> b</w:t>
      </w:r>
      <w:r w:rsidR="0091393A" w:rsidRPr="0091393A">
        <w:rPr>
          <w:rFonts w:ascii="Cambria" w:eastAsia="Calibri" w:hAnsi="Cambria" w:cs="Times New Roman"/>
          <w:color w:val="auto"/>
          <w:sz w:val="22"/>
          <w:szCs w:val="22"/>
          <w:lang w:eastAsia="en-US"/>
        </w:rPr>
        <w:t xml:space="preserve">is zu </w:t>
      </w:r>
      <w:r>
        <w:rPr>
          <w:rFonts w:ascii="Cambria" w:eastAsia="Calibri" w:hAnsi="Cambria" w:cs="Times New Roman"/>
          <w:color w:val="auto"/>
          <w:sz w:val="22"/>
          <w:szCs w:val="22"/>
          <w:lang w:eastAsia="en-US"/>
        </w:rPr>
        <w:t xml:space="preserve">Metallica und </w:t>
      </w:r>
      <w:hyperlink r:id="rId13" w:tooltip="Darrell Scott" w:history="1">
        <w:r w:rsidR="0091393A" w:rsidRPr="0091393A">
          <w:rPr>
            <w:rFonts w:ascii="Cambria" w:eastAsia="Calibri" w:hAnsi="Cambria" w:cs="Times New Roman"/>
            <w:color w:val="auto"/>
            <w:sz w:val="22"/>
            <w:szCs w:val="22"/>
            <w:lang w:eastAsia="en-US"/>
          </w:rPr>
          <w:t>Darrell Scott</w:t>
        </w:r>
      </w:hyperlink>
      <w:r w:rsidR="0091393A" w:rsidRPr="0091393A">
        <w:rPr>
          <w:rFonts w:ascii="Cambria" w:eastAsia="Calibri" w:hAnsi="Cambria" w:cs="Times New Roman"/>
          <w:color w:val="auto"/>
          <w:sz w:val="22"/>
          <w:szCs w:val="22"/>
          <w:lang w:eastAsia="en-US"/>
        </w:rPr>
        <w:t xml:space="preserve">. Das Debüt erreicht </w:t>
      </w:r>
      <w:r w:rsidR="000E3241">
        <w:rPr>
          <w:rFonts w:ascii="Cambria" w:eastAsia="Calibri" w:hAnsi="Cambria" w:cs="Times New Roman"/>
          <w:color w:val="auto"/>
          <w:sz w:val="22"/>
          <w:szCs w:val="22"/>
          <w:lang w:eastAsia="en-US"/>
        </w:rPr>
        <w:t xml:space="preserve">folgerichtig </w:t>
      </w:r>
      <w:r w:rsidR="0091393A" w:rsidRPr="0091393A">
        <w:rPr>
          <w:rFonts w:ascii="Cambria" w:eastAsia="Calibri" w:hAnsi="Cambria" w:cs="Times New Roman"/>
          <w:color w:val="auto"/>
          <w:sz w:val="22"/>
          <w:szCs w:val="22"/>
          <w:lang w:eastAsia="en-US"/>
        </w:rPr>
        <w:t xml:space="preserve">aus dem Stand Platz 42 der </w:t>
      </w:r>
      <w:r w:rsidR="0091393A">
        <w:rPr>
          <w:rFonts w:ascii="Cambria" w:eastAsia="Calibri" w:hAnsi="Cambria" w:cs="Times New Roman"/>
          <w:color w:val="auto"/>
          <w:sz w:val="22"/>
          <w:szCs w:val="22"/>
          <w:lang w:eastAsia="en-US"/>
        </w:rPr>
        <w:t>Billboard-</w:t>
      </w:r>
      <w:r w:rsidR="0091393A" w:rsidRPr="0091393A">
        <w:rPr>
          <w:rFonts w:ascii="Cambria" w:eastAsia="Calibri" w:hAnsi="Cambria" w:cs="Times New Roman"/>
          <w:color w:val="auto"/>
          <w:sz w:val="22"/>
          <w:szCs w:val="22"/>
          <w:lang w:eastAsia="en-US"/>
        </w:rPr>
        <w:t>Independent Album</w:t>
      </w:r>
      <w:r w:rsidR="0091393A">
        <w:rPr>
          <w:rFonts w:ascii="Cambria" w:eastAsia="Calibri" w:hAnsi="Cambria" w:cs="Times New Roman"/>
          <w:color w:val="auto"/>
          <w:sz w:val="22"/>
          <w:szCs w:val="22"/>
          <w:lang w:eastAsia="en-US"/>
        </w:rPr>
        <w:t>-C</w:t>
      </w:r>
      <w:r w:rsidR="0091393A" w:rsidRPr="0091393A">
        <w:rPr>
          <w:rFonts w:ascii="Cambria" w:eastAsia="Calibri" w:hAnsi="Cambria" w:cs="Times New Roman"/>
          <w:color w:val="auto"/>
          <w:sz w:val="22"/>
          <w:szCs w:val="22"/>
          <w:lang w:eastAsia="en-US"/>
        </w:rPr>
        <w:t>hart</w:t>
      </w:r>
      <w:r w:rsidR="0091393A">
        <w:rPr>
          <w:rFonts w:ascii="Cambria" w:eastAsia="Calibri" w:hAnsi="Cambria" w:cs="Times New Roman"/>
          <w:color w:val="auto"/>
          <w:sz w:val="22"/>
          <w:szCs w:val="22"/>
          <w:lang w:eastAsia="en-US"/>
        </w:rPr>
        <w:t xml:space="preserve">s. </w:t>
      </w:r>
    </w:p>
    <w:p w14:paraId="0CFCC8C1" w14:textId="77777777" w:rsidR="00912781" w:rsidRDefault="00281C6A" w:rsidP="00154208">
      <w:pPr>
        <w:spacing w:after="0" w:line="240" w:lineRule="auto"/>
        <w:contextualSpacing/>
        <w:jc w:val="both"/>
        <w:rPr>
          <w:rFonts w:ascii="Cambria" w:eastAsia="Times New Roman" w:hAnsi="Cambria"/>
          <w:lang w:eastAsia="de-DE"/>
        </w:rPr>
      </w:pPr>
      <w:r w:rsidRPr="00281C6A">
        <w:rPr>
          <w:rFonts w:ascii="Cambria" w:eastAsia="Times New Roman" w:hAnsi="Cambria"/>
          <w:lang w:eastAsia="de-DE"/>
        </w:rPr>
        <w:t xml:space="preserve">Das zweite Album </w:t>
      </w:r>
      <w:r>
        <w:rPr>
          <w:rFonts w:ascii="Cambria" w:eastAsia="Times New Roman" w:hAnsi="Cambria"/>
          <w:lang w:eastAsia="de-DE"/>
        </w:rPr>
        <w:t>„</w:t>
      </w:r>
      <w:r w:rsidRPr="00281C6A">
        <w:rPr>
          <w:rFonts w:ascii="Cambria" w:eastAsia="Times New Roman" w:hAnsi="Cambria"/>
          <w:lang w:eastAsia="de-DE"/>
        </w:rPr>
        <w:t>Old News”, das am 18.</w:t>
      </w:r>
      <w:r>
        <w:rPr>
          <w:rFonts w:ascii="Cambria" w:eastAsia="Times New Roman" w:hAnsi="Cambria"/>
          <w:lang w:eastAsia="de-DE"/>
        </w:rPr>
        <w:t xml:space="preserve"> </w:t>
      </w:r>
      <w:r w:rsidRPr="00281C6A">
        <w:rPr>
          <w:rFonts w:ascii="Cambria" w:eastAsia="Times New Roman" w:hAnsi="Cambria"/>
          <w:lang w:eastAsia="de-DE"/>
        </w:rPr>
        <w:t xml:space="preserve">Januar 2019 </w:t>
      </w:r>
      <w:r w:rsidR="000B5C1C">
        <w:rPr>
          <w:rFonts w:ascii="Cambria" w:eastAsia="Times New Roman" w:hAnsi="Cambria"/>
          <w:lang w:eastAsia="de-DE"/>
        </w:rPr>
        <w:t>auf den Markt kommt</w:t>
      </w:r>
      <w:r w:rsidRPr="00281C6A">
        <w:rPr>
          <w:rFonts w:ascii="Cambria" w:eastAsia="Times New Roman" w:hAnsi="Cambria"/>
          <w:lang w:eastAsia="de-DE"/>
        </w:rPr>
        <w:t xml:space="preserve">, markiert </w:t>
      </w:r>
      <w:r w:rsidR="000E3241">
        <w:rPr>
          <w:rFonts w:ascii="Cambria" w:eastAsia="Times New Roman" w:hAnsi="Cambria"/>
          <w:lang w:eastAsia="de-DE"/>
        </w:rPr>
        <w:t xml:space="preserve">dann </w:t>
      </w:r>
      <w:r w:rsidRPr="00281C6A">
        <w:rPr>
          <w:rFonts w:ascii="Cambria" w:eastAsia="Times New Roman" w:hAnsi="Cambria"/>
          <w:lang w:eastAsia="de-DE"/>
        </w:rPr>
        <w:t xml:space="preserve">einen gewaltigen kreativen Schritt in der musikalischen Entwicklung der Band. </w:t>
      </w:r>
      <w:r w:rsidR="000B5C1C" w:rsidRPr="00086471">
        <w:rPr>
          <w:rFonts w:ascii="Cambria" w:eastAsia="Times New Roman" w:hAnsi="Cambria"/>
          <w:lang w:eastAsia="de-DE"/>
        </w:rPr>
        <w:t>Aufgenommen wird es in nur sechs Tagen in den Echo Mountain Studios in</w:t>
      </w:r>
      <w:r w:rsidR="00912781" w:rsidRPr="00912781">
        <w:rPr>
          <w:rFonts w:ascii="Cambria" w:eastAsia="Times New Roman" w:hAnsi="Cambria"/>
          <w:lang w:eastAsia="de-DE"/>
        </w:rPr>
        <w:t xml:space="preserve"> </w:t>
      </w:r>
      <w:proofErr w:type="spellStart"/>
      <w:r w:rsidR="00912781" w:rsidRPr="00912781">
        <w:rPr>
          <w:rFonts w:ascii="Cambria" w:eastAsia="Times New Roman" w:hAnsi="Cambria"/>
          <w:lang w:eastAsia="de-DE"/>
        </w:rPr>
        <w:t>Asheville</w:t>
      </w:r>
      <w:proofErr w:type="spellEnd"/>
      <w:r w:rsidR="000B5C1C" w:rsidRPr="00086471">
        <w:rPr>
          <w:rFonts w:ascii="Cambria" w:eastAsia="Times New Roman" w:hAnsi="Cambria"/>
          <w:lang w:eastAsia="de-DE"/>
        </w:rPr>
        <w:t xml:space="preserve">/North Carolina, einer ehemaligen Kirche. Das Album ist eine wirkliche </w:t>
      </w:r>
      <w:r w:rsidR="00086471" w:rsidRPr="00086471">
        <w:rPr>
          <w:rFonts w:ascii="Cambria" w:eastAsia="Times New Roman" w:hAnsi="Cambria"/>
          <w:lang w:eastAsia="de-DE"/>
        </w:rPr>
        <w:t>G</w:t>
      </w:r>
      <w:r w:rsidR="000B5C1C" w:rsidRPr="00086471">
        <w:rPr>
          <w:rFonts w:ascii="Cambria" w:eastAsia="Times New Roman" w:hAnsi="Cambria"/>
          <w:lang w:eastAsia="de-DE"/>
        </w:rPr>
        <w:t xml:space="preserve">emeinschaftsarbeit der gesamten Band, die zum ersten Mal in ihrer kurzen Karriere alle Tracks live in einem Raum einspielt. </w:t>
      </w:r>
      <w:r w:rsidR="002D1692" w:rsidRPr="00154208">
        <w:rPr>
          <w:rFonts w:ascii="Cambria" w:eastAsia="Times New Roman" w:hAnsi="Cambria"/>
          <w:i/>
          <w:lang w:eastAsia="de-DE"/>
        </w:rPr>
        <w:t>„Wir haben uns diesmal voll auf unsere Arbeit konzentriert, auf unsere Stärken besonnen und die musikalische Identität etabliert, wie wir als Band klingen wollen“</w:t>
      </w:r>
      <w:r w:rsidR="002D1692" w:rsidRPr="00154208">
        <w:rPr>
          <w:rFonts w:ascii="Cambria" w:eastAsia="Times New Roman" w:hAnsi="Cambria"/>
          <w:lang w:eastAsia="de-DE"/>
        </w:rPr>
        <w:t>,</w:t>
      </w:r>
      <w:r w:rsidR="00154208">
        <w:rPr>
          <w:rFonts w:ascii="Cambria" w:eastAsia="Times New Roman" w:hAnsi="Cambria"/>
          <w:lang w:eastAsia="de-DE"/>
        </w:rPr>
        <w:t xml:space="preserve"> erklärt Wes dazu.</w:t>
      </w:r>
      <w:r w:rsidR="002D1692">
        <w:rPr>
          <w:rFonts w:ascii="Cambria" w:eastAsia="Times New Roman" w:hAnsi="Cambria"/>
          <w:lang w:eastAsia="de-DE"/>
        </w:rPr>
        <w:t xml:space="preserve"> </w:t>
      </w:r>
      <w:r w:rsidR="002D1692" w:rsidRPr="00154208">
        <w:rPr>
          <w:rFonts w:ascii="Cambria" w:eastAsia="Times New Roman" w:hAnsi="Cambria"/>
          <w:i/>
          <w:lang w:eastAsia="de-DE"/>
        </w:rPr>
        <w:t xml:space="preserve">„Beim ersten Album haben </w:t>
      </w:r>
      <w:r w:rsidR="002D1692" w:rsidRPr="00154208">
        <w:rPr>
          <w:rFonts w:ascii="Cambria" w:eastAsia="Times New Roman" w:hAnsi="Cambria"/>
          <w:i/>
          <w:lang w:eastAsia="de-DE"/>
        </w:rPr>
        <w:lastRenderedPageBreak/>
        <w:t>wir noch nach unserem Sound gesucht, also kam dabei heraus, was dabei herauskam. Diesmal ha</w:t>
      </w:r>
      <w:r w:rsidR="00EE4B09" w:rsidRPr="00154208">
        <w:rPr>
          <w:rFonts w:ascii="Cambria" w:eastAsia="Times New Roman" w:hAnsi="Cambria"/>
          <w:i/>
          <w:lang w:eastAsia="de-DE"/>
        </w:rPr>
        <w:t>b</w:t>
      </w:r>
      <w:r w:rsidR="002D1692" w:rsidRPr="00154208">
        <w:rPr>
          <w:rFonts w:ascii="Cambria" w:eastAsia="Times New Roman" w:hAnsi="Cambria"/>
          <w:i/>
          <w:lang w:eastAsia="de-DE"/>
        </w:rPr>
        <w:t>en wir genau überlegt, was zu tun ist, wir ha</w:t>
      </w:r>
      <w:r w:rsidR="00154208">
        <w:rPr>
          <w:rFonts w:ascii="Cambria" w:eastAsia="Times New Roman" w:hAnsi="Cambria"/>
          <w:i/>
          <w:lang w:eastAsia="de-DE"/>
        </w:rPr>
        <w:t>tten quasi einen richtigen Plan</w:t>
      </w:r>
      <w:r w:rsidR="00912781" w:rsidRPr="00154208">
        <w:rPr>
          <w:rFonts w:ascii="Cambria" w:eastAsia="Times New Roman" w:hAnsi="Cambria"/>
          <w:i/>
          <w:lang w:eastAsia="de-DE"/>
        </w:rPr>
        <w:t>”</w:t>
      </w:r>
      <w:r w:rsidR="00154208">
        <w:rPr>
          <w:rFonts w:ascii="Cambria" w:eastAsia="Times New Roman" w:hAnsi="Cambria"/>
          <w:i/>
          <w:lang w:eastAsia="de-DE"/>
        </w:rPr>
        <w:t>.</w:t>
      </w:r>
      <w:r w:rsidR="00912781" w:rsidRPr="00912781">
        <w:rPr>
          <w:rFonts w:ascii="Cambria" w:eastAsia="Times New Roman" w:hAnsi="Cambria"/>
          <w:lang w:eastAsia="de-DE"/>
        </w:rPr>
        <w:t xml:space="preserve"> </w:t>
      </w:r>
      <w:r w:rsidR="00096770" w:rsidRPr="00096770">
        <w:rPr>
          <w:rFonts w:ascii="Cambria" w:eastAsia="Times New Roman" w:hAnsi="Cambria"/>
          <w:lang w:eastAsia="de-DE"/>
        </w:rPr>
        <w:t>Man hört deutlich, wie sich das Verhältnis der beiden So</w:t>
      </w:r>
      <w:r w:rsidR="00096770">
        <w:rPr>
          <w:rFonts w:ascii="Cambria" w:eastAsia="Times New Roman" w:hAnsi="Cambria"/>
          <w:lang w:eastAsia="de-DE"/>
        </w:rPr>
        <w:t xml:space="preserve">ngwriter </w:t>
      </w:r>
      <w:r w:rsidR="00912781" w:rsidRPr="00912781">
        <w:rPr>
          <w:rFonts w:ascii="Cambria" w:eastAsia="Times New Roman" w:hAnsi="Cambria"/>
          <w:lang w:eastAsia="de-DE"/>
        </w:rPr>
        <w:t xml:space="preserve">Bayliss </w:t>
      </w:r>
      <w:r w:rsidR="00096770">
        <w:rPr>
          <w:rFonts w:ascii="Cambria" w:eastAsia="Times New Roman" w:hAnsi="Cambria"/>
          <w:lang w:eastAsia="de-DE"/>
        </w:rPr>
        <w:t>u</w:t>
      </w:r>
      <w:r w:rsidR="00912781" w:rsidRPr="00912781">
        <w:rPr>
          <w:rFonts w:ascii="Cambria" w:eastAsia="Times New Roman" w:hAnsi="Cambria"/>
          <w:lang w:eastAsia="de-DE"/>
        </w:rPr>
        <w:t xml:space="preserve">nd Cope </w:t>
      </w:r>
      <w:r w:rsidR="00096770">
        <w:rPr>
          <w:rFonts w:ascii="Cambria" w:eastAsia="Times New Roman" w:hAnsi="Cambria"/>
          <w:lang w:eastAsia="de-DE"/>
        </w:rPr>
        <w:t xml:space="preserve">verbessert hat, die Stücke sind deutlich gewachsen und reifer geworden. </w:t>
      </w:r>
      <w:r w:rsidR="00096770" w:rsidRPr="00154208">
        <w:rPr>
          <w:rFonts w:ascii="Cambria" w:eastAsia="Times New Roman" w:hAnsi="Cambria"/>
          <w:i/>
          <w:lang w:eastAsia="de-DE"/>
        </w:rPr>
        <w:t>„Mit der Zeit beginnst du zu erkennen, wo die Stärken und Schwächen einer Person liegen</w:t>
      </w:r>
      <w:r w:rsidR="00EE4B09" w:rsidRPr="00154208">
        <w:rPr>
          <w:rFonts w:ascii="Cambria" w:eastAsia="Times New Roman" w:hAnsi="Cambria"/>
          <w:i/>
          <w:lang w:eastAsia="de-DE"/>
        </w:rPr>
        <w:t>;</w:t>
      </w:r>
      <w:r w:rsidR="00096770" w:rsidRPr="00154208">
        <w:rPr>
          <w:rFonts w:ascii="Cambria" w:eastAsia="Times New Roman" w:hAnsi="Cambria"/>
          <w:i/>
          <w:lang w:eastAsia="de-DE"/>
        </w:rPr>
        <w:t xml:space="preserve"> es hat sich herausgestellt, dass seine Stärken meine Schwächen sind und umgekehrt.</w:t>
      </w:r>
      <w:r w:rsidR="00912781" w:rsidRPr="00154208">
        <w:rPr>
          <w:rFonts w:ascii="Cambria" w:eastAsia="Times New Roman" w:hAnsi="Cambria"/>
          <w:i/>
          <w:lang w:eastAsia="de-DE"/>
        </w:rPr>
        <w:t>”</w:t>
      </w:r>
      <w:r w:rsidR="00912781" w:rsidRPr="00912781">
        <w:rPr>
          <w:rFonts w:ascii="Cambria" w:eastAsia="Times New Roman" w:hAnsi="Cambria"/>
          <w:lang w:eastAsia="de-DE"/>
        </w:rPr>
        <w:t xml:space="preserve"> </w:t>
      </w:r>
      <w:r w:rsidR="00096770" w:rsidRPr="00096770">
        <w:rPr>
          <w:rFonts w:ascii="Cambria" w:eastAsia="Times New Roman" w:hAnsi="Cambria"/>
          <w:lang w:eastAsia="de-DE"/>
        </w:rPr>
        <w:t xml:space="preserve">Der Sound </w:t>
      </w:r>
      <w:r w:rsidR="00EE4B09">
        <w:rPr>
          <w:rFonts w:ascii="Cambria" w:eastAsia="Times New Roman" w:hAnsi="Cambria"/>
          <w:lang w:eastAsia="de-DE"/>
        </w:rPr>
        <w:t xml:space="preserve">von </w:t>
      </w:r>
      <w:r w:rsidR="00EE4B09" w:rsidRPr="00154208">
        <w:rPr>
          <w:rFonts w:ascii="Cambria" w:eastAsia="Times New Roman" w:hAnsi="Cambria"/>
          <w:b/>
          <w:lang w:eastAsia="de-DE"/>
        </w:rPr>
        <w:t>The Steel Woods</w:t>
      </w:r>
      <w:r w:rsidR="00EE4B09">
        <w:rPr>
          <w:rFonts w:ascii="Cambria" w:eastAsia="Times New Roman" w:hAnsi="Cambria"/>
          <w:lang w:eastAsia="de-DE"/>
        </w:rPr>
        <w:t xml:space="preserve"> </w:t>
      </w:r>
      <w:r w:rsidR="00096770" w:rsidRPr="00096770">
        <w:rPr>
          <w:rFonts w:ascii="Cambria" w:eastAsia="Times New Roman" w:hAnsi="Cambria"/>
          <w:lang w:eastAsia="de-DE"/>
        </w:rPr>
        <w:t xml:space="preserve">ist am besten zu beschreiben, wenn man die Einflüsse </w:t>
      </w:r>
      <w:r w:rsidR="00EE4B09">
        <w:rPr>
          <w:rFonts w:ascii="Cambria" w:eastAsia="Times New Roman" w:hAnsi="Cambria"/>
          <w:lang w:eastAsia="de-DE"/>
        </w:rPr>
        <w:t xml:space="preserve">direkt </w:t>
      </w:r>
      <w:r w:rsidR="00096770" w:rsidRPr="00096770">
        <w:rPr>
          <w:rFonts w:ascii="Cambria" w:eastAsia="Times New Roman" w:hAnsi="Cambria"/>
          <w:lang w:eastAsia="de-DE"/>
        </w:rPr>
        <w:t xml:space="preserve">beim Namen nennt: Teils </w:t>
      </w:r>
      <w:r w:rsidR="00EE4B09">
        <w:rPr>
          <w:rFonts w:ascii="Cambria" w:eastAsia="Times New Roman" w:hAnsi="Cambria"/>
          <w:lang w:eastAsia="de-DE"/>
        </w:rPr>
        <w:t xml:space="preserve">stehen </w:t>
      </w:r>
      <w:proofErr w:type="spellStart"/>
      <w:r w:rsidR="00912781" w:rsidRPr="00912781">
        <w:rPr>
          <w:rFonts w:ascii="Cambria" w:eastAsia="Times New Roman" w:hAnsi="Cambria"/>
          <w:lang w:eastAsia="de-DE"/>
        </w:rPr>
        <w:t>Lynyrd</w:t>
      </w:r>
      <w:proofErr w:type="spellEnd"/>
      <w:r w:rsidR="00912781" w:rsidRPr="00912781">
        <w:rPr>
          <w:rFonts w:ascii="Cambria" w:eastAsia="Times New Roman" w:hAnsi="Cambria"/>
          <w:lang w:eastAsia="de-DE"/>
        </w:rPr>
        <w:t xml:space="preserve"> </w:t>
      </w:r>
      <w:proofErr w:type="spellStart"/>
      <w:r w:rsidR="00912781" w:rsidRPr="00912781">
        <w:rPr>
          <w:rFonts w:ascii="Cambria" w:eastAsia="Times New Roman" w:hAnsi="Cambria"/>
          <w:lang w:eastAsia="de-DE"/>
        </w:rPr>
        <w:t>Skynyrd</w:t>
      </w:r>
      <w:proofErr w:type="spellEnd"/>
      <w:r w:rsidR="00EE4B09">
        <w:rPr>
          <w:rFonts w:ascii="Cambria" w:eastAsia="Times New Roman" w:hAnsi="Cambria"/>
          <w:lang w:eastAsia="de-DE"/>
        </w:rPr>
        <w:t xml:space="preserve">, </w:t>
      </w:r>
      <w:r w:rsidR="00096770" w:rsidRPr="00096770">
        <w:rPr>
          <w:rFonts w:ascii="Cambria" w:eastAsia="Times New Roman" w:hAnsi="Cambria"/>
          <w:lang w:eastAsia="de-DE"/>
        </w:rPr>
        <w:t xml:space="preserve">aber auch die </w:t>
      </w:r>
      <w:r w:rsidR="00912781" w:rsidRPr="00912781">
        <w:rPr>
          <w:rFonts w:ascii="Cambria" w:eastAsia="Times New Roman" w:hAnsi="Cambria"/>
          <w:lang w:eastAsia="de-DE"/>
        </w:rPr>
        <w:t>Allman Brothers</w:t>
      </w:r>
      <w:r w:rsidR="00096770" w:rsidRPr="00096770">
        <w:rPr>
          <w:rFonts w:ascii="Cambria" w:eastAsia="Times New Roman" w:hAnsi="Cambria"/>
          <w:lang w:eastAsia="de-DE"/>
        </w:rPr>
        <w:t xml:space="preserve"> Pate</w:t>
      </w:r>
      <w:r w:rsidR="00912781" w:rsidRPr="00912781">
        <w:rPr>
          <w:rFonts w:ascii="Cambria" w:eastAsia="Times New Roman" w:hAnsi="Cambria"/>
          <w:lang w:eastAsia="de-DE"/>
        </w:rPr>
        <w:t xml:space="preserve">, </w:t>
      </w:r>
      <w:r w:rsidR="00EE4B09">
        <w:rPr>
          <w:rFonts w:ascii="Cambria" w:eastAsia="Times New Roman" w:hAnsi="Cambria"/>
          <w:lang w:eastAsia="de-DE"/>
        </w:rPr>
        <w:t xml:space="preserve">daraus entsteht natürlich </w:t>
      </w:r>
      <w:r w:rsidR="00096770" w:rsidRPr="00096770">
        <w:rPr>
          <w:rFonts w:ascii="Cambria" w:eastAsia="Times New Roman" w:hAnsi="Cambria"/>
          <w:lang w:eastAsia="de-DE"/>
        </w:rPr>
        <w:t xml:space="preserve">klassischer Southern Rock mit zwei Gitarren, der mit Elementen von </w:t>
      </w:r>
      <w:r w:rsidR="00912781" w:rsidRPr="00912781">
        <w:rPr>
          <w:rFonts w:ascii="Cambria" w:eastAsia="Times New Roman" w:hAnsi="Cambria"/>
          <w:lang w:eastAsia="de-DE"/>
        </w:rPr>
        <w:t xml:space="preserve">R&amp;B, </w:t>
      </w:r>
      <w:r w:rsidR="00096770" w:rsidRPr="00096770">
        <w:rPr>
          <w:rFonts w:ascii="Cambria" w:eastAsia="Times New Roman" w:hAnsi="Cambria"/>
          <w:lang w:eastAsia="de-DE"/>
        </w:rPr>
        <w:t>C</w:t>
      </w:r>
      <w:r w:rsidR="00912781" w:rsidRPr="00912781">
        <w:rPr>
          <w:rFonts w:ascii="Cambria" w:eastAsia="Times New Roman" w:hAnsi="Cambria"/>
          <w:lang w:eastAsia="de-DE"/>
        </w:rPr>
        <w:t xml:space="preserve">ountry, </w:t>
      </w:r>
      <w:r w:rsidR="00A86D9C" w:rsidRPr="00096770">
        <w:rPr>
          <w:rFonts w:ascii="Cambria" w:eastAsia="Times New Roman" w:hAnsi="Cambria"/>
          <w:lang w:eastAsia="de-DE"/>
        </w:rPr>
        <w:t>B</w:t>
      </w:r>
      <w:r w:rsidR="00A86D9C" w:rsidRPr="00912781">
        <w:rPr>
          <w:rFonts w:ascii="Cambria" w:eastAsia="Times New Roman" w:hAnsi="Cambria"/>
          <w:lang w:eastAsia="de-DE"/>
        </w:rPr>
        <w:t>lue Grass</w:t>
      </w:r>
      <w:r w:rsidR="00912781" w:rsidRPr="00912781">
        <w:rPr>
          <w:rFonts w:ascii="Cambria" w:eastAsia="Times New Roman" w:hAnsi="Cambria"/>
          <w:lang w:eastAsia="de-DE"/>
        </w:rPr>
        <w:t xml:space="preserve">, </w:t>
      </w:r>
      <w:r w:rsidR="00096770" w:rsidRPr="00096770">
        <w:rPr>
          <w:rFonts w:ascii="Cambria" w:eastAsia="Times New Roman" w:hAnsi="Cambria"/>
          <w:lang w:eastAsia="de-DE"/>
        </w:rPr>
        <w:t>G</w:t>
      </w:r>
      <w:r w:rsidR="00912781" w:rsidRPr="00912781">
        <w:rPr>
          <w:rFonts w:ascii="Cambria" w:eastAsia="Times New Roman" w:hAnsi="Cambria"/>
          <w:lang w:eastAsia="de-DE"/>
        </w:rPr>
        <w:t xml:space="preserve">ospel, </w:t>
      </w:r>
      <w:r w:rsidR="00096770" w:rsidRPr="00096770">
        <w:rPr>
          <w:rFonts w:ascii="Cambria" w:eastAsia="Times New Roman" w:hAnsi="Cambria"/>
          <w:lang w:eastAsia="de-DE"/>
        </w:rPr>
        <w:t>B</w:t>
      </w:r>
      <w:r w:rsidR="00912781" w:rsidRPr="00912781">
        <w:rPr>
          <w:rFonts w:ascii="Cambria" w:eastAsia="Times New Roman" w:hAnsi="Cambria"/>
          <w:lang w:eastAsia="de-DE"/>
        </w:rPr>
        <w:t xml:space="preserve">lues, </w:t>
      </w:r>
      <w:r w:rsidR="00096770" w:rsidRPr="00096770">
        <w:rPr>
          <w:rFonts w:ascii="Cambria" w:eastAsia="Times New Roman" w:hAnsi="Cambria"/>
          <w:lang w:eastAsia="de-DE"/>
        </w:rPr>
        <w:t>F</w:t>
      </w:r>
      <w:r w:rsidR="00912781" w:rsidRPr="00912781">
        <w:rPr>
          <w:rFonts w:ascii="Cambria" w:eastAsia="Times New Roman" w:hAnsi="Cambria"/>
          <w:lang w:eastAsia="de-DE"/>
        </w:rPr>
        <w:t xml:space="preserve">olk </w:t>
      </w:r>
      <w:r w:rsidR="00096770" w:rsidRPr="00096770">
        <w:rPr>
          <w:rFonts w:ascii="Cambria" w:eastAsia="Times New Roman" w:hAnsi="Cambria"/>
          <w:lang w:eastAsia="de-DE"/>
        </w:rPr>
        <w:t>u</w:t>
      </w:r>
      <w:r w:rsidR="00912781" w:rsidRPr="00912781">
        <w:rPr>
          <w:rFonts w:ascii="Cambria" w:eastAsia="Times New Roman" w:hAnsi="Cambria"/>
          <w:lang w:eastAsia="de-DE"/>
        </w:rPr>
        <w:t xml:space="preserve">nd </w:t>
      </w:r>
      <w:proofErr w:type="spellStart"/>
      <w:r w:rsidR="00096770" w:rsidRPr="00096770">
        <w:rPr>
          <w:rFonts w:ascii="Cambria" w:eastAsia="Times New Roman" w:hAnsi="Cambria"/>
          <w:lang w:eastAsia="de-DE"/>
        </w:rPr>
        <w:t>M</w:t>
      </w:r>
      <w:r w:rsidR="00912781" w:rsidRPr="00912781">
        <w:rPr>
          <w:rFonts w:ascii="Cambria" w:eastAsia="Times New Roman" w:hAnsi="Cambria"/>
          <w:lang w:eastAsia="de-DE"/>
        </w:rPr>
        <w:t>etal</w:t>
      </w:r>
      <w:proofErr w:type="spellEnd"/>
      <w:r w:rsidR="00096770" w:rsidRPr="00096770">
        <w:rPr>
          <w:rFonts w:ascii="Cambria" w:eastAsia="Times New Roman" w:hAnsi="Cambria"/>
          <w:lang w:eastAsia="de-DE"/>
        </w:rPr>
        <w:t xml:space="preserve"> verfeinert wird. </w:t>
      </w:r>
      <w:r w:rsidR="00912781" w:rsidRPr="00912781">
        <w:rPr>
          <w:rFonts w:ascii="Cambria" w:eastAsia="Times New Roman" w:hAnsi="Cambria"/>
          <w:lang w:eastAsia="de-DE"/>
        </w:rPr>
        <w:t xml:space="preserve"> </w:t>
      </w:r>
      <w:r w:rsidR="00EE4B09">
        <w:rPr>
          <w:rFonts w:ascii="Cambria" w:eastAsia="Times New Roman" w:hAnsi="Cambria"/>
          <w:lang w:eastAsia="de-DE"/>
        </w:rPr>
        <w:t>Und d</w:t>
      </w:r>
      <w:r w:rsidR="00096770" w:rsidRPr="00096770">
        <w:rPr>
          <w:rFonts w:ascii="Cambria" w:eastAsia="Times New Roman" w:hAnsi="Cambria"/>
          <w:lang w:eastAsia="de-DE"/>
        </w:rPr>
        <w:t>ie Band mit dem anschaulichen Namen macht diesem alle Ehre, de</w:t>
      </w:r>
      <w:r w:rsidR="00EE4B09">
        <w:rPr>
          <w:rFonts w:ascii="Cambria" w:eastAsia="Times New Roman" w:hAnsi="Cambria"/>
          <w:lang w:eastAsia="de-DE"/>
        </w:rPr>
        <w:t>n</w:t>
      </w:r>
      <w:r w:rsidR="00096770" w:rsidRPr="00096770">
        <w:rPr>
          <w:rFonts w:ascii="Cambria" w:eastAsia="Times New Roman" w:hAnsi="Cambria"/>
          <w:lang w:eastAsia="de-DE"/>
        </w:rPr>
        <w:t xml:space="preserve">n auf </w:t>
      </w:r>
      <w:r w:rsidR="00EE4B09">
        <w:rPr>
          <w:rFonts w:ascii="Cambria" w:eastAsia="Times New Roman" w:hAnsi="Cambria"/>
          <w:lang w:eastAsia="de-DE"/>
        </w:rPr>
        <w:t>„</w:t>
      </w:r>
      <w:r w:rsidR="00096770" w:rsidRPr="00096770">
        <w:rPr>
          <w:rFonts w:ascii="Cambria" w:eastAsia="Times New Roman" w:hAnsi="Cambria"/>
          <w:lang w:eastAsia="de-DE"/>
        </w:rPr>
        <w:t xml:space="preserve">Old News” schafft sie es, die glorreiche Vergangenheit mit einem modern Touch zu versehen. Das Ziel ist dabei eindeutig: Man will die Fans – </w:t>
      </w:r>
      <w:r w:rsidR="00EE4B09">
        <w:rPr>
          <w:rFonts w:ascii="Cambria" w:eastAsia="Times New Roman" w:hAnsi="Cambria"/>
          <w:lang w:eastAsia="de-DE"/>
        </w:rPr>
        <w:t>j</w:t>
      </w:r>
      <w:r w:rsidR="00EE4B09" w:rsidRPr="00096770">
        <w:rPr>
          <w:rFonts w:ascii="Cambria" w:eastAsia="Times New Roman" w:hAnsi="Cambria"/>
          <w:lang w:eastAsia="de-DE"/>
        </w:rPr>
        <w:t>ung</w:t>
      </w:r>
      <w:r w:rsidR="00EE4B09">
        <w:rPr>
          <w:rFonts w:ascii="Cambria" w:eastAsia="Times New Roman" w:hAnsi="Cambria"/>
          <w:lang w:eastAsia="de-DE"/>
        </w:rPr>
        <w:t xml:space="preserve"> und a</w:t>
      </w:r>
      <w:r w:rsidR="00096770" w:rsidRPr="00096770">
        <w:rPr>
          <w:rFonts w:ascii="Cambria" w:eastAsia="Times New Roman" w:hAnsi="Cambria"/>
          <w:lang w:eastAsia="de-DE"/>
        </w:rPr>
        <w:t>lt</w:t>
      </w:r>
      <w:r w:rsidR="00096770">
        <w:rPr>
          <w:rFonts w:ascii="Cambria" w:eastAsia="Times New Roman" w:hAnsi="Cambria"/>
          <w:lang w:eastAsia="de-DE"/>
        </w:rPr>
        <w:t xml:space="preserve"> – mit der Musik zus</w:t>
      </w:r>
      <w:r w:rsidR="0091624C">
        <w:rPr>
          <w:rFonts w:ascii="Cambria" w:eastAsia="Times New Roman" w:hAnsi="Cambria"/>
          <w:lang w:eastAsia="de-DE"/>
        </w:rPr>
        <w:t>a</w:t>
      </w:r>
      <w:r w:rsidR="00096770">
        <w:rPr>
          <w:rFonts w:ascii="Cambria" w:eastAsia="Times New Roman" w:hAnsi="Cambria"/>
          <w:lang w:eastAsia="de-DE"/>
        </w:rPr>
        <w:t xml:space="preserve">mmenbringen. </w:t>
      </w:r>
      <w:r w:rsidR="007F6995" w:rsidRPr="007F6995">
        <w:rPr>
          <w:rFonts w:ascii="Cambria" w:eastAsia="Times New Roman" w:hAnsi="Cambria"/>
          <w:lang w:eastAsia="de-DE"/>
        </w:rPr>
        <w:t xml:space="preserve">Vom Konzept her sind die Songs auf </w:t>
      </w:r>
      <w:r w:rsidR="00EE4B09">
        <w:rPr>
          <w:rFonts w:ascii="Cambria" w:eastAsia="Times New Roman" w:hAnsi="Cambria"/>
          <w:lang w:eastAsia="de-DE"/>
        </w:rPr>
        <w:t>„</w:t>
      </w:r>
      <w:r w:rsidR="007F6995" w:rsidRPr="007F6995">
        <w:rPr>
          <w:rFonts w:ascii="Cambria" w:eastAsia="Times New Roman" w:hAnsi="Cambria"/>
          <w:lang w:eastAsia="de-DE"/>
        </w:rPr>
        <w:t xml:space="preserve">Old News” </w:t>
      </w:r>
      <w:r w:rsidR="00EE4B09">
        <w:rPr>
          <w:rFonts w:ascii="Cambria" w:eastAsia="Times New Roman" w:hAnsi="Cambria"/>
          <w:lang w:eastAsia="de-DE"/>
        </w:rPr>
        <w:t xml:space="preserve">außerdem </w:t>
      </w:r>
      <w:r w:rsidR="007F6995" w:rsidRPr="007F6995">
        <w:rPr>
          <w:rFonts w:ascii="Cambria" w:eastAsia="Times New Roman" w:hAnsi="Cambria"/>
          <w:lang w:eastAsia="de-DE"/>
        </w:rPr>
        <w:t>alles andere als vergänglich, aktuelle Ereignisse werden genauso thematisiert wie Mystik und Soz</w:t>
      </w:r>
      <w:r w:rsidR="007F6995">
        <w:rPr>
          <w:rFonts w:ascii="Cambria" w:eastAsia="Times New Roman" w:hAnsi="Cambria"/>
          <w:lang w:eastAsia="de-DE"/>
        </w:rPr>
        <w:t>ial</w:t>
      </w:r>
      <w:r w:rsidR="007F6995" w:rsidRPr="007F6995">
        <w:rPr>
          <w:rFonts w:ascii="Cambria" w:eastAsia="Times New Roman" w:hAnsi="Cambria"/>
          <w:lang w:eastAsia="de-DE"/>
        </w:rPr>
        <w:t>kritik</w:t>
      </w:r>
      <w:r w:rsidR="007F6995">
        <w:rPr>
          <w:rFonts w:ascii="Cambria" w:eastAsia="Times New Roman" w:hAnsi="Cambria"/>
          <w:lang w:eastAsia="de-DE"/>
        </w:rPr>
        <w:t xml:space="preserve">. </w:t>
      </w:r>
      <w:r w:rsidR="007F6995" w:rsidRPr="007F6995">
        <w:rPr>
          <w:rFonts w:ascii="Cambria" w:eastAsia="Times New Roman" w:hAnsi="Cambria"/>
          <w:lang w:eastAsia="de-DE"/>
        </w:rPr>
        <w:t>Auf der einen Seite trauert das A</w:t>
      </w:r>
      <w:r w:rsidR="00912781" w:rsidRPr="00912781">
        <w:rPr>
          <w:rFonts w:ascii="Cambria" w:eastAsia="Times New Roman" w:hAnsi="Cambria"/>
          <w:lang w:eastAsia="de-DE"/>
        </w:rPr>
        <w:t xml:space="preserve">lbum </w:t>
      </w:r>
      <w:r w:rsidR="007F6995" w:rsidRPr="007F6995">
        <w:rPr>
          <w:rFonts w:ascii="Cambria" w:eastAsia="Times New Roman" w:hAnsi="Cambria"/>
          <w:lang w:eastAsia="de-DE"/>
        </w:rPr>
        <w:t xml:space="preserve">um eine idealisierte Vergangenheit, ist aber auf </w:t>
      </w:r>
      <w:r w:rsidR="007F6995">
        <w:rPr>
          <w:rFonts w:ascii="Cambria" w:eastAsia="Times New Roman" w:hAnsi="Cambria"/>
          <w:lang w:eastAsia="de-DE"/>
        </w:rPr>
        <w:t xml:space="preserve">der anderen auch eine klare Ansage, wie man aus dieser für die Zukunft lernen kann, indem das Beste aus beiden Welten miteinander verbindet. </w:t>
      </w:r>
      <w:r w:rsidR="00912781" w:rsidRPr="00912781">
        <w:rPr>
          <w:rFonts w:ascii="Cambria" w:eastAsia="Times New Roman" w:hAnsi="Cambria"/>
          <w:lang w:eastAsia="de-DE"/>
        </w:rPr>
        <w:t xml:space="preserve">In </w:t>
      </w:r>
      <w:r w:rsidR="007F6995" w:rsidRPr="007F6995">
        <w:rPr>
          <w:rFonts w:ascii="Cambria" w:eastAsia="Times New Roman" w:hAnsi="Cambria"/>
          <w:lang w:eastAsia="de-DE"/>
        </w:rPr>
        <w:t>einer immer mehr ausein</w:t>
      </w:r>
      <w:r w:rsidR="00912781" w:rsidRPr="00912781">
        <w:rPr>
          <w:rFonts w:ascii="Cambria" w:eastAsia="Times New Roman" w:hAnsi="Cambria"/>
          <w:lang w:eastAsia="de-DE"/>
        </w:rPr>
        <w:t>a</w:t>
      </w:r>
      <w:r w:rsidR="007F6995">
        <w:rPr>
          <w:rFonts w:ascii="Cambria" w:eastAsia="Times New Roman" w:hAnsi="Cambria"/>
          <w:lang w:eastAsia="de-DE"/>
        </w:rPr>
        <w:t>n</w:t>
      </w:r>
      <w:r w:rsidR="007F6995" w:rsidRPr="007F6995">
        <w:rPr>
          <w:rFonts w:ascii="Cambria" w:eastAsia="Times New Roman" w:hAnsi="Cambria"/>
          <w:lang w:eastAsia="de-DE"/>
        </w:rPr>
        <w:t>der driftenden Welt lädt dieses Werk mit seinen Stücken dazu ein</w:t>
      </w:r>
      <w:r w:rsidR="00912781" w:rsidRPr="00912781">
        <w:rPr>
          <w:rFonts w:ascii="Cambria" w:eastAsia="Times New Roman" w:hAnsi="Cambria"/>
          <w:lang w:eastAsia="de-DE"/>
        </w:rPr>
        <w:t xml:space="preserve">, </w:t>
      </w:r>
      <w:r w:rsidR="007F6995">
        <w:rPr>
          <w:rFonts w:ascii="Cambria" w:eastAsia="Times New Roman" w:hAnsi="Cambria"/>
          <w:lang w:eastAsia="de-DE"/>
        </w:rPr>
        <w:t xml:space="preserve">die gemeinsame Kraft der Musik zu nutzen, um die Gräben in der Gesellschaft </w:t>
      </w:r>
      <w:r w:rsidR="00EE4B09">
        <w:rPr>
          <w:rFonts w:ascii="Cambria" w:eastAsia="Times New Roman" w:hAnsi="Cambria"/>
          <w:lang w:eastAsia="de-DE"/>
        </w:rPr>
        <w:t>aus</w:t>
      </w:r>
      <w:r w:rsidR="007F6995">
        <w:rPr>
          <w:rFonts w:ascii="Cambria" w:eastAsia="Times New Roman" w:hAnsi="Cambria"/>
          <w:lang w:eastAsia="de-DE"/>
        </w:rPr>
        <w:t xml:space="preserve"> aktuelle</w:t>
      </w:r>
      <w:r w:rsidR="00EE4B09">
        <w:rPr>
          <w:rFonts w:ascii="Cambria" w:eastAsia="Times New Roman" w:hAnsi="Cambria"/>
          <w:lang w:eastAsia="de-DE"/>
        </w:rPr>
        <w:t>r</w:t>
      </w:r>
      <w:r w:rsidR="007F6995">
        <w:rPr>
          <w:rFonts w:ascii="Cambria" w:eastAsia="Times New Roman" w:hAnsi="Cambria"/>
          <w:lang w:eastAsia="de-DE"/>
        </w:rPr>
        <w:t xml:space="preserve"> Relevanz zuzuschütten. </w:t>
      </w:r>
      <w:r w:rsidR="007F6995" w:rsidRPr="007F6995">
        <w:rPr>
          <w:rFonts w:ascii="Cambria" w:eastAsia="Times New Roman" w:hAnsi="Cambria"/>
          <w:lang w:eastAsia="de-DE"/>
        </w:rPr>
        <w:t xml:space="preserve">Der raue Gitarren-Blues von </w:t>
      </w:r>
      <w:r w:rsidR="00912781" w:rsidRPr="00912781">
        <w:rPr>
          <w:rFonts w:ascii="Cambria" w:eastAsia="Times New Roman" w:hAnsi="Cambria"/>
          <w:lang w:eastAsia="de-DE"/>
        </w:rPr>
        <w:t>“Blind Lover”</w:t>
      </w:r>
      <w:r w:rsidR="007F6995" w:rsidRPr="007F6995">
        <w:rPr>
          <w:rFonts w:ascii="Cambria" w:eastAsia="Times New Roman" w:hAnsi="Cambria"/>
          <w:lang w:eastAsia="de-DE"/>
        </w:rPr>
        <w:t xml:space="preserve"> zum Beispiel beschreibt eine Welt, in der wir unseren Herzen unvoreingenommen trauen sollten. “</w:t>
      </w:r>
      <w:proofErr w:type="spellStart"/>
      <w:r w:rsidR="007F6995" w:rsidRPr="007F6995">
        <w:rPr>
          <w:rFonts w:ascii="Cambria" w:eastAsia="Times New Roman" w:hAnsi="Cambria"/>
          <w:lang w:eastAsia="de-DE"/>
        </w:rPr>
        <w:t>Compared</w:t>
      </w:r>
      <w:proofErr w:type="spellEnd"/>
      <w:r w:rsidR="007F6995" w:rsidRPr="007F6995">
        <w:rPr>
          <w:rFonts w:ascii="Cambria" w:eastAsia="Times New Roman" w:hAnsi="Cambria"/>
          <w:lang w:eastAsia="de-DE"/>
        </w:rPr>
        <w:t xml:space="preserve"> </w:t>
      </w:r>
      <w:proofErr w:type="spellStart"/>
      <w:r w:rsidR="007F6995" w:rsidRPr="007F6995">
        <w:rPr>
          <w:rFonts w:ascii="Cambria" w:eastAsia="Times New Roman" w:hAnsi="Cambria"/>
          <w:lang w:eastAsia="de-DE"/>
        </w:rPr>
        <w:t>T</w:t>
      </w:r>
      <w:r w:rsidR="00912781" w:rsidRPr="00912781">
        <w:rPr>
          <w:rFonts w:ascii="Cambria" w:eastAsia="Times New Roman" w:hAnsi="Cambria"/>
          <w:lang w:eastAsia="de-DE"/>
        </w:rPr>
        <w:t>o</w:t>
      </w:r>
      <w:proofErr w:type="spellEnd"/>
      <w:r w:rsidR="00912781" w:rsidRPr="00912781">
        <w:rPr>
          <w:rFonts w:ascii="Cambria" w:eastAsia="Times New Roman" w:hAnsi="Cambria"/>
          <w:lang w:eastAsia="de-DE"/>
        </w:rPr>
        <w:t xml:space="preserve"> </w:t>
      </w:r>
      <w:r w:rsidR="007F6995" w:rsidRPr="007F6995">
        <w:rPr>
          <w:rFonts w:ascii="Cambria" w:eastAsia="Times New Roman" w:hAnsi="Cambria"/>
          <w:lang w:eastAsia="de-DE"/>
        </w:rPr>
        <w:t>A</w:t>
      </w:r>
      <w:r w:rsidR="00912781" w:rsidRPr="00912781">
        <w:rPr>
          <w:rFonts w:ascii="Cambria" w:eastAsia="Times New Roman" w:hAnsi="Cambria"/>
          <w:lang w:eastAsia="de-DE"/>
        </w:rPr>
        <w:t xml:space="preserve"> Soul” </w:t>
      </w:r>
      <w:r w:rsidR="007F6995" w:rsidRPr="007F6995">
        <w:rPr>
          <w:rFonts w:ascii="Cambria" w:eastAsia="Times New Roman" w:hAnsi="Cambria"/>
          <w:lang w:eastAsia="de-DE"/>
        </w:rPr>
        <w:t xml:space="preserve">hingegen ist ein weiteres Beispiel vom Faible der Band für Moral in Fabelform, eine Art Faust-Handel </w:t>
      </w:r>
      <w:r w:rsidR="00C525B4">
        <w:rPr>
          <w:rFonts w:ascii="Cambria" w:eastAsia="Times New Roman" w:hAnsi="Cambria"/>
          <w:lang w:eastAsia="de-DE"/>
        </w:rPr>
        <w:t xml:space="preserve">zweier Menschen </w:t>
      </w:r>
      <w:r w:rsidR="007F6995" w:rsidRPr="007F6995">
        <w:rPr>
          <w:rFonts w:ascii="Cambria" w:eastAsia="Times New Roman" w:hAnsi="Cambria"/>
          <w:lang w:eastAsia="de-DE"/>
        </w:rPr>
        <w:t>mit dem Teufel: Ein Mann erschießt einen</w:t>
      </w:r>
      <w:r w:rsidR="007F6995">
        <w:rPr>
          <w:rFonts w:ascii="Cambria" w:eastAsia="Times New Roman" w:hAnsi="Cambria"/>
          <w:lang w:eastAsia="de-DE"/>
        </w:rPr>
        <w:t xml:space="preserve"> Freund, weil er </w:t>
      </w:r>
      <w:r w:rsidR="00C525B4">
        <w:rPr>
          <w:rFonts w:ascii="Cambria" w:eastAsia="Times New Roman" w:hAnsi="Cambria"/>
          <w:lang w:eastAsia="de-DE"/>
        </w:rPr>
        <w:t>beim</w:t>
      </w:r>
      <w:r w:rsidR="00EE4B09">
        <w:rPr>
          <w:rFonts w:ascii="Cambria" w:eastAsia="Times New Roman" w:hAnsi="Cambria"/>
          <w:lang w:eastAsia="de-DE"/>
        </w:rPr>
        <w:t xml:space="preserve"> Kartenspiel gemogelt hat, eine</w:t>
      </w:r>
      <w:r w:rsidR="00C525B4">
        <w:rPr>
          <w:rFonts w:ascii="Cambria" w:eastAsia="Times New Roman" w:hAnsi="Cambria"/>
          <w:lang w:eastAsia="de-DE"/>
        </w:rPr>
        <w:t xml:space="preserve"> Frau betrügt ihren Freund, einen Marinesoldaten.</w:t>
      </w:r>
      <w:r w:rsidR="0091624C">
        <w:rPr>
          <w:rFonts w:ascii="Cambria" w:eastAsia="Times New Roman" w:hAnsi="Cambria"/>
          <w:lang w:eastAsia="de-DE"/>
        </w:rPr>
        <w:t xml:space="preserve"> Auffällig ist neben der Originalität der eigenen Stücke auch die Auswahl und Umsetzung der fünf Coverversionen von Black Sabbath, Merle Haggard, Tom Petty, Townes Van Zandt, Gregg Allman und Wayne Mills. </w:t>
      </w:r>
      <w:r w:rsidR="00C525B4" w:rsidRPr="00154208">
        <w:rPr>
          <w:rFonts w:ascii="Cambria" w:eastAsia="Times New Roman" w:hAnsi="Cambria"/>
          <w:i/>
          <w:lang w:eastAsia="de-DE"/>
        </w:rPr>
        <w:t>„Wir werden mit diesem Album touren und alles in unserer Macht Stehende tun, um ihm gerecht zu werden und es unseren Fans nahezubringen”</w:t>
      </w:r>
      <w:r w:rsidR="00C525B4" w:rsidRPr="00C525B4">
        <w:rPr>
          <w:rFonts w:ascii="Cambria" w:eastAsia="Times New Roman" w:hAnsi="Cambria"/>
          <w:lang w:eastAsia="de-DE"/>
        </w:rPr>
        <w:t xml:space="preserve">, </w:t>
      </w:r>
      <w:r w:rsidR="00C525B4">
        <w:rPr>
          <w:rFonts w:ascii="Cambria" w:eastAsia="Times New Roman" w:hAnsi="Cambria"/>
          <w:lang w:eastAsia="de-DE"/>
        </w:rPr>
        <w:t>verspricht B</w:t>
      </w:r>
      <w:r w:rsidR="00912781" w:rsidRPr="00912781">
        <w:rPr>
          <w:rFonts w:ascii="Cambria" w:eastAsia="Times New Roman" w:hAnsi="Cambria"/>
          <w:lang w:eastAsia="de-DE"/>
        </w:rPr>
        <w:t xml:space="preserve">ayliss. </w:t>
      </w:r>
      <w:r w:rsidR="00C525B4" w:rsidRPr="00C525B4">
        <w:rPr>
          <w:rFonts w:ascii="Cambria" w:eastAsia="Times New Roman" w:hAnsi="Cambria"/>
          <w:lang w:eastAsia="de-DE"/>
        </w:rPr>
        <w:t xml:space="preserve">Man sieht, mit  </w:t>
      </w:r>
      <w:r w:rsidR="00C525B4">
        <w:rPr>
          <w:rFonts w:ascii="Cambria" w:eastAsia="Times New Roman" w:hAnsi="Cambria"/>
          <w:lang w:eastAsia="de-DE"/>
        </w:rPr>
        <w:t>„</w:t>
      </w:r>
      <w:r w:rsidR="00C525B4" w:rsidRPr="00C525B4">
        <w:rPr>
          <w:rFonts w:ascii="Cambria" w:eastAsia="Times New Roman" w:hAnsi="Cambria"/>
          <w:lang w:eastAsia="de-DE"/>
        </w:rPr>
        <w:t xml:space="preserve">Old News” verfolgen </w:t>
      </w:r>
      <w:r w:rsidR="00912781" w:rsidRPr="00154208">
        <w:rPr>
          <w:rFonts w:ascii="Cambria" w:eastAsia="Times New Roman" w:hAnsi="Cambria"/>
          <w:b/>
          <w:lang w:eastAsia="de-DE"/>
        </w:rPr>
        <w:t>The Steel Woods</w:t>
      </w:r>
      <w:r w:rsidR="00912781" w:rsidRPr="00912781">
        <w:rPr>
          <w:rFonts w:ascii="Cambria" w:eastAsia="Times New Roman" w:hAnsi="Cambria"/>
          <w:lang w:eastAsia="de-DE"/>
        </w:rPr>
        <w:t xml:space="preserve"> </w:t>
      </w:r>
      <w:r w:rsidR="00C525B4" w:rsidRPr="00C525B4">
        <w:rPr>
          <w:rFonts w:ascii="Cambria" w:eastAsia="Times New Roman" w:hAnsi="Cambria"/>
          <w:lang w:eastAsia="de-DE"/>
        </w:rPr>
        <w:t>weiter den unabhängigen Ansatz, was Aufnahmen, Touren und Fan</w:t>
      </w:r>
      <w:r w:rsidR="00C525B4">
        <w:rPr>
          <w:rFonts w:ascii="Cambria" w:eastAsia="Times New Roman" w:hAnsi="Cambria"/>
          <w:lang w:eastAsia="de-DE"/>
        </w:rPr>
        <w:t>-N</w:t>
      </w:r>
      <w:r w:rsidR="00C525B4" w:rsidRPr="00C525B4">
        <w:rPr>
          <w:rFonts w:ascii="Cambria" w:eastAsia="Times New Roman" w:hAnsi="Cambria"/>
          <w:lang w:eastAsia="de-DE"/>
        </w:rPr>
        <w:t xml:space="preserve">ähe angeht, der </w:t>
      </w:r>
      <w:r w:rsidR="00C525B4">
        <w:rPr>
          <w:rFonts w:ascii="Cambria" w:eastAsia="Times New Roman" w:hAnsi="Cambria"/>
          <w:lang w:eastAsia="de-DE"/>
        </w:rPr>
        <w:t>ihre K</w:t>
      </w:r>
      <w:r w:rsidR="00C525B4" w:rsidRPr="00C525B4">
        <w:rPr>
          <w:rFonts w:ascii="Cambria" w:eastAsia="Times New Roman" w:hAnsi="Cambria"/>
          <w:lang w:eastAsia="de-DE"/>
        </w:rPr>
        <w:t xml:space="preserve">arriere bis jetzt definiert hat. </w:t>
      </w:r>
    </w:p>
    <w:p w14:paraId="58AE3F59" w14:textId="77777777" w:rsidR="005C3025" w:rsidRPr="00912781" w:rsidRDefault="005C3025" w:rsidP="00154208">
      <w:pPr>
        <w:spacing w:after="0" w:line="240" w:lineRule="auto"/>
        <w:contextualSpacing/>
        <w:jc w:val="both"/>
        <w:rPr>
          <w:rFonts w:ascii="Cambria" w:eastAsia="Times New Roman" w:hAnsi="Cambria"/>
          <w:lang w:eastAsia="de-DE"/>
        </w:rPr>
      </w:pPr>
      <w:r>
        <w:rPr>
          <w:rFonts w:ascii="Cambria" w:eastAsia="Times New Roman" w:hAnsi="Cambria"/>
          <w:lang w:eastAsia="de-DE"/>
        </w:rPr>
        <w:t xml:space="preserve">Mit ihrem Konzert am 17. Juli 2020 in der kultigen Blues Garage in Isernhagen werden sie diesem Anspruch weiter gerecht werden. </w:t>
      </w:r>
    </w:p>
    <w:p w14:paraId="2FC10BC1" w14:textId="77777777" w:rsidR="00495AEE" w:rsidRPr="00C525B4" w:rsidRDefault="00495AEE" w:rsidP="00C131BF">
      <w:pPr>
        <w:pStyle w:val="Default"/>
        <w:jc w:val="both"/>
        <w:rPr>
          <w:rFonts w:ascii="Cambria" w:hAnsi="Cambria" w:cs="Times New Roman"/>
          <w:b/>
          <w:color w:val="auto"/>
          <w:sz w:val="22"/>
          <w:szCs w:val="22"/>
        </w:rPr>
      </w:pPr>
    </w:p>
    <w:p w14:paraId="1BECBD76" w14:textId="77777777" w:rsidR="00495AEE" w:rsidRPr="00EB507A" w:rsidRDefault="00495AEE" w:rsidP="00495AEE">
      <w:pPr>
        <w:autoSpaceDE w:val="0"/>
        <w:autoSpaceDN w:val="0"/>
        <w:rPr>
          <w:rFonts w:ascii="Cambria" w:hAnsi="Cambria" w:cs="Calibri"/>
        </w:rPr>
      </w:pPr>
      <w:r w:rsidRPr="00EB507A">
        <w:rPr>
          <w:rFonts w:ascii="Cambria" w:hAnsi="Cambria" w:cs="Calibri"/>
        </w:rPr>
        <w:t xml:space="preserve">Weitere Informationen unter: </w:t>
      </w:r>
      <w:hyperlink r:id="rId14" w:history="1">
        <w:r w:rsidR="003E6530" w:rsidRPr="00E05693">
          <w:rPr>
            <w:rStyle w:val="Hyperlink"/>
            <w:rFonts w:ascii="Cambria" w:hAnsi="Cambria" w:cs="Calibri"/>
          </w:rPr>
          <w:t>www.thesteelwoods.com</w:t>
        </w:r>
      </w:hyperlink>
      <w:r w:rsidRPr="00A03DC2">
        <w:rPr>
          <w:rFonts w:ascii="Cambria" w:hAnsi="Cambria" w:cs="Calibri"/>
        </w:rPr>
        <w:t xml:space="preserve"> | </w:t>
      </w:r>
      <w:hyperlink r:id="rId15" w:history="1">
        <w:r w:rsidR="00912781" w:rsidRPr="00154208">
          <w:rPr>
            <w:rStyle w:val="Hyperlink"/>
            <w:rFonts w:ascii="Cambria" w:hAnsi="Cambria"/>
          </w:rPr>
          <w:t>www.thirtytigers.com</w:t>
        </w:r>
      </w:hyperlink>
      <w:r>
        <w:t xml:space="preserve">  </w:t>
      </w:r>
    </w:p>
    <w:p w14:paraId="642D233E" w14:textId="77777777" w:rsidR="0005166C" w:rsidRPr="00891087" w:rsidRDefault="00E05CF3" w:rsidP="00372C01">
      <w:pPr>
        <w:rPr>
          <w:rFonts w:ascii="Cambria" w:hAnsi="Cambria"/>
          <w:lang w:val="en-GB"/>
        </w:rPr>
      </w:pPr>
      <w:r>
        <w:rPr>
          <w:rFonts w:ascii="Cambria" w:hAnsi="Cambria"/>
        </w:rPr>
        <w:pict w14:anchorId="3A80C3A9">
          <v:rect id="_x0000_i1027" style="width:453.5pt;height:1pt" o:hralign="center" o:hrstd="t" o:hrnoshade="t" o:hr="t" fillcolor="#008bac" stroked="f"/>
        </w:pict>
      </w:r>
    </w:p>
    <w:p w14:paraId="32ADF763" w14:textId="77777777" w:rsidR="0005166C" w:rsidRPr="005D0E70" w:rsidRDefault="004146F2" w:rsidP="0005166C">
      <w:pPr>
        <w:pStyle w:val="berschrift3"/>
        <w:spacing w:before="0"/>
        <w:jc w:val="center"/>
        <w:rPr>
          <w:b/>
          <w:color w:val="auto"/>
          <w:sz w:val="22"/>
          <w:szCs w:val="22"/>
          <w:lang w:val="en-US" w:eastAsia="de-DE"/>
        </w:rPr>
      </w:pPr>
      <w:r>
        <w:rPr>
          <w:b/>
          <w:color w:val="auto"/>
          <w:sz w:val="48"/>
          <w:szCs w:val="22"/>
          <w:lang w:val="en-US" w:eastAsia="de-DE"/>
        </w:rPr>
        <w:t>THE STEEL WOODS</w:t>
      </w:r>
    </w:p>
    <w:p w14:paraId="56F86017" w14:textId="77777777" w:rsidR="0005166C" w:rsidRPr="005D0E70" w:rsidRDefault="005C704D" w:rsidP="0067756C">
      <w:pPr>
        <w:pStyle w:val="berschrift3"/>
        <w:jc w:val="center"/>
        <w:rPr>
          <w:b/>
          <w:color w:val="auto"/>
          <w:sz w:val="28"/>
          <w:szCs w:val="22"/>
          <w:lang w:val="en-US" w:eastAsia="de-DE"/>
        </w:rPr>
      </w:pPr>
      <w:r w:rsidRPr="005D0E70">
        <w:rPr>
          <w:b/>
          <w:color w:val="auto"/>
          <w:sz w:val="28"/>
          <w:szCs w:val="22"/>
          <w:lang w:val="en-US" w:eastAsia="de-DE"/>
        </w:rPr>
        <w:t xml:space="preserve"> </w:t>
      </w:r>
      <w:r w:rsidR="003544BD">
        <w:rPr>
          <w:b/>
          <w:color w:val="auto"/>
          <w:sz w:val="28"/>
          <w:szCs w:val="22"/>
          <w:lang w:val="en-US" w:eastAsia="de-DE"/>
        </w:rPr>
        <w:t xml:space="preserve">Live </w:t>
      </w:r>
      <w:r w:rsidR="004146F2">
        <w:rPr>
          <w:b/>
          <w:color w:val="auto"/>
          <w:sz w:val="28"/>
          <w:szCs w:val="22"/>
          <w:lang w:val="en-US" w:eastAsia="de-DE"/>
        </w:rPr>
        <w:t>20</w:t>
      </w:r>
      <w:r w:rsidR="003544BD">
        <w:rPr>
          <w:b/>
          <w:color w:val="auto"/>
          <w:sz w:val="28"/>
          <w:szCs w:val="22"/>
          <w:lang w:val="en-US" w:eastAsia="de-DE"/>
        </w:rPr>
        <w:t>20</w:t>
      </w:r>
      <w:r w:rsidR="004146F2">
        <w:rPr>
          <w:b/>
          <w:color w:val="auto"/>
          <w:sz w:val="28"/>
          <w:szCs w:val="22"/>
          <w:lang w:val="en-US" w:eastAsia="de-DE"/>
        </w:rPr>
        <w:t xml:space="preserve"> </w:t>
      </w:r>
      <w:r w:rsidR="00372C01" w:rsidRPr="005D0E70">
        <w:rPr>
          <w:b/>
          <w:color w:val="auto"/>
          <w:sz w:val="28"/>
          <w:szCs w:val="22"/>
          <w:lang w:val="en-US" w:eastAsia="de-DE"/>
        </w:rPr>
        <w:t xml:space="preserve"> </w:t>
      </w:r>
      <w:r w:rsidR="00843BA5" w:rsidRPr="005D0E70">
        <w:rPr>
          <w:b/>
          <w:color w:val="auto"/>
          <w:sz w:val="28"/>
          <w:szCs w:val="22"/>
          <w:lang w:val="en-US" w:eastAsia="de-DE"/>
        </w:rPr>
        <w:br/>
      </w:r>
    </w:p>
    <w:p w14:paraId="118B2501" w14:textId="77777777" w:rsidR="00372C01" w:rsidRPr="005C3025" w:rsidRDefault="003544BD" w:rsidP="00372C01">
      <w:pPr>
        <w:pStyle w:val="berschrift3"/>
        <w:ind w:left="2124"/>
        <w:rPr>
          <w:color w:val="auto"/>
          <w:sz w:val="26"/>
          <w:szCs w:val="22"/>
          <w:lang w:val="en-GB" w:eastAsia="de-DE"/>
        </w:rPr>
      </w:pPr>
      <w:r w:rsidRPr="005C3025">
        <w:rPr>
          <w:color w:val="auto"/>
          <w:sz w:val="26"/>
          <w:szCs w:val="22"/>
          <w:lang w:val="en-GB" w:eastAsia="de-DE"/>
        </w:rPr>
        <w:t>Fr</w:t>
      </w:r>
      <w:r w:rsidR="00372C01" w:rsidRPr="005C3025">
        <w:rPr>
          <w:color w:val="auto"/>
          <w:sz w:val="26"/>
          <w:szCs w:val="22"/>
          <w:lang w:val="en-GB" w:eastAsia="de-DE"/>
        </w:rPr>
        <w:t xml:space="preserve"> </w:t>
      </w:r>
      <w:r w:rsidR="00372C01" w:rsidRPr="005C3025">
        <w:rPr>
          <w:color w:val="auto"/>
          <w:sz w:val="26"/>
          <w:szCs w:val="22"/>
          <w:lang w:val="en-GB" w:eastAsia="de-DE"/>
        </w:rPr>
        <w:tab/>
      </w:r>
      <w:r w:rsidR="00C00A33" w:rsidRPr="005C3025">
        <w:rPr>
          <w:color w:val="auto"/>
          <w:sz w:val="26"/>
          <w:szCs w:val="22"/>
          <w:lang w:val="en-GB" w:eastAsia="de-DE"/>
        </w:rPr>
        <w:t>1</w:t>
      </w:r>
      <w:r w:rsidRPr="005C3025">
        <w:rPr>
          <w:color w:val="auto"/>
          <w:sz w:val="26"/>
          <w:szCs w:val="22"/>
          <w:lang w:val="en-GB" w:eastAsia="de-DE"/>
        </w:rPr>
        <w:t>7</w:t>
      </w:r>
      <w:r w:rsidR="00372C01" w:rsidRPr="005C3025">
        <w:rPr>
          <w:color w:val="auto"/>
          <w:sz w:val="26"/>
          <w:szCs w:val="22"/>
          <w:lang w:val="en-GB" w:eastAsia="de-DE"/>
        </w:rPr>
        <w:t>.0</w:t>
      </w:r>
      <w:r w:rsidRPr="005C3025">
        <w:rPr>
          <w:color w:val="auto"/>
          <w:sz w:val="26"/>
          <w:szCs w:val="22"/>
          <w:lang w:val="en-GB" w:eastAsia="de-DE"/>
        </w:rPr>
        <w:t>7</w:t>
      </w:r>
      <w:r w:rsidR="00372C01" w:rsidRPr="005C3025">
        <w:rPr>
          <w:color w:val="auto"/>
          <w:sz w:val="26"/>
          <w:szCs w:val="22"/>
          <w:lang w:val="en-GB" w:eastAsia="de-DE"/>
        </w:rPr>
        <w:t>.</w:t>
      </w:r>
      <w:r w:rsidRPr="005C3025">
        <w:rPr>
          <w:color w:val="auto"/>
          <w:sz w:val="26"/>
          <w:szCs w:val="22"/>
          <w:lang w:val="en-GB" w:eastAsia="de-DE"/>
        </w:rPr>
        <w:t>20</w:t>
      </w:r>
      <w:r w:rsidR="00372C01" w:rsidRPr="005C3025">
        <w:rPr>
          <w:color w:val="auto"/>
          <w:sz w:val="26"/>
          <w:szCs w:val="22"/>
          <w:lang w:val="en-GB" w:eastAsia="de-DE"/>
        </w:rPr>
        <w:t xml:space="preserve"> </w:t>
      </w:r>
      <w:r w:rsidR="00372C01" w:rsidRPr="005C3025">
        <w:rPr>
          <w:color w:val="auto"/>
          <w:sz w:val="26"/>
          <w:szCs w:val="22"/>
          <w:lang w:val="en-GB" w:eastAsia="de-DE"/>
        </w:rPr>
        <w:tab/>
      </w:r>
      <w:proofErr w:type="spellStart"/>
      <w:r w:rsidRPr="005C3025">
        <w:rPr>
          <w:color w:val="auto"/>
          <w:sz w:val="26"/>
          <w:szCs w:val="22"/>
          <w:lang w:val="en-GB" w:eastAsia="de-DE"/>
        </w:rPr>
        <w:t>Isernhagen</w:t>
      </w:r>
      <w:proofErr w:type="spellEnd"/>
      <w:r w:rsidR="00372C01" w:rsidRPr="005C3025">
        <w:rPr>
          <w:color w:val="auto"/>
          <w:sz w:val="26"/>
          <w:szCs w:val="22"/>
          <w:lang w:val="en-GB" w:eastAsia="de-DE"/>
        </w:rPr>
        <w:t xml:space="preserve"> / </w:t>
      </w:r>
      <w:r w:rsidRPr="005C3025">
        <w:rPr>
          <w:color w:val="auto"/>
          <w:sz w:val="26"/>
          <w:szCs w:val="22"/>
          <w:lang w:val="en-GB" w:eastAsia="de-DE"/>
        </w:rPr>
        <w:t>Blues Garage</w:t>
      </w:r>
      <w:r w:rsidR="00154208" w:rsidRPr="005C3025">
        <w:rPr>
          <w:color w:val="auto"/>
          <w:sz w:val="26"/>
          <w:szCs w:val="22"/>
          <w:lang w:val="en-GB" w:eastAsia="de-DE"/>
        </w:rPr>
        <w:t xml:space="preserve"> </w:t>
      </w:r>
      <w:r w:rsidR="00154208" w:rsidRPr="005C3025">
        <w:rPr>
          <w:color w:val="auto"/>
          <w:sz w:val="26"/>
          <w:szCs w:val="22"/>
          <w:lang w:val="en-GB" w:eastAsia="de-DE"/>
        </w:rPr>
        <w:tab/>
      </w:r>
      <w:r w:rsidR="00154208" w:rsidRPr="005C3025">
        <w:rPr>
          <w:color w:val="auto"/>
          <w:sz w:val="26"/>
          <w:szCs w:val="22"/>
          <w:lang w:val="en-GB" w:eastAsia="de-DE"/>
        </w:rPr>
        <w:tab/>
      </w:r>
    </w:p>
    <w:p w14:paraId="22175841" w14:textId="77777777" w:rsidR="003544BD" w:rsidRPr="005C3025" w:rsidRDefault="003544BD" w:rsidP="0005166C">
      <w:pPr>
        <w:pStyle w:val="berschrift3"/>
        <w:jc w:val="center"/>
        <w:rPr>
          <w:color w:val="auto"/>
          <w:sz w:val="22"/>
          <w:szCs w:val="22"/>
          <w:lang w:val="en-GB" w:eastAsia="de-DE"/>
        </w:rPr>
      </w:pPr>
    </w:p>
    <w:p w14:paraId="74A174A0" w14:textId="77777777" w:rsidR="0005166C" w:rsidRPr="005D0E70" w:rsidRDefault="00F05C94" w:rsidP="0005166C">
      <w:pPr>
        <w:pStyle w:val="berschrift3"/>
        <w:jc w:val="center"/>
        <w:rPr>
          <w:color w:val="auto"/>
          <w:sz w:val="22"/>
          <w:szCs w:val="22"/>
          <w:lang w:eastAsia="de-DE"/>
        </w:rPr>
      </w:pPr>
      <w:r w:rsidRPr="005D0E70">
        <w:rPr>
          <w:color w:val="auto"/>
          <w:sz w:val="22"/>
          <w:szCs w:val="22"/>
          <w:lang w:eastAsia="de-DE"/>
        </w:rPr>
        <w:t>Ausführliche</w:t>
      </w:r>
      <w:r w:rsidR="0005166C" w:rsidRPr="005D0E70">
        <w:rPr>
          <w:color w:val="auto"/>
          <w:sz w:val="22"/>
          <w:szCs w:val="22"/>
          <w:lang w:eastAsia="de-DE"/>
        </w:rPr>
        <w:t xml:space="preserve"> Informationen, Pressematerial, u.v.m. auf </w:t>
      </w:r>
      <w:hyperlink r:id="rId16" w:history="1">
        <w:r w:rsidR="0005166C" w:rsidRPr="005D0E70">
          <w:rPr>
            <w:rStyle w:val="Hyperlink"/>
            <w:sz w:val="22"/>
            <w:szCs w:val="22"/>
            <w:lang w:eastAsia="de-DE"/>
          </w:rPr>
          <w:t>wizpro.com</w:t>
        </w:r>
      </w:hyperlink>
    </w:p>
    <w:p w14:paraId="7104151C" w14:textId="77777777" w:rsidR="0005166C" w:rsidRPr="005D0E70" w:rsidRDefault="00AA72D8" w:rsidP="0005166C">
      <w:pPr>
        <w:pStyle w:val="berschrift3"/>
        <w:jc w:val="center"/>
        <w:rPr>
          <w:color w:val="auto"/>
          <w:sz w:val="22"/>
          <w:szCs w:val="22"/>
          <w:lang w:eastAsia="de-DE"/>
        </w:rPr>
      </w:pPr>
      <w:r w:rsidRPr="005D0E70">
        <w:rPr>
          <w:color w:val="auto"/>
          <w:sz w:val="22"/>
          <w:szCs w:val="22"/>
          <w:lang w:eastAsia="de-DE"/>
        </w:rPr>
        <w:t>Updates,</w:t>
      </w:r>
      <w:r w:rsidR="005D12DB" w:rsidRPr="005D0E70">
        <w:rPr>
          <w:color w:val="auto"/>
          <w:sz w:val="22"/>
          <w:szCs w:val="22"/>
          <w:lang w:eastAsia="de-DE"/>
        </w:rPr>
        <w:t xml:space="preserve"> </w:t>
      </w:r>
      <w:r w:rsidR="0005166C" w:rsidRPr="005D0E70">
        <w:rPr>
          <w:color w:val="auto"/>
          <w:sz w:val="22"/>
          <w:szCs w:val="22"/>
          <w:lang w:eastAsia="de-DE"/>
        </w:rPr>
        <w:t xml:space="preserve">Specials, u.v.m. auf </w:t>
      </w:r>
      <w:hyperlink r:id="rId17" w:history="1">
        <w:r w:rsidR="0005166C" w:rsidRPr="005D0E70">
          <w:rPr>
            <w:rStyle w:val="Hyperlink"/>
            <w:sz w:val="22"/>
            <w:szCs w:val="22"/>
            <w:lang w:eastAsia="de-DE"/>
          </w:rPr>
          <w:t>facebook.com/</w:t>
        </w:r>
        <w:proofErr w:type="spellStart"/>
        <w:r w:rsidR="0005166C" w:rsidRPr="005D0E70">
          <w:rPr>
            <w:rStyle w:val="Hyperlink"/>
            <w:sz w:val="22"/>
            <w:szCs w:val="22"/>
            <w:lang w:eastAsia="de-DE"/>
          </w:rPr>
          <w:t>WizardPromotions</w:t>
        </w:r>
        <w:proofErr w:type="spellEnd"/>
      </w:hyperlink>
    </w:p>
    <w:p w14:paraId="44AABE18" w14:textId="77777777" w:rsidR="0005166C" w:rsidRPr="00A03DC2" w:rsidRDefault="00990897" w:rsidP="0005166C">
      <w:pPr>
        <w:pBdr>
          <w:between w:val="single" w:sz="4" w:space="1" w:color="auto"/>
        </w:pBdr>
        <w:autoSpaceDE w:val="0"/>
        <w:autoSpaceDN w:val="0"/>
        <w:rPr>
          <w:rFonts w:ascii="Cambria" w:hAnsi="Cambria"/>
        </w:rPr>
      </w:pPr>
      <w:r>
        <w:rPr>
          <w:noProof/>
          <w:lang w:eastAsia="de-DE"/>
        </w:rPr>
        <w:drawing>
          <wp:anchor distT="0" distB="0" distL="114300" distR="114300" simplePos="0" relativeHeight="251657216" behindDoc="1" locked="0" layoutInCell="1" allowOverlap="1" wp14:anchorId="78DF0E45" wp14:editId="20337224">
            <wp:simplePos x="0" y="0"/>
            <wp:positionH relativeFrom="margin">
              <wp:posOffset>1624330</wp:posOffset>
            </wp:positionH>
            <wp:positionV relativeFrom="margin">
              <wp:posOffset>7968615</wp:posOffset>
            </wp:positionV>
            <wp:extent cx="2484120" cy="1131570"/>
            <wp:effectExtent l="0" t="0" r="0" b="0"/>
            <wp:wrapNone/>
            <wp:docPr id="6"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P-Logo_mitAdresse_RGB">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CF3">
        <w:rPr>
          <w:rFonts w:ascii="Cambria" w:hAnsi="Cambria"/>
        </w:rPr>
        <w:pict w14:anchorId="70AE9954">
          <v:rect id="_x0000_i1028" style="width:453.5pt;height:1pt" o:hralign="center" o:hrstd="t" o:hrnoshade="t" o:hr="t" fillcolor="#008bac" stroked="f"/>
        </w:pict>
      </w:r>
    </w:p>
    <w:p w14:paraId="654B8059"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D9853" w14:textId="77777777" w:rsidR="004A383E" w:rsidRDefault="004A383E" w:rsidP="006C61BB">
      <w:pPr>
        <w:spacing w:after="0" w:line="240" w:lineRule="auto"/>
      </w:pPr>
      <w:r>
        <w:separator/>
      </w:r>
    </w:p>
  </w:endnote>
  <w:endnote w:type="continuationSeparator" w:id="0">
    <w:p w14:paraId="31984ABB" w14:textId="77777777" w:rsidR="004A383E" w:rsidRDefault="004A383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644D"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86D9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86D9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98F1C"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E1C62">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E1C62">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D2BF1" w14:textId="77777777" w:rsidR="004A383E" w:rsidRDefault="004A383E" w:rsidP="006C61BB">
      <w:pPr>
        <w:spacing w:after="0" w:line="240" w:lineRule="auto"/>
      </w:pPr>
      <w:r>
        <w:separator/>
      </w:r>
    </w:p>
  </w:footnote>
  <w:footnote w:type="continuationSeparator" w:id="0">
    <w:p w14:paraId="0D43B5D6" w14:textId="77777777" w:rsidR="004A383E" w:rsidRDefault="004A383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9EBE" w14:textId="77777777" w:rsidR="006C330A" w:rsidRDefault="00990897" w:rsidP="006C330A">
    <w:pPr>
      <w:pStyle w:val="Kopfzeile"/>
      <w:jc w:val="right"/>
    </w:pPr>
    <w:r w:rsidRPr="00E94736">
      <w:rPr>
        <w:noProof/>
        <w:lang w:eastAsia="de-DE"/>
      </w:rPr>
      <w:drawing>
        <wp:inline distT="0" distB="0" distL="0" distR="0" wp14:anchorId="35D596DA" wp14:editId="5E08FCD0">
          <wp:extent cx="541020" cy="533400"/>
          <wp:effectExtent l="0" t="0" r="0" b="0"/>
          <wp:docPr id="5"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2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p w14:paraId="4FD7A2D5" w14:textId="77777777" w:rsidR="006C330A" w:rsidRDefault="006C330A" w:rsidP="006C330A">
    <w:pPr>
      <w:pStyle w:val="Kopfzeile"/>
      <w:jc w:val="right"/>
    </w:pPr>
  </w:p>
  <w:p w14:paraId="1E8EADFB"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24F2"/>
    <w:rsid w:val="0001383B"/>
    <w:rsid w:val="000163EC"/>
    <w:rsid w:val="0002179C"/>
    <w:rsid w:val="00023AFA"/>
    <w:rsid w:val="000253A9"/>
    <w:rsid w:val="00033947"/>
    <w:rsid w:val="00037DC3"/>
    <w:rsid w:val="00045589"/>
    <w:rsid w:val="0005166C"/>
    <w:rsid w:val="00053689"/>
    <w:rsid w:val="00061D43"/>
    <w:rsid w:val="00062E7D"/>
    <w:rsid w:val="0007262F"/>
    <w:rsid w:val="0007352C"/>
    <w:rsid w:val="00073BFC"/>
    <w:rsid w:val="0007544B"/>
    <w:rsid w:val="00077187"/>
    <w:rsid w:val="000851E9"/>
    <w:rsid w:val="00086471"/>
    <w:rsid w:val="00096770"/>
    <w:rsid w:val="000A037E"/>
    <w:rsid w:val="000A44EA"/>
    <w:rsid w:val="000A48C6"/>
    <w:rsid w:val="000B2101"/>
    <w:rsid w:val="000B5C1C"/>
    <w:rsid w:val="000D2809"/>
    <w:rsid w:val="000D300B"/>
    <w:rsid w:val="000D304D"/>
    <w:rsid w:val="000D424F"/>
    <w:rsid w:val="000E3241"/>
    <w:rsid w:val="001051F5"/>
    <w:rsid w:val="00110D76"/>
    <w:rsid w:val="001117E3"/>
    <w:rsid w:val="00114FE1"/>
    <w:rsid w:val="00120938"/>
    <w:rsid w:val="001220C4"/>
    <w:rsid w:val="0012792E"/>
    <w:rsid w:val="0013125B"/>
    <w:rsid w:val="00137A75"/>
    <w:rsid w:val="00143B4C"/>
    <w:rsid w:val="0014703B"/>
    <w:rsid w:val="001470A4"/>
    <w:rsid w:val="00154208"/>
    <w:rsid w:val="00165A62"/>
    <w:rsid w:val="00166984"/>
    <w:rsid w:val="001714DC"/>
    <w:rsid w:val="001750A9"/>
    <w:rsid w:val="00175CC4"/>
    <w:rsid w:val="001848F8"/>
    <w:rsid w:val="001861AF"/>
    <w:rsid w:val="001906F7"/>
    <w:rsid w:val="00193898"/>
    <w:rsid w:val="0019395D"/>
    <w:rsid w:val="00197131"/>
    <w:rsid w:val="001A7B6D"/>
    <w:rsid w:val="001B2609"/>
    <w:rsid w:val="001B459C"/>
    <w:rsid w:val="001C33EB"/>
    <w:rsid w:val="001C5A6B"/>
    <w:rsid w:val="001C7C85"/>
    <w:rsid w:val="001D3EE8"/>
    <w:rsid w:val="001E0E8A"/>
    <w:rsid w:val="001E26BD"/>
    <w:rsid w:val="001E7C81"/>
    <w:rsid w:val="001F7198"/>
    <w:rsid w:val="00200B90"/>
    <w:rsid w:val="002027C2"/>
    <w:rsid w:val="00210407"/>
    <w:rsid w:val="00212243"/>
    <w:rsid w:val="00217A2F"/>
    <w:rsid w:val="00220ED0"/>
    <w:rsid w:val="00221031"/>
    <w:rsid w:val="00222973"/>
    <w:rsid w:val="002369BD"/>
    <w:rsid w:val="00237581"/>
    <w:rsid w:val="002435A1"/>
    <w:rsid w:val="0025426D"/>
    <w:rsid w:val="00257738"/>
    <w:rsid w:val="00262965"/>
    <w:rsid w:val="00263B8B"/>
    <w:rsid w:val="00267C59"/>
    <w:rsid w:val="00272D1F"/>
    <w:rsid w:val="00275695"/>
    <w:rsid w:val="0027573F"/>
    <w:rsid w:val="00281C6A"/>
    <w:rsid w:val="00282A9A"/>
    <w:rsid w:val="002862CE"/>
    <w:rsid w:val="002917F9"/>
    <w:rsid w:val="00293E75"/>
    <w:rsid w:val="002A4BC9"/>
    <w:rsid w:val="002C4A57"/>
    <w:rsid w:val="002C50E9"/>
    <w:rsid w:val="002C6B87"/>
    <w:rsid w:val="002D0150"/>
    <w:rsid w:val="002D1692"/>
    <w:rsid w:val="002E5A2B"/>
    <w:rsid w:val="002E624F"/>
    <w:rsid w:val="002E7435"/>
    <w:rsid w:val="002E74E3"/>
    <w:rsid w:val="002F0510"/>
    <w:rsid w:val="002F1603"/>
    <w:rsid w:val="002F4386"/>
    <w:rsid w:val="0030165A"/>
    <w:rsid w:val="003053E8"/>
    <w:rsid w:val="00316ED2"/>
    <w:rsid w:val="003178E9"/>
    <w:rsid w:val="003255E7"/>
    <w:rsid w:val="003470CE"/>
    <w:rsid w:val="003544BD"/>
    <w:rsid w:val="00355ADC"/>
    <w:rsid w:val="00360879"/>
    <w:rsid w:val="00361DE6"/>
    <w:rsid w:val="00365BB6"/>
    <w:rsid w:val="003707F2"/>
    <w:rsid w:val="00372212"/>
    <w:rsid w:val="00372C01"/>
    <w:rsid w:val="00382C66"/>
    <w:rsid w:val="00387F90"/>
    <w:rsid w:val="00390EC9"/>
    <w:rsid w:val="00391921"/>
    <w:rsid w:val="00396EC2"/>
    <w:rsid w:val="003A2787"/>
    <w:rsid w:val="003A4F15"/>
    <w:rsid w:val="003B4FB0"/>
    <w:rsid w:val="003B775B"/>
    <w:rsid w:val="003C08CD"/>
    <w:rsid w:val="003D3B68"/>
    <w:rsid w:val="003E088D"/>
    <w:rsid w:val="003E1C62"/>
    <w:rsid w:val="003E25C8"/>
    <w:rsid w:val="003E32B3"/>
    <w:rsid w:val="003E6530"/>
    <w:rsid w:val="003E70E3"/>
    <w:rsid w:val="003E795E"/>
    <w:rsid w:val="003F2A4E"/>
    <w:rsid w:val="003F3648"/>
    <w:rsid w:val="003F51C4"/>
    <w:rsid w:val="003F72B1"/>
    <w:rsid w:val="00400FEC"/>
    <w:rsid w:val="00404C39"/>
    <w:rsid w:val="00405644"/>
    <w:rsid w:val="004057EC"/>
    <w:rsid w:val="0040595F"/>
    <w:rsid w:val="00411CF7"/>
    <w:rsid w:val="004146F2"/>
    <w:rsid w:val="00415885"/>
    <w:rsid w:val="00417051"/>
    <w:rsid w:val="004247F2"/>
    <w:rsid w:val="004256BD"/>
    <w:rsid w:val="00430DBD"/>
    <w:rsid w:val="004366F9"/>
    <w:rsid w:val="0043753D"/>
    <w:rsid w:val="0045769D"/>
    <w:rsid w:val="00465D58"/>
    <w:rsid w:val="00465D9F"/>
    <w:rsid w:val="004675FD"/>
    <w:rsid w:val="00467C95"/>
    <w:rsid w:val="00467EBE"/>
    <w:rsid w:val="00485861"/>
    <w:rsid w:val="00495AEE"/>
    <w:rsid w:val="004A03AD"/>
    <w:rsid w:val="004A04A0"/>
    <w:rsid w:val="004A182F"/>
    <w:rsid w:val="004A383E"/>
    <w:rsid w:val="004A4883"/>
    <w:rsid w:val="004A6553"/>
    <w:rsid w:val="004B0F42"/>
    <w:rsid w:val="004C1C6F"/>
    <w:rsid w:val="004C2A1C"/>
    <w:rsid w:val="004C618F"/>
    <w:rsid w:val="004C7BF7"/>
    <w:rsid w:val="004D353F"/>
    <w:rsid w:val="004D5892"/>
    <w:rsid w:val="004D7E28"/>
    <w:rsid w:val="004E7CD4"/>
    <w:rsid w:val="004F0DC9"/>
    <w:rsid w:val="004F7849"/>
    <w:rsid w:val="00501F93"/>
    <w:rsid w:val="0051576D"/>
    <w:rsid w:val="005159BE"/>
    <w:rsid w:val="00515CB9"/>
    <w:rsid w:val="00516894"/>
    <w:rsid w:val="00537BA0"/>
    <w:rsid w:val="00547857"/>
    <w:rsid w:val="00553D64"/>
    <w:rsid w:val="00555DF4"/>
    <w:rsid w:val="005720BC"/>
    <w:rsid w:val="00575AB3"/>
    <w:rsid w:val="0059106E"/>
    <w:rsid w:val="0059286E"/>
    <w:rsid w:val="00592A2E"/>
    <w:rsid w:val="00594CBE"/>
    <w:rsid w:val="005A3E21"/>
    <w:rsid w:val="005A5C48"/>
    <w:rsid w:val="005B1B94"/>
    <w:rsid w:val="005B249D"/>
    <w:rsid w:val="005B5D3E"/>
    <w:rsid w:val="005C3025"/>
    <w:rsid w:val="005C704D"/>
    <w:rsid w:val="005D0E70"/>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51A9D"/>
    <w:rsid w:val="006554C0"/>
    <w:rsid w:val="006557F7"/>
    <w:rsid w:val="00667A00"/>
    <w:rsid w:val="0067625A"/>
    <w:rsid w:val="0067756C"/>
    <w:rsid w:val="00677BC8"/>
    <w:rsid w:val="006851F7"/>
    <w:rsid w:val="0068641B"/>
    <w:rsid w:val="0069366F"/>
    <w:rsid w:val="00693FAF"/>
    <w:rsid w:val="006A2814"/>
    <w:rsid w:val="006A4DEA"/>
    <w:rsid w:val="006A5F09"/>
    <w:rsid w:val="006A7550"/>
    <w:rsid w:val="006B1325"/>
    <w:rsid w:val="006B1C55"/>
    <w:rsid w:val="006B3CE9"/>
    <w:rsid w:val="006B7D88"/>
    <w:rsid w:val="006C052F"/>
    <w:rsid w:val="006C1E62"/>
    <w:rsid w:val="006C330A"/>
    <w:rsid w:val="006C61BB"/>
    <w:rsid w:val="006E5AD6"/>
    <w:rsid w:val="006F37CE"/>
    <w:rsid w:val="00700DA1"/>
    <w:rsid w:val="00704098"/>
    <w:rsid w:val="00704C0E"/>
    <w:rsid w:val="00705BA7"/>
    <w:rsid w:val="0071068D"/>
    <w:rsid w:val="00712C7A"/>
    <w:rsid w:val="007170EC"/>
    <w:rsid w:val="007236B2"/>
    <w:rsid w:val="00724747"/>
    <w:rsid w:val="007311E4"/>
    <w:rsid w:val="00732DC7"/>
    <w:rsid w:val="00752AEB"/>
    <w:rsid w:val="00754A20"/>
    <w:rsid w:val="00762EBA"/>
    <w:rsid w:val="007703E7"/>
    <w:rsid w:val="0077112C"/>
    <w:rsid w:val="00773D9B"/>
    <w:rsid w:val="007774C7"/>
    <w:rsid w:val="00785015"/>
    <w:rsid w:val="00785CDA"/>
    <w:rsid w:val="0079445B"/>
    <w:rsid w:val="007A2FE9"/>
    <w:rsid w:val="007A65B8"/>
    <w:rsid w:val="007A6EE6"/>
    <w:rsid w:val="007B089B"/>
    <w:rsid w:val="007B689C"/>
    <w:rsid w:val="007D5125"/>
    <w:rsid w:val="007D7977"/>
    <w:rsid w:val="007E0040"/>
    <w:rsid w:val="007F0C09"/>
    <w:rsid w:val="007F4242"/>
    <w:rsid w:val="007F50C4"/>
    <w:rsid w:val="007F6995"/>
    <w:rsid w:val="00806BA1"/>
    <w:rsid w:val="008075DA"/>
    <w:rsid w:val="00807B23"/>
    <w:rsid w:val="00810715"/>
    <w:rsid w:val="00811FD9"/>
    <w:rsid w:val="008133C9"/>
    <w:rsid w:val="00815B33"/>
    <w:rsid w:val="008254FB"/>
    <w:rsid w:val="008272CC"/>
    <w:rsid w:val="0083406A"/>
    <w:rsid w:val="00836187"/>
    <w:rsid w:val="00836B1F"/>
    <w:rsid w:val="00843BA5"/>
    <w:rsid w:val="00846EA4"/>
    <w:rsid w:val="00847D47"/>
    <w:rsid w:val="00864708"/>
    <w:rsid w:val="00870B14"/>
    <w:rsid w:val="008768CD"/>
    <w:rsid w:val="00877AE0"/>
    <w:rsid w:val="00881E14"/>
    <w:rsid w:val="00882256"/>
    <w:rsid w:val="00885324"/>
    <w:rsid w:val="00890A5C"/>
    <w:rsid w:val="00891087"/>
    <w:rsid w:val="00895282"/>
    <w:rsid w:val="0089635A"/>
    <w:rsid w:val="0089753F"/>
    <w:rsid w:val="008A4611"/>
    <w:rsid w:val="008A73CB"/>
    <w:rsid w:val="008B118A"/>
    <w:rsid w:val="008B306E"/>
    <w:rsid w:val="008C1286"/>
    <w:rsid w:val="008C7580"/>
    <w:rsid w:val="008D1B72"/>
    <w:rsid w:val="008D217A"/>
    <w:rsid w:val="008D2D2C"/>
    <w:rsid w:val="008D5187"/>
    <w:rsid w:val="008F0D06"/>
    <w:rsid w:val="00901358"/>
    <w:rsid w:val="00902562"/>
    <w:rsid w:val="00904595"/>
    <w:rsid w:val="00906567"/>
    <w:rsid w:val="00906C89"/>
    <w:rsid w:val="00912781"/>
    <w:rsid w:val="009136DB"/>
    <w:rsid w:val="0091393A"/>
    <w:rsid w:val="0091624C"/>
    <w:rsid w:val="009217AC"/>
    <w:rsid w:val="009241FA"/>
    <w:rsid w:val="00930E06"/>
    <w:rsid w:val="00930EB6"/>
    <w:rsid w:val="00935010"/>
    <w:rsid w:val="00956EF6"/>
    <w:rsid w:val="00960D27"/>
    <w:rsid w:val="00976097"/>
    <w:rsid w:val="00981189"/>
    <w:rsid w:val="00986488"/>
    <w:rsid w:val="00990897"/>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17831"/>
    <w:rsid w:val="00A22641"/>
    <w:rsid w:val="00A321C3"/>
    <w:rsid w:val="00A42FF0"/>
    <w:rsid w:val="00A50E06"/>
    <w:rsid w:val="00A520BA"/>
    <w:rsid w:val="00A53255"/>
    <w:rsid w:val="00A53579"/>
    <w:rsid w:val="00A537E5"/>
    <w:rsid w:val="00A56527"/>
    <w:rsid w:val="00A5699E"/>
    <w:rsid w:val="00A635DF"/>
    <w:rsid w:val="00A72C25"/>
    <w:rsid w:val="00A80CED"/>
    <w:rsid w:val="00A86D9C"/>
    <w:rsid w:val="00AA3E7E"/>
    <w:rsid w:val="00AA6CF6"/>
    <w:rsid w:val="00AA72D8"/>
    <w:rsid w:val="00AA7516"/>
    <w:rsid w:val="00AB0256"/>
    <w:rsid w:val="00AB463E"/>
    <w:rsid w:val="00AC2D0B"/>
    <w:rsid w:val="00AC7E85"/>
    <w:rsid w:val="00AD1209"/>
    <w:rsid w:val="00AD1F0A"/>
    <w:rsid w:val="00AD28B2"/>
    <w:rsid w:val="00AE04A0"/>
    <w:rsid w:val="00AE265B"/>
    <w:rsid w:val="00AE45B3"/>
    <w:rsid w:val="00AE5F1E"/>
    <w:rsid w:val="00AE61CA"/>
    <w:rsid w:val="00AE62E3"/>
    <w:rsid w:val="00AF05CB"/>
    <w:rsid w:val="00B01350"/>
    <w:rsid w:val="00B06E2F"/>
    <w:rsid w:val="00B17BEE"/>
    <w:rsid w:val="00B232F1"/>
    <w:rsid w:val="00B26755"/>
    <w:rsid w:val="00B27D12"/>
    <w:rsid w:val="00B33FA6"/>
    <w:rsid w:val="00B35C23"/>
    <w:rsid w:val="00B46513"/>
    <w:rsid w:val="00B51807"/>
    <w:rsid w:val="00B60DB0"/>
    <w:rsid w:val="00B616B7"/>
    <w:rsid w:val="00B66F8F"/>
    <w:rsid w:val="00B6785A"/>
    <w:rsid w:val="00B7316A"/>
    <w:rsid w:val="00B74B88"/>
    <w:rsid w:val="00B773D0"/>
    <w:rsid w:val="00B92F96"/>
    <w:rsid w:val="00B9643A"/>
    <w:rsid w:val="00BB3C54"/>
    <w:rsid w:val="00BB57A4"/>
    <w:rsid w:val="00BC0AF4"/>
    <w:rsid w:val="00BC6FA1"/>
    <w:rsid w:val="00BC7323"/>
    <w:rsid w:val="00BD3171"/>
    <w:rsid w:val="00BD428D"/>
    <w:rsid w:val="00BE6BEC"/>
    <w:rsid w:val="00BF1034"/>
    <w:rsid w:val="00BF6F76"/>
    <w:rsid w:val="00BF74C7"/>
    <w:rsid w:val="00BF7DB0"/>
    <w:rsid w:val="00C00A33"/>
    <w:rsid w:val="00C12969"/>
    <w:rsid w:val="00C131BF"/>
    <w:rsid w:val="00C17E28"/>
    <w:rsid w:val="00C3103C"/>
    <w:rsid w:val="00C34F93"/>
    <w:rsid w:val="00C46593"/>
    <w:rsid w:val="00C522E9"/>
    <w:rsid w:val="00C525B4"/>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4AF8"/>
    <w:rsid w:val="00D15325"/>
    <w:rsid w:val="00D208E8"/>
    <w:rsid w:val="00D23A5A"/>
    <w:rsid w:val="00D25140"/>
    <w:rsid w:val="00D31F4A"/>
    <w:rsid w:val="00D36FB2"/>
    <w:rsid w:val="00D372B9"/>
    <w:rsid w:val="00D47A15"/>
    <w:rsid w:val="00D51163"/>
    <w:rsid w:val="00D67265"/>
    <w:rsid w:val="00D74E57"/>
    <w:rsid w:val="00D80398"/>
    <w:rsid w:val="00D86120"/>
    <w:rsid w:val="00D903DF"/>
    <w:rsid w:val="00D924BA"/>
    <w:rsid w:val="00D97A73"/>
    <w:rsid w:val="00DA58DB"/>
    <w:rsid w:val="00DB0FFB"/>
    <w:rsid w:val="00DB3F45"/>
    <w:rsid w:val="00DC1CAE"/>
    <w:rsid w:val="00DC2E02"/>
    <w:rsid w:val="00DD233C"/>
    <w:rsid w:val="00DD3C41"/>
    <w:rsid w:val="00DD3F18"/>
    <w:rsid w:val="00DD46F0"/>
    <w:rsid w:val="00DE083B"/>
    <w:rsid w:val="00DE1EBB"/>
    <w:rsid w:val="00DF74EE"/>
    <w:rsid w:val="00DF7AFC"/>
    <w:rsid w:val="00E05CF3"/>
    <w:rsid w:val="00E06207"/>
    <w:rsid w:val="00E1298E"/>
    <w:rsid w:val="00E154D8"/>
    <w:rsid w:val="00E15727"/>
    <w:rsid w:val="00E1615D"/>
    <w:rsid w:val="00E20A18"/>
    <w:rsid w:val="00E23E25"/>
    <w:rsid w:val="00E27FE5"/>
    <w:rsid w:val="00E32DA4"/>
    <w:rsid w:val="00E33906"/>
    <w:rsid w:val="00E3488E"/>
    <w:rsid w:val="00E34D7A"/>
    <w:rsid w:val="00E35FEF"/>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28CD"/>
    <w:rsid w:val="00E9372C"/>
    <w:rsid w:val="00E9686F"/>
    <w:rsid w:val="00E977F4"/>
    <w:rsid w:val="00EA2373"/>
    <w:rsid w:val="00EA3E70"/>
    <w:rsid w:val="00EA58EF"/>
    <w:rsid w:val="00EB07D1"/>
    <w:rsid w:val="00EB215C"/>
    <w:rsid w:val="00EB3EEB"/>
    <w:rsid w:val="00EB507A"/>
    <w:rsid w:val="00EB6191"/>
    <w:rsid w:val="00EB77CA"/>
    <w:rsid w:val="00EC6C54"/>
    <w:rsid w:val="00ED0419"/>
    <w:rsid w:val="00ED1C16"/>
    <w:rsid w:val="00EE02EB"/>
    <w:rsid w:val="00EE4B09"/>
    <w:rsid w:val="00EF20C8"/>
    <w:rsid w:val="00EF57FC"/>
    <w:rsid w:val="00EF5B27"/>
    <w:rsid w:val="00EF7262"/>
    <w:rsid w:val="00F05C94"/>
    <w:rsid w:val="00F06A1C"/>
    <w:rsid w:val="00F07170"/>
    <w:rsid w:val="00F072F9"/>
    <w:rsid w:val="00F16C2D"/>
    <w:rsid w:val="00F21471"/>
    <w:rsid w:val="00F30E24"/>
    <w:rsid w:val="00F426F0"/>
    <w:rsid w:val="00F44A66"/>
    <w:rsid w:val="00F46165"/>
    <w:rsid w:val="00F5526B"/>
    <w:rsid w:val="00F56412"/>
    <w:rsid w:val="00F57D08"/>
    <w:rsid w:val="00F600DF"/>
    <w:rsid w:val="00F65C44"/>
    <w:rsid w:val="00F72A50"/>
    <w:rsid w:val="00F737D9"/>
    <w:rsid w:val="00F77A9A"/>
    <w:rsid w:val="00F83E63"/>
    <w:rsid w:val="00F93405"/>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083F05"/>
  <w14:defaultImageDpi w14:val="300"/>
  <w15:docId w15:val="{868425F0-38E3-40D6-AAF4-F5FCEB23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647103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32450279">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en.wikipedia.org/wiki/Darrell_Scott"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Led_Zeppelin"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ndi_Ortega" TargetMode="External"/><Relationship Id="rId5" Type="http://schemas.openxmlformats.org/officeDocument/2006/relationships/webSettings" Target="webSettings.xml"/><Relationship Id="rId15" Type="http://schemas.openxmlformats.org/officeDocument/2006/relationships/hyperlink" Target="http://www.thirtytigers.com"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thesteelwood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404DE-1B17-4EA4-B11D-C174D6AB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5406</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6251</CharactersWithSpaces>
  <SharedDoc>false</SharedDoc>
  <HLinks>
    <vt:vector size="90" baseType="variant">
      <vt:variant>
        <vt:i4>5636182</vt:i4>
      </vt:variant>
      <vt:variant>
        <vt:i4>30</vt:i4>
      </vt:variant>
      <vt:variant>
        <vt:i4>0</vt:i4>
      </vt:variant>
      <vt:variant>
        <vt:i4>5</vt:i4>
      </vt:variant>
      <vt:variant>
        <vt:lpwstr>http://www.facebook.com/WizardPromotions</vt:lpwstr>
      </vt:variant>
      <vt:variant>
        <vt:lpwstr/>
      </vt:variant>
      <vt:variant>
        <vt:i4>3801128</vt:i4>
      </vt:variant>
      <vt:variant>
        <vt:i4>27</vt:i4>
      </vt:variant>
      <vt:variant>
        <vt:i4>0</vt:i4>
      </vt:variant>
      <vt:variant>
        <vt:i4>5</vt:i4>
      </vt:variant>
      <vt:variant>
        <vt:lpwstr>http://www.wizpro.com/</vt:lpwstr>
      </vt:variant>
      <vt:variant>
        <vt:lpwstr/>
      </vt:variant>
      <vt:variant>
        <vt:i4>2555942</vt:i4>
      </vt:variant>
      <vt:variant>
        <vt:i4>24</vt:i4>
      </vt:variant>
      <vt:variant>
        <vt:i4>0</vt:i4>
      </vt:variant>
      <vt:variant>
        <vt:i4>5</vt:i4>
      </vt:variant>
      <vt:variant>
        <vt:lpwstr>https://itunes.apple.com/us/artist/ashley-mcbryde/452128870</vt:lpwstr>
      </vt:variant>
      <vt:variant>
        <vt:lpwstr/>
      </vt:variant>
      <vt:variant>
        <vt:i4>6750251</vt:i4>
      </vt:variant>
      <vt:variant>
        <vt:i4>21</vt:i4>
      </vt:variant>
      <vt:variant>
        <vt:i4>0</vt:i4>
      </vt:variant>
      <vt:variant>
        <vt:i4>5</vt:i4>
      </vt:variant>
      <vt:variant>
        <vt:lpwstr>https://open.spotify.com/artist/371jpyGdoChzUASOIG2ECV</vt:lpwstr>
      </vt:variant>
      <vt:variant>
        <vt:lpwstr/>
      </vt:variant>
      <vt:variant>
        <vt:i4>1245253</vt:i4>
      </vt:variant>
      <vt:variant>
        <vt:i4>18</vt:i4>
      </vt:variant>
      <vt:variant>
        <vt:i4>0</vt:i4>
      </vt:variant>
      <vt:variant>
        <vt:i4>5</vt:i4>
      </vt:variant>
      <vt:variant>
        <vt:lpwstr>http://www.youtube.com/user/ashleyguitar</vt:lpwstr>
      </vt:variant>
      <vt:variant>
        <vt:lpwstr/>
      </vt:variant>
      <vt:variant>
        <vt:i4>4063281</vt:i4>
      </vt:variant>
      <vt:variant>
        <vt:i4>15</vt:i4>
      </vt:variant>
      <vt:variant>
        <vt:i4>0</vt:i4>
      </vt:variant>
      <vt:variant>
        <vt:i4>5</vt:i4>
      </vt:variant>
      <vt:variant>
        <vt:lpwstr>http://www.instagram.com/ashleymcbryde/</vt:lpwstr>
      </vt:variant>
      <vt:variant>
        <vt:lpwstr/>
      </vt:variant>
      <vt:variant>
        <vt:i4>655439</vt:i4>
      </vt:variant>
      <vt:variant>
        <vt:i4>12</vt:i4>
      </vt:variant>
      <vt:variant>
        <vt:i4>0</vt:i4>
      </vt:variant>
      <vt:variant>
        <vt:i4>5</vt:i4>
      </vt:variant>
      <vt:variant>
        <vt:lpwstr>https://twitter.com/AshleyMcBryde</vt:lpwstr>
      </vt:variant>
      <vt:variant>
        <vt:lpwstr/>
      </vt:variant>
      <vt:variant>
        <vt:i4>7405601</vt:i4>
      </vt:variant>
      <vt:variant>
        <vt:i4>9</vt:i4>
      </vt:variant>
      <vt:variant>
        <vt:i4>0</vt:i4>
      </vt:variant>
      <vt:variant>
        <vt:i4>5</vt:i4>
      </vt:variant>
      <vt:variant>
        <vt:lpwstr>http://www.facebook.com/ashleymcbryde/</vt:lpwstr>
      </vt:variant>
      <vt:variant>
        <vt:lpwstr/>
      </vt:variant>
      <vt:variant>
        <vt:i4>5898242</vt:i4>
      </vt:variant>
      <vt:variant>
        <vt:i4>6</vt:i4>
      </vt:variant>
      <vt:variant>
        <vt:i4>0</vt:i4>
      </vt:variant>
      <vt:variant>
        <vt:i4>5</vt:i4>
      </vt:variant>
      <vt:variant>
        <vt:lpwstr>http://www.ashleymcbryde.com/</vt:lpwstr>
      </vt:variant>
      <vt:variant>
        <vt:lpwstr/>
      </vt:variant>
      <vt:variant>
        <vt:i4>8323131</vt:i4>
      </vt:variant>
      <vt:variant>
        <vt:i4>3</vt:i4>
      </vt:variant>
      <vt:variant>
        <vt:i4>0</vt:i4>
      </vt:variant>
      <vt:variant>
        <vt:i4>5</vt:i4>
      </vt:variant>
      <vt:variant>
        <vt:lpwstr>http://www.myticket.de/</vt:lpwstr>
      </vt:variant>
      <vt:variant>
        <vt:lpwstr/>
      </vt:variant>
      <vt:variant>
        <vt:i4>5898242</vt:i4>
      </vt:variant>
      <vt:variant>
        <vt:i4>0</vt:i4>
      </vt:variant>
      <vt:variant>
        <vt:i4>0</vt:i4>
      </vt:variant>
      <vt:variant>
        <vt:i4>5</vt:i4>
      </vt:variant>
      <vt:variant>
        <vt:lpwstr>http://www.ashleymcbryde.com/</vt:lpwstr>
      </vt:variant>
      <vt:variant>
        <vt:lpwstr/>
      </vt:variant>
      <vt:variant>
        <vt:i4>3801128</vt:i4>
      </vt:variant>
      <vt:variant>
        <vt:i4>0</vt:i4>
      </vt:variant>
      <vt:variant>
        <vt:i4>0</vt:i4>
      </vt:variant>
      <vt:variant>
        <vt:i4>5</vt:i4>
      </vt:variant>
      <vt:variant>
        <vt:lpwstr>http://www.wizpro.com/</vt:lpwstr>
      </vt:variant>
      <vt:variant>
        <vt:lpwstr/>
      </vt:variant>
      <vt:variant>
        <vt:i4>3801128</vt:i4>
      </vt:variant>
      <vt:variant>
        <vt:i4>8022</vt:i4>
      </vt:variant>
      <vt:variant>
        <vt:i4>1029</vt:i4>
      </vt:variant>
      <vt:variant>
        <vt:i4>4</vt:i4>
      </vt:variant>
      <vt:variant>
        <vt:lpwstr>http://www.wizpro.com/</vt:lpwstr>
      </vt:variant>
      <vt:variant>
        <vt:lpwstr/>
      </vt:variant>
      <vt:variant>
        <vt:i4>3801128</vt:i4>
      </vt:variant>
      <vt:variant>
        <vt:i4>-1</vt:i4>
      </vt:variant>
      <vt:variant>
        <vt:i4>1030</vt:i4>
      </vt:variant>
      <vt:variant>
        <vt:i4>4</vt:i4>
      </vt:variant>
      <vt:variant>
        <vt:lpwstr>http://www.wizpro.com/</vt:lpwstr>
      </vt:variant>
      <vt:variant>
        <vt:lpwstr/>
      </vt:variant>
      <vt:variant>
        <vt:i4>3801128</vt:i4>
      </vt:variant>
      <vt:variant>
        <vt:i4>-1</vt:i4>
      </vt:variant>
      <vt:variant>
        <vt:i4>1031</vt:i4>
      </vt:variant>
      <vt:variant>
        <vt:i4>4</vt:i4>
      </vt:variant>
      <vt:variant>
        <vt:lpwstr>http://www.wizpro.com/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2015-12-04T10:56:00Z</cp:lastPrinted>
  <dcterms:created xsi:type="dcterms:W3CDTF">2019-12-10T09:36:00Z</dcterms:created>
  <dcterms:modified xsi:type="dcterms:W3CDTF">2019-12-10T09:36:00Z</dcterms:modified>
</cp:coreProperties>
</file>