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D6FB" w14:textId="7BA98AE8" w:rsidR="003B775B" w:rsidRPr="005C0054" w:rsidRDefault="009D4E9E" w:rsidP="006B1325">
      <w:pPr>
        <w:rPr>
          <w:rFonts w:asciiTheme="majorHAnsi" w:hAnsiTheme="majorHAnsi"/>
          <w:b/>
        </w:rPr>
      </w:pPr>
      <w:r w:rsidRPr="005C0054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B4B7056" wp14:editId="082160F2">
            <wp:simplePos x="0" y="0"/>
            <wp:positionH relativeFrom="column">
              <wp:posOffset>-919480</wp:posOffset>
            </wp:positionH>
            <wp:positionV relativeFrom="paragraph">
              <wp:posOffset>-561340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C1B07" w14:textId="77777777" w:rsidR="00C7559F" w:rsidRPr="005C0054" w:rsidRDefault="00C7559F" w:rsidP="006B1325">
      <w:pPr>
        <w:rPr>
          <w:rFonts w:asciiTheme="majorHAnsi" w:hAnsiTheme="majorHAnsi"/>
          <w:b/>
        </w:rPr>
      </w:pPr>
    </w:p>
    <w:p w14:paraId="76E59CBA" w14:textId="77777777" w:rsidR="00C7559F" w:rsidRPr="005C0054" w:rsidRDefault="00C7559F" w:rsidP="006B1325">
      <w:pPr>
        <w:rPr>
          <w:rFonts w:asciiTheme="majorHAnsi" w:hAnsiTheme="majorHAnsi"/>
          <w:b/>
        </w:rPr>
      </w:pPr>
    </w:p>
    <w:p w14:paraId="61BA8CD2" w14:textId="77777777" w:rsidR="00FB45CB" w:rsidRPr="005C0054" w:rsidRDefault="00FB45CB" w:rsidP="006E5AD6">
      <w:pPr>
        <w:spacing w:after="0"/>
        <w:rPr>
          <w:rFonts w:asciiTheme="majorHAnsi" w:hAnsiTheme="majorHAnsi"/>
          <w:b/>
        </w:rPr>
      </w:pPr>
    </w:p>
    <w:p w14:paraId="4CB93ADE" w14:textId="77777777" w:rsidR="006E5AD6" w:rsidRPr="005C0054" w:rsidRDefault="006E5AD6" w:rsidP="006E5AD6">
      <w:pPr>
        <w:spacing w:after="0"/>
        <w:rPr>
          <w:rFonts w:asciiTheme="majorHAnsi" w:hAnsiTheme="majorHAnsi"/>
          <w:b/>
        </w:rPr>
      </w:pPr>
    </w:p>
    <w:p w14:paraId="1884233E" w14:textId="00447F1D" w:rsidR="003F100A" w:rsidRPr="005C0054" w:rsidRDefault="003F100A" w:rsidP="00361D80">
      <w:pPr>
        <w:rPr>
          <w:rFonts w:asciiTheme="majorHAnsi" w:hAnsiTheme="majorHAnsi"/>
          <w:b/>
        </w:rPr>
      </w:pPr>
    </w:p>
    <w:p w14:paraId="5ECD3E4B" w14:textId="02DBBD62" w:rsidR="00012213" w:rsidRPr="005C0054" w:rsidRDefault="00012213" w:rsidP="00523363">
      <w:pPr>
        <w:jc w:val="center"/>
        <w:rPr>
          <w:rFonts w:asciiTheme="majorHAnsi" w:hAnsiTheme="majorHAnsi"/>
          <w:b/>
        </w:rPr>
      </w:pPr>
    </w:p>
    <w:p w14:paraId="42FD1D50" w14:textId="4557D0C8" w:rsidR="00012213" w:rsidRDefault="00012213" w:rsidP="00523363">
      <w:pPr>
        <w:jc w:val="center"/>
        <w:rPr>
          <w:rFonts w:asciiTheme="majorHAnsi" w:hAnsiTheme="majorHAnsi"/>
          <w:b/>
        </w:rPr>
      </w:pPr>
    </w:p>
    <w:p w14:paraId="54F15BE7" w14:textId="77777777" w:rsidR="00B47553" w:rsidRPr="005C0054" w:rsidRDefault="00B47553" w:rsidP="00523363">
      <w:pPr>
        <w:jc w:val="center"/>
        <w:rPr>
          <w:rFonts w:asciiTheme="majorHAnsi" w:hAnsiTheme="majorHAnsi"/>
          <w:b/>
        </w:rPr>
      </w:pPr>
    </w:p>
    <w:p w14:paraId="219C43EE" w14:textId="77E030CF" w:rsidR="00B35C23" w:rsidRPr="005C0054" w:rsidRDefault="00B47553" w:rsidP="00523363">
      <w:pPr>
        <w:jc w:val="center"/>
        <w:rPr>
          <w:rFonts w:asciiTheme="majorHAnsi" w:hAnsiTheme="majorHAnsi"/>
          <w:b/>
          <w:spacing w:val="14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4C352F3" wp14:editId="402E2540">
            <wp:extent cx="5204460" cy="1025973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429" cy="10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108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072"/>
      </w:tblGrid>
      <w:tr w:rsidR="008A14B9" w:rsidRPr="008A14B9" w14:paraId="6BFC7BB7" w14:textId="77777777" w:rsidTr="00012213">
        <w:trPr>
          <w:trHeight w:val="984"/>
        </w:trPr>
        <w:tc>
          <w:tcPr>
            <w:tcW w:w="9072" w:type="dxa"/>
            <w:vAlign w:val="center"/>
          </w:tcPr>
          <w:p w14:paraId="5966674C" w14:textId="01CCB60E" w:rsidR="005C0AE2" w:rsidRPr="00EE2625" w:rsidRDefault="005C0AE2" w:rsidP="009B53AB">
            <w:pPr>
              <w:spacing w:before="120" w:after="0"/>
              <w:jc w:val="center"/>
              <w:rPr>
                <w:rFonts w:asciiTheme="majorHAnsi" w:hAnsiTheme="majorHAnsi"/>
                <w:b/>
                <w:sz w:val="27"/>
                <w:szCs w:val="27"/>
              </w:rPr>
            </w:pPr>
            <w:r w:rsidRPr="00EE2625">
              <w:rPr>
                <w:rFonts w:asciiTheme="majorHAnsi" w:hAnsiTheme="majorHAnsi"/>
                <w:b/>
                <w:sz w:val="27"/>
                <w:szCs w:val="27"/>
              </w:rPr>
              <w:t xml:space="preserve">Legacy </w:t>
            </w:r>
            <w:r w:rsidR="00575D86" w:rsidRPr="00EE2625">
              <w:rPr>
                <w:rFonts w:asciiTheme="majorHAnsi" w:hAnsiTheme="majorHAnsi"/>
                <w:b/>
                <w:sz w:val="27"/>
                <w:szCs w:val="27"/>
              </w:rPr>
              <w:t>O</w:t>
            </w:r>
            <w:r w:rsidRPr="00EE2625">
              <w:rPr>
                <w:rFonts w:asciiTheme="majorHAnsi" w:hAnsiTheme="majorHAnsi"/>
                <w:b/>
                <w:sz w:val="27"/>
                <w:szCs w:val="27"/>
              </w:rPr>
              <w:t xml:space="preserve">f </w:t>
            </w:r>
            <w:r w:rsidR="00575D86" w:rsidRPr="00EE2625">
              <w:rPr>
                <w:rFonts w:asciiTheme="majorHAnsi" w:hAnsiTheme="majorHAnsi"/>
                <w:b/>
                <w:sz w:val="27"/>
                <w:szCs w:val="27"/>
              </w:rPr>
              <w:t>T</w:t>
            </w:r>
            <w:r w:rsidRPr="00EE2625">
              <w:rPr>
                <w:rFonts w:asciiTheme="majorHAnsi" w:hAnsiTheme="majorHAnsi"/>
                <w:b/>
                <w:sz w:val="27"/>
                <w:szCs w:val="27"/>
              </w:rPr>
              <w:t xml:space="preserve">he </w:t>
            </w:r>
            <w:r w:rsidR="00575D86" w:rsidRPr="00EE2625">
              <w:rPr>
                <w:rFonts w:asciiTheme="majorHAnsi" w:hAnsiTheme="majorHAnsi"/>
                <w:b/>
                <w:sz w:val="27"/>
                <w:szCs w:val="27"/>
              </w:rPr>
              <w:t>B</w:t>
            </w:r>
            <w:r w:rsidRPr="00EE2625">
              <w:rPr>
                <w:rFonts w:asciiTheme="majorHAnsi" w:hAnsiTheme="majorHAnsi"/>
                <w:b/>
                <w:sz w:val="27"/>
                <w:szCs w:val="27"/>
              </w:rPr>
              <w:t>east</w:t>
            </w:r>
            <w:r w:rsidR="00575D86" w:rsidRPr="00EE2625">
              <w:rPr>
                <w:rFonts w:asciiTheme="majorHAnsi" w:hAnsiTheme="majorHAnsi"/>
                <w:b/>
                <w:sz w:val="27"/>
                <w:szCs w:val="27"/>
              </w:rPr>
              <w:t>-S</w:t>
            </w:r>
            <w:r w:rsidRPr="00EE2625">
              <w:rPr>
                <w:rFonts w:asciiTheme="majorHAnsi" w:hAnsiTheme="majorHAnsi"/>
                <w:b/>
                <w:sz w:val="27"/>
                <w:szCs w:val="27"/>
              </w:rPr>
              <w:t>ommer</w:t>
            </w:r>
            <w:r w:rsidR="00CA0F45">
              <w:rPr>
                <w:rFonts w:asciiTheme="majorHAnsi" w:hAnsiTheme="majorHAnsi"/>
                <w:b/>
                <w:sz w:val="27"/>
                <w:szCs w:val="27"/>
              </w:rPr>
              <w:t>-</w:t>
            </w:r>
            <w:r w:rsidR="00575D86" w:rsidRPr="00EE2625">
              <w:rPr>
                <w:rFonts w:asciiTheme="majorHAnsi" w:hAnsiTheme="majorHAnsi"/>
                <w:b/>
                <w:sz w:val="27"/>
                <w:szCs w:val="27"/>
              </w:rPr>
              <w:t>Europa</w:t>
            </w:r>
            <w:r w:rsidR="00CE5CAA" w:rsidRPr="00EE2625">
              <w:rPr>
                <w:rFonts w:asciiTheme="majorHAnsi" w:hAnsiTheme="majorHAnsi"/>
                <w:b/>
                <w:sz w:val="27"/>
                <w:szCs w:val="27"/>
              </w:rPr>
              <w:t>t</w:t>
            </w:r>
            <w:r w:rsidRPr="00EE2625">
              <w:rPr>
                <w:rFonts w:asciiTheme="majorHAnsi" w:hAnsiTheme="majorHAnsi"/>
                <w:b/>
                <w:sz w:val="27"/>
                <w:szCs w:val="27"/>
              </w:rPr>
              <w:t xml:space="preserve">our </w:t>
            </w:r>
            <w:r w:rsidR="002C04D2">
              <w:rPr>
                <w:rFonts w:asciiTheme="majorHAnsi" w:hAnsiTheme="majorHAnsi"/>
                <w:b/>
                <w:sz w:val="27"/>
                <w:szCs w:val="27"/>
              </w:rPr>
              <w:t xml:space="preserve">2021 </w:t>
            </w:r>
            <w:r w:rsidRPr="00EE2625">
              <w:rPr>
                <w:rFonts w:asciiTheme="majorHAnsi" w:hAnsiTheme="majorHAnsi"/>
                <w:b/>
                <w:sz w:val="27"/>
                <w:szCs w:val="27"/>
              </w:rPr>
              <w:t>auf 2022 verschoben</w:t>
            </w:r>
            <w:r w:rsidR="008671F3">
              <w:rPr>
                <w:rFonts w:asciiTheme="majorHAnsi" w:hAnsiTheme="majorHAnsi"/>
                <w:b/>
                <w:sz w:val="27"/>
                <w:szCs w:val="27"/>
              </w:rPr>
              <w:t>.</w:t>
            </w:r>
          </w:p>
          <w:p w14:paraId="02E6D16A" w14:textId="151808CF" w:rsidR="00316ED2" w:rsidRPr="008A14B9" w:rsidRDefault="00EE2625" w:rsidP="009B53AB">
            <w:pPr>
              <w:spacing w:before="120" w:after="0"/>
              <w:jc w:val="center"/>
              <w:rPr>
                <w:rFonts w:asciiTheme="majorHAnsi" w:hAnsiTheme="majorHAnsi"/>
                <w:b/>
                <w:color w:val="FF0000"/>
                <w:sz w:val="27"/>
                <w:szCs w:val="27"/>
              </w:rPr>
            </w:pPr>
            <w:r>
              <w:rPr>
                <w:rFonts w:ascii="Cambria" w:hAnsi="Cambria"/>
                <w:b/>
                <w:sz w:val="27"/>
                <w:szCs w:val="27"/>
              </w:rPr>
              <w:t xml:space="preserve">Tickets für Frankfurt ab Mittwoch, dem </w:t>
            </w:r>
            <w:r w:rsidR="008671F3">
              <w:rPr>
                <w:rFonts w:ascii="Cambria" w:hAnsi="Cambria"/>
                <w:b/>
                <w:sz w:val="27"/>
                <w:szCs w:val="27"/>
              </w:rPr>
              <w:t>21</w:t>
            </w:r>
            <w:r>
              <w:rPr>
                <w:rFonts w:ascii="Cambria" w:hAnsi="Cambria"/>
                <w:b/>
                <w:sz w:val="27"/>
                <w:szCs w:val="27"/>
              </w:rPr>
              <w:t>.  April 2021</w:t>
            </w:r>
            <w:r w:rsidR="00B5258C">
              <w:rPr>
                <w:rFonts w:ascii="Cambria" w:hAnsi="Cambria"/>
                <w:b/>
                <w:sz w:val="27"/>
                <w:szCs w:val="27"/>
              </w:rPr>
              <w:t xml:space="preserve"> </w:t>
            </w:r>
            <w:r>
              <w:rPr>
                <w:rFonts w:ascii="Cambria" w:hAnsi="Cambria"/>
                <w:b/>
                <w:sz w:val="27"/>
                <w:szCs w:val="27"/>
              </w:rPr>
              <w:t>erhältlich.</w:t>
            </w:r>
          </w:p>
        </w:tc>
      </w:tr>
    </w:tbl>
    <w:p w14:paraId="297CDE03" w14:textId="010D8033" w:rsidR="00631ADD" w:rsidRPr="00844057" w:rsidRDefault="005F3B20" w:rsidP="00B03134">
      <w:pPr>
        <w:jc w:val="both"/>
      </w:pPr>
      <w:r w:rsidRPr="005C0054">
        <w:rPr>
          <w:rFonts w:eastAsia="Times New Roman"/>
          <w:lang w:eastAsia="de-DE"/>
        </w:rPr>
        <w:br/>
      </w:r>
      <w:r w:rsidR="009C01CA" w:rsidRPr="00844057">
        <w:t xml:space="preserve">Frankfurt, </w:t>
      </w:r>
      <w:r w:rsidR="008A14B9" w:rsidRPr="00844057">
        <w:t>13</w:t>
      </w:r>
      <w:r w:rsidR="00AD524E" w:rsidRPr="00844057">
        <w:t>.</w:t>
      </w:r>
      <w:r w:rsidR="00DB166C" w:rsidRPr="00844057">
        <w:t xml:space="preserve"> </w:t>
      </w:r>
      <w:bookmarkStart w:id="0" w:name="_Hlk38285049"/>
      <w:r w:rsidR="008A14B9" w:rsidRPr="00844057">
        <w:t>April</w:t>
      </w:r>
      <w:r w:rsidR="005C0054" w:rsidRPr="00844057">
        <w:t xml:space="preserve"> 2021 </w:t>
      </w:r>
      <w:r w:rsidR="00631ADD" w:rsidRPr="00844057">
        <w:t>–</w:t>
      </w:r>
      <w:r w:rsidR="005C0054" w:rsidRPr="00844057">
        <w:t xml:space="preserve"> </w:t>
      </w:r>
      <w:r w:rsidR="00631ADD" w:rsidRPr="00844057">
        <w:t xml:space="preserve">Mit Bedauern </w:t>
      </w:r>
      <w:r w:rsidR="00CE5CAA" w:rsidRPr="00844057">
        <w:t xml:space="preserve">teilen </w:t>
      </w:r>
      <w:r w:rsidR="00631ADD" w:rsidRPr="00844057">
        <w:rPr>
          <w:b/>
          <w:bCs/>
        </w:rPr>
        <w:t>IRON MAIDEN</w:t>
      </w:r>
      <w:r w:rsidR="00631ADD" w:rsidRPr="00844057">
        <w:t xml:space="preserve"> </w:t>
      </w:r>
      <w:r w:rsidR="00CE5CAA" w:rsidRPr="00844057">
        <w:t xml:space="preserve">mit, dass die </w:t>
      </w:r>
      <w:r w:rsidR="00631ADD" w:rsidRPr="00844057">
        <w:t>2021-</w:t>
      </w:r>
      <w:r w:rsidR="00B03134">
        <w:t>Termine</w:t>
      </w:r>
      <w:r w:rsidR="00631ADD" w:rsidRPr="00844057">
        <w:t xml:space="preserve"> für Juni und Juli der </w:t>
      </w:r>
      <w:r w:rsidR="00631ADD" w:rsidRPr="00844057">
        <w:rPr>
          <w:i/>
          <w:iCs/>
        </w:rPr>
        <w:t>Legacy Of The Beast-Tour</w:t>
      </w:r>
      <w:r w:rsidR="00631ADD" w:rsidRPr="00844057">
        <w:t xml:space="preserve"> aufgrund der anhaltenden COVID-19-Pandemiebeschränkungen für globale Live-Events und Reisen verschoben </w:t>
      </w:r>
      <w:r w:rsidR="0008194F">
        <w:t>werden müssen</w:t>
      </w:r>
      <w:r w:rsidR="00631ADD" w:rsidRPr="00844057">
        <w:t xml:space="preserve">. Die </w:t>
      </w:r>
      <w:r w:rsidR="00631ADD" w:rsidRPr="00844057">
        <w:rPr>
          <w:i/>
          <w:iCs/>
        </w:rPr>
        <w:t>Legacy Of The Beast-Europatour</w:t>
      </w:r>
      <w:r w:rsidR="00631ADD" w:rsidRPr="00844057">
        <w:t xml:space="preserve"> findet nun im Sommer 2022 statt. </w:t>
      </w:r>
      <w:r w:rsidR="004158E1">
        <w:t xml:space="preserve">Alle Termine </w:t>
      </w:r>
      <w:r w:rsidR="001369FC">
        <w:t xml:space="preserve">in Deutschland </w:t>
      </w:r>
      <w:r w:rsidR="004158E1">
        <w:t>weiter unten im Text</w:t>
      </w:r>
      <w:r w:rsidR="00325E1A">
        <w:t xml:space="preserve">. </w:t>
      </w:r>
      <w:r w:rsidR="0066012C" w:rsidRPr="00844057">
        <w:t>Bereits gekaufte Tickets behalten ihre Gültigkeit.</w:t>
      </w:r>
      <w:r w:rsidR="00631ADD" w:rsidRPr="00844057">
        <w:t xml:space="preserve"> </w:t>
      </w:r>
    </w:p>
    <w:p w14:paraId="457F1CC3" w14:textId="7CB932C0" w:rsidR="00B03134" w:rsidRPr="00325E1A" w:rsidRDefault="00420C33" w:rsidP="00B03134">
      <w:pPr>
        <w:jc w:val="both"/>
      </w:pPr>
      <w:r w:rsidRPr="00325E1A">
        <w:t xml:space="preserve">Der Vorverkauf für </w:t>
      </w:r>
      <w:r w:rsidR="00873761" w:rsidRPr="00325E1A">
        <w:t xml:space="preserve">die Show in </w:t>
      </w:r>
      <w:r w:rsidR="00873761" w:rsidRPr="00325E1A">
        <w:rPr>
          <w:b/>
          <w:bCs/>
        </w:rPr>
        <w:t>Frankfurt</w:t>
      </w:r>
      <w:r w:rsidR="00873761" w:rsidRPr="00325E1A">
        <w:t xml:space="preserve"> startet </w:t>
      </w:r>
      <w:r w:rsidR="00BC7592" w:rsidRPr="00325E1A">
        <w:t xml:space="preserve">am </w:t>
      </w:r>
      <w:r w:rsidR="00BC7592" w:rsidRPr="00325E1A">
        <w:rPr>
          <w:b/>
          <w:bCs/>
        </w:rPr>
        <w:t>Mittwoch, dem 21. April 2021 – 10.00 Uhr</w:t>
      </w:r>
      <w:r w:rsidR="00BC7592" w:rsidRPr="00325E1A">
        <w:t xml:space="preserve"> mit</w:t>
      </w:r>
      <w:r w:rsidR="00E93725" w:rsidRPr="00325E1A">
        <w:t xml:space="preserve"> einem exklusiven </w:t>
      </w:r>
      <w:proofErr w:type="spellStart"/>
      <w:r w:rsidR="00E93725" w:rsidRPr="00325E1A">
        <w:t>Presale</w:t>
      </w:r>
      <w:proofErr w:type="spellEnd"/>
      <w:r w:rsidR="00E93725" w:rsidRPr="00325E1A">
        <w:t xml:space="preserve"> </w:t>
      </w:r>
      <w:r w:rsidR="00BC7592" w:rsidRPr="00325E1A">
        <w:t>d</w:t>
      </w:r>
      <w:r w:rsidR="00E93725" w:rsidRPr="00325E1A">
        <w:t>er</w:t>
      </w:r>
      <w:r w:rsidR="00BC7592" w:rsidRPr="00325E1A">
        <w:t xml:space="preserve"> Ticketanbieter </w:t>
      </w:r>
      <w:hyperlink r:id="rId11" w:history="1">
        <w:r w:rsidR="00BC7592" w:rsidRPr="00373702">
          <w:rPr>
            <w:rStyle w:val="Hyperlink"/>
          </w:rPr>
          <w:t>MyTicket</w:t>
        </w:r>
      </w:hyperlink>
      <w:r w:rsidR="00BC7592" w:rsidRPr="00325E1A">
        <w:t xml:space="preserve"> und </w:t>
      </w:r>
      <w:hyperlink r:id="rId12" w:history="1">
        <w:r w:rsidR="00BC7592" w:rsidRPr="001369FC">
          <w:rPr>
            <w:rStyle w:val="Hyperlink"/>
          </w:rPr>
          <w:t>CTS Eventim</w:t>
        </w:r>
      </w:hyperlink>
      <w:r w:rsidR="005253D3">
        <w:t xml:space="preserve">. </w:t>
      </w:r>
      <w:r w:rsidR="00BC7592" w:rsidRPr="00325E1A">
        <w:t xml:space="preserve">Der allgemeine Vorverkauf startet am </w:t>
      </w:r>
      <w:r w:rsidR="00BC7592" w:rsidRPr="00325E1A">
        <w:rPr>
          <w:b/>
          <w:bCs/>
        </w:rPr>
        <w:t>Freitag, dem 23. April 2021 – 10.00 Uhr</w:t>
      </w:r>
      <w:r w:rsidR="00BC7592" w:rsidRPr="00325E1A">
        <w:t xml:space="preserve">. </w:t>
      </w:r>
    </w:p>
    <w:p w14:paraId="7A99EBAD" w14:textId="1068B1A1" w:rsidR="00BC7592" w:rsidRDefault="00BC7592" w:rsidP="00B03134">
      <w:pPr>
        <w:jc w:val="both"/>
      </w:pPr>
      <w:r w:rsidRPr="00325E1A">
        <w:t xml:space="preserve">Wie üblich wird es einen exklusiven Vorverkauf für Mitglieder des Iron Maiden-Fanclubs </w:t>
      </w:r>
      <w:r w:rsidRPr="00325E1A">
        <w:rPr>
          <w:b/>
          <w:bCs/>
        </w:rPr>
        <w:t>ab Montag, dem 19. April 2021 – 10.00 Uhr</w:t>
      </w:r>
      <w:r w:rsidRPr="00325E1A">
        <w:t xml:space="preserve"> geben. Vollständige Informationen gibt es auf </w:t>
      </w:r>
      <w:hyperlink r:id="rId13" w:history="1">
        <w:r w:rsidRPr="00325E1A">
          <w:rPr>
            <w:rStyle w:val="Hyperlink"/>
          </w:rPr>
          <w:t>www.ironmaiden.com</w:t>
        </w:r>
      </w:hyperlink>
      <w:r w:rsidRPr="00325E1A">
        <w:t xml:space="preserve">. </w:t>
      </w:r>
    </w:p>
    <w:p w14:paraId="1363BF61" w14:textId="4F9930EF" w:rsidR="00B1521C" w:rsidRPr="00325E1A" w:rsidRDefault="00B1521C" w:rsidP="00B03134">
      <w:pPr>
        <w:jc w:val="both"/>
      </w:pPr>
      <w:r w:rsidRPr="00844057">
        <w:t>Die Show in Stuttgart</w:t>
      </w:r>
      <w:r>
        <w:t xml:space="preserve"> </w:t>
      </w:r>
      <w:r w:rsidRPr="00844057">
        <w:t>findet 2022 nun auf den Cannstatter Wasen statt und nicht in der Mercedes-Benz Arena, die aufgrund von Umbauarbeiten nicht zur Verfügung steht.</w:t>
      </w:r>
    </w:p>
    <w:p w14:paraId="25DF2A12" w14:textId="2EB037CD" w:rsidR="001A246E" w:rsidRPr="00BC7592" w:rsidRDefault="00913C59" w:rsidP="00B03134">
      <w:pPr>
        <w:jc w:val="both"/>
      </w:pPr>
      <w:r w:rsidRPr="00913C59">
        <w:t xml:space="preserve">Die Verschiebung der </w:t>
      </w:r>
      <w:r w:rsidRPr="00913C59">
        <w:rPr>
          <w:i/>
          <w:iCs/>
        </w:rPr>
        <w:t>Legacy Of The Beast Tour</w:t>
      </w:r>
      <w:r w:rsidRPr="00913C59">
        <w:t xml:space="preserve"> bringt jedoch die gute Nachricht, dass Maiden nun wieder als Headliner für die ursprünglich für 2020 geplanten europäischen Festival</w:t>
      </w:r>
      <w:r w:rsidR="00F87845">
        <w:t>s</w:t>
      </w:r>
      <w:r w:rsidRPr="00913C59">
        <w:t xml:space="preserve"> fungieren kann, die aufgrund der Pandemie abgesagt wurden.</w:t>
      </w:r>
      <w:r w:rsidR="00D12280">
        <w:t xml:space="preserve"> </w:t>
      </w:r>
      <w:r w:rsidR="00D12280" w:rsidRPr="00D12280">
        <w:t>Dies schließt</w:t>
      </w:r>
      <w:r w:rsidR="00D12280">
        <w:t xml:space="preserve"> das</w:t>
      </w:r>
      <w:r w:rsidR="00D12280" w:rsidRPr="00D12280">
        <w:t xml:space="preserve"> </w:t>
      </w:r>
      <w:proofErr w:type="spellStart"/>
      <w:r w:rsidR="00D12280" w:rsidRPr="00D12280">
        <w:t>Graspop</w:t>
      </w:r>
      <w:proofErr w:type="spellEnd"/>
      <w:r w:rsidR="00D12280">
        <w:t xml:space="preserve"> </w:t>
      </w:r>
      <w:proofErr w:type="spellStart"/>
      <w:r w:rsidR="00D12280">
        <w:t>Festtival</w:t>
      </w:r>
      <w:proofErr w:type="spellEnd"/>
      <w:r w:rsidR="00D12280" w:rsidRPr="00D12280">
        <w:t xml:space="preserve"> in Belgien ein, </w:t>
      </w:r>
      <w:r w:rsidR="00F87845">
        <w:t>was bedeutet</w:t>
      </w:r>
      <w:r w:rsidR="0028666A">
        <w:t>, dass</w:t>
      </w:r>
      <w:r w:rsidR="00D12280" w:rsidRPr="00D12280">
        <w:t xml:space="preserve"> d</w:t>
      </w:r>
      <w:r w:rsidR="00B1521C">
        <w:t xml:space="preserve">ie eigene </w:t>
      </w:r>
      <w:r w:rsidR="0003096F">
        <w:t>Show</w:t>
      </w:r>
      <w:r w:rsidR="00D12280" w:rsidRPr="00D12280">
        <w:t xml:space="preserve"> in Antwerpen nicht mehr stattfinden wird. Darüber </w:t>
      </w:r>
      <w:r w:rsidR="000B6ABC">
        <w:t xml:space="preserve">hinaus </w:t>
      </w:r>
      <w:r w:rsidR="000724E1">
        <w:t xml:space="preserve">arbeitet die Band noch </w:t>
      </w:r>
      <w:r w:rsidR="0003096F">
        <w:t xml:space="preserve">an </w:t>
      </w:r>
      <w:r w:rsidR="00E91CB5">
        <w:t xml:space="preserve">weiteren </w:t>
      </w:r>
      <w:r w:rsidR="00637EE4">
        <w:t>Terminen</w:t>
      </w:r>
      <w:r w:rsidR="00E91CB5">
        <w:t xml:space="preserve"> in anderen </w:t>
      </w:r>
      <w:r w:rsidR="00D12280" w:rsidRPr="00D12280">
        <w:t>europäischen Gebieten und w</w:t>
      </w:r>
      <w:r w:rsidR="00E91CB5">
        <w:t xml:space="preserve">ird </w:t>
      </w:r>
      <w:r w:rsidR="00D12280" w:rsidRPr="00D12280">
        <w:t>darüber informieren, sobald sie bestätigt sind.</w:t>
      </w:r>
    </w:p>
    <w:p w14:paraId="4AFA0504" w14:textId="20FCD382" w:rsidR="005C0054" w:rsidRPr="001272DE" w:rsidRDefault="001A246E" w:rsidP="003F100A">
      <w:pPr>
        <w:jc w:val="both"/>
        <w:rPr>
          <w:lang w:val="en-GB"/>
        </w:rPr>
      </w:pPr>
      <w:r>
        <w:rPr>
          <w:lang w:val="en-GB"/>
        </w:rPr>
        <w:t xml:space="preserve">Manager Rod Smallwood </w:t>
      </w:r>
      <w:proofErr w:type="spellStart"/>
      <w:r>
        <w:rPr>
          <w:lang w:val="en-GB"/>
        </w:rPr>
        <w:t>kommentiert</w:t>
      </w:r>
      <w:proofErr w:type="spellEnd"/>
      <w:r w:rsidR="000E42C8">
        <w:rPr>
          <w:lang w:val="en-GB"/>
        </w:rPr>
        <w:t>:</w:t>
      </w:r>
      <w:r>
        <w:rPr>
          <w:lang w:val="en-GB"/>
        </w:rPr>
        <w:t xml:space="preserve"> </w:t>
      </w:r>
      <w:r w:rsidRPr="00057B39">
        <w:rPr>
          <w:lang w:val="en-GB"/>
        </w:rPr>
        <w:t>“</w:t>
      </w:r>
      <w:proofErr w:type="spellStart"/>
      <w:r w:rsidRPr="00057B39">
        <w:rPr>
          <w:lang w:val="en-GB"/>
        </w:rPr>
        <w:t>Natürlich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ist</w:t>
      </w:r>
      <w:proofErr w:type="spellEnd"/>
      <w:r w:rsidRPr="00057B39">
        <w:rPr>
          <w:lang w:val="en-GB"/>
        </w:rPr>
        <w:t xml:space="preserve"> die Band </w:t>
      </w:r>
      <w:proofErr w:type="spellStart"/>
      <w:r w:rsidRPr="00057B39">
        <w:rPr>
          <w:lang w:val="en-GB"/>
        </w:rPr>
        <w:t>sehr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enttäuscht</w:t>
      </w:r>
      <w:proofErr w:type="spellEnd"/>
      <w:r w:rsidRPr="00057B39">
        <w:rPr>
          <w:lang w:val="en-GB"/>
        </w:rPr>
        <w:t xml:space="preserve">, </w:t>
      </w:r>
      <w:proofErr w:type="spellStart"/>
      <w:r w:rsidRPr="00057B39">
        <w:rPr>
          <w:lang w:val="en-GB"/>
        </w:rPr>
        <w:t>ein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zweiter</w:t>
      </w:r>
      <w:proofErr w:type="spellEnd"/>
      <w:r w:rsidRPr="00057B39">
        <w:rPr>
          <w:lang w:val="en-GB"/>
        </w:rPr>
        <w:t xml:space="preserve"> Sommer </w:t>
      </w:r>
      <w:r w:rsidR="00D92C77">
        <w:rPr>
          <w:lang w:val="en-GB"/>
        </w:rPr>
        <w:t xml:space="preserve">in </w:t>
      </w:r>
      <w:proofErr w:type="spellStart"/>
      <w:r w:rsidR="00D92C77">
        <w:rPr>
          <w:lang w:val="en-GB"/>
        </w:rPr>
        <w:t>Folge</w:t>
      </w:r>
      <w:proofErr w:type="spellEnd"/>
      <w:r w:rsidR="00D92C77">
        <w:rPr>
          <w:lang w:val="en-GB"/>
        </w:rPr>
        <w:t xml:space="preserve"> </w:t>
      </w:r>
      <w:proofErr w:type="spellStart"/>
      <w:r w:rsidRPr="00057B39">
        <w:rPr>
          <w:lang w:val="en-GB"/>
        </w:rPr>
        <w:t>ohne</w:t>
      </w:r>
      <w:proofErr w:type="spellEnd"/>
      <w:r w:rsidRPr="00057B39">
        <w:rPr>
          <w:lang w:val="en-GB"/>
        </w:rPr>
        <w:t xml:space="preserve"> Tournee </w:t>
      </w:r>
      <w:proofErr w:type="spellStart"/>
      <w:r w:rsidRPr="00057B39">
        <w:rPr>
          <w:lang w:val="en-GB"/>
        </w:rPr>
        <w:t>ist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sehr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schwer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zu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ertragen</w:t>
      </w:r>
      <w:proofErr w:type="spellEnd"/>
      <w:r w:rsidRPr="00057B39">
        <w:rPr>
          <w:lang w:val="en-GB"/>
        </w:rPr>
        <w:t xml:space="preserve">, </w:t>
      </w:r>
      <w:proofErr w:type="spellStart"/>
      <w:r w:rsidRPr="00057B39">
        <w:rPr>
          <w:lang w:val="en-GB"/>
        </w:rPr>
        <w:t>besonders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mit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dieser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ganz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besonderen</w:t>
      </w:r>
      <w:proofErr w:type="spellEnd"/>
      <w:r w:rsidRPr="00057B39">
        <w:rPr>
          <w:lang w:val="en-GB"/>
        </w:rPr>
        <w:t xml:space="preserve"> Legacy-Show. Die Band </w:t>
      </w:r>
      <w:proofErr w:type="spellStart"/>
      <w:r w:rsidRPr="00057B39">
        <w:rPr>
          <w:lang w:val="en-GB"/>
        </w:rPr>
        <w:t>sendet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euch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allen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ihre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besten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Wünsche</w:t>
      </w:r>
      <w:proofErr w:type="spellEnd"/>
      <w:r w:rsidRPr="00057B39">
        <w:rPr>
          <w:lang w:val="en-GB"/>
        </w:rPr>
        <w:t xml:space="preserve"> und </w:t>
      </w:r>
      <w:proofErr w:type="spellStart"/>
      <w:r w:rsidRPr="00057B39">
        <w:rPr>
          <w:lang w:val="en-GB"/>
        </w:rPr>
        <w:t>weiß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genau</w:t>
      </w:r>
      <w:proofErr w:type="spellEnd"/>
      <w:r w:rsidRPr="00057B39">
        <w:rPr>
          <w:lang w:val="en-GB"/>
        </w:rPr>
        <w:t xml:space="preserve">, </w:t>
      </w:r>
      <w:proofErr w:type="spellStart"/>
      <w:r w:rsidRPr="00057B39">
        <w:rPr>
          <w:lang w:val="en-GB"/>
        </w:rPr>
        <w:t>dass</w:t>
      </w:r>
      <w:proofErr w:type="spellEnd"/>
      <w:r w:rsidRPr="00057B39">
        <w:rPr>
          <w:lang w:val="en-GB"/>
        </w:rPr>
        <w:t xml:space="preserve"> es </w:t>
      </w:r>
      <w:proofErr w:type="spellStart"/>
      <w:r w:rsidRPr="00057B39">
        <w:rPr>
          <w:lang w:val="en-GB"/>
        </w:rPr>
        <w:t>euch</w:t>
      </w:r>
      <w:proofErr w:type="spellEnd"/>
      <w:r w:rsidRPr="00057B39">
        <w:rPr>
          <w:lang w:val="en-GB"/>
        </w:rPr>
        <w:t xml:space="preserve"> Fans </w:t>
      </w:r>
      <w:proofErr w:type="spellStart"/>
      <w:r w:rsidRPr="00057B39">
        <w:rPr>
          <w:lang w:val="en-GB"/>
        </w:rPr>
        <w:t>genauso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lastRenderedPageBreak/>
        <w:t>geht</w:t>
      </w:r>
      <w:proofErr w:type="spellEnd"/>
      <w:r w:rsidRPr="00057B39">
        <w:rPr>
          <w:lang w:val="en-GB"/>
        </w:rPr>
        <w:t xml:space="preserve">. Wie </w:t>
      </w:r>
      <w:proofErr w:type="spellStart"/>
      <w:r w:rsidRPr="00057B39">
        <w:rPr>
          <w:lang w:val="en-GB"/>
        </w:rPr>
        <w:t>wir</w:t>
      </w:r>
      <w:proofErr w:type="spellEnd"/>
      <w:r w:rsidRPr="00057B39">
        <w:rPr>
          <w:lang w:val="en-GB"/>
        </w:rPr>
        <w:t xml:space="preserve"> alle </w:t>
      </w:r>
      <w:proofErr w:type="spellStart"/>
      <w:r w:rsidRPr="00057B39">
        <w:rPr>
          <w:lang w:val="en-GB"/>
        </w:rPr>
        <w:t>wissen</w:t>
      </w:r>
      <w:proofErr w:type="spellEnd"/>
      <w:r w:rsidRPr="00057B39">
        <w:rPr>
          <w:lang w:val="en-GB"/>
        </w:rPr>
        <w:t xml:space="preserve">, </w:t>
      </w:r>
      <w:proofErr w:type="spellStart"/>
      <w:r w:rsidRPr="00057B39">
        <w:rPr>
          <w:lang w:val="en-GB"/>
        </w:rPr>
        <w:t>gibt</w:t>
      </w:r>
      <w:proofErr w:type="spellEnd"/>
      <w:r w:rsidRPr="00057B39">
        <w:rPr>
          <w:lang w:val="en-GB"/>
        </w:rPr>
        <w:t xml:space="preserve"> es </w:t>
      </w:r>
      <w:proofErr w:type="spellStart"/>
      <w:r w:rsidRPr="00057B39">
        <w:rPr>
          <w:lang w:val="en-GB"/>
        </w:rPr>
        <w:t>realistisch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gesehen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keine</w:t>
      </w:r>
      <w:proofErr w:type="spellEnd"/>
      <w:r w:rsidRPr="00057B39">
        <w:rPr>
          <w:lang w:val="en-GB"/>
        </w:rPr>
        <w:t xml:space="preserve"> Alternative, also </w:t>
      </w:r>
      <w:proofErr w:type="spellStart"/>
      <w:r w:rsidRPr="00057B39">
        <w:rPr>
          <w:lang w:val="en-GB"/>
        </w:rPr>
        <w:t>werden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wir</w:t>
      </w:r>
      <w:proofErr w:type="spellEnd"/>
      <w:r w:rsidRPr="00057B39">
        <w:rPr>
          <w:lang w:val="en-GB"/>
        </w:rPr>
        <w:t xml:space="preserve"> alle das </w:t>
      </w:r>
      <w:proofErr w:type="spellStart"/>
      <w:r w:rsidRPr="00057B39">
        <w:rPr>
          <w:lang w:val="en-GB"/>
        </w:rPr>
        <w:t>Beste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daraus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machen</w:t>
      </w:r>
      <w:proofErr w:type="spellEnd"/>
      <w:r w:rsidRPr="00057B39">
        <w:rPr>
          <w:lang w:val="en-GB"/>
        </w:rPr>
        <w:t xml:space="preserve"> und die Zeit </w:t>
      </w:r>
      <w:proofErr w:type="spellStart"/>
      <w:r w:rsidRPr="00057B39">
        <w:rPr>
          <w:lang w:val="en-GB"/>
        </w:rPr>
        <w:t>damit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verbringen</w:t>
      </w:r>
      <w:proofErr w:type="spellEnd"/>
      <w:r w:rsidRPr="00057B39">
        <w:rPr>
          <w:lang w:val="en-GB"/>
        </w:rPr>
        <w:t xml:space="preserve">, </w:t>
      </w:r>
      <w:proofErr w:type="spellStart"/>
      <w:r w:rsidRPr="00057B39">
        <w:rPr>
          <w:lang w:val="en-GB"/>
        </w:rPr>
        <w:t>uns</w:t>
      </w:r>
      <w:proofErr w:type="spellEnd"/>
      <w:r w:rsidRPr="00057B39">
        <w:rPr>
          <w:lang w:val="en-GB"/>
        </w:rPr>
        <w:t xml:space="preserve"> auf </w:t>
      </w:r>
      <w:proofErr w:type="spellStart"/>
      <w:r w:rsidRPr="00057B39">
        <w:rPr>
          <w:lang w:val="en-GB"/>
        </w:rPr>
        <w:t>eine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unvergessliche</w:t>
      </w:r>
      <w:proofErr w:type="spellEnd"/>
      <w:r w:rsidRPr="00057B39">
        <w:rPr>
          <w:lang w:val="en-GB"/>
        </w:rPr>
        <w:t xml:space="preserve"> und </w:t>
      </w:r>
      <w:proofErr w:type="spellStart"/>
      <w:r w:rsidRPr="00057B39">
        <w:rPr>
          <w:lang w:val="en-GB"/>
        </w:rPr>
        <w:t>noch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spektakulärere</w:t>
      </w:r>
      <w:proofErr w:type="spellEnd"/>
      <w:r w:rsidRPr="00057B39">
        <w:rPr>
          <w:lang w:val="en-GB"/>
        </w:rPr>
        <w:t xml:space="preserve"> Legacy-Tour </w:t>
      </w:r>
      <w:proofErr w:type="spellStart"/>
      <w:r w:rsidRPr="00057B39">
        <w:rPr>
          <w:lang w:val="en-GB"/>
        </w:rPr>
        <w:t>im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nächsten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Jahr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vorzubereiten</w:t>
      </w:r>
      <w:proofErr w:type="spellEnd"/>
      <w:r w:rsidRPr="00057B39">
        <w:rPr>
          <w:lang w:val="en-GB"/>
        </w:rPr>
        <w:t xml:space="preserve">, das </w:t>
      </w:r>
      <w:proofErr w:type="spellStart"/>
      <w:r w:rsidRPr="00057B39">
        <w:rPr>
          <w:lang w:val="en-GB"/>
        </w:rPr>
        <w:t>versprechen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wir</w:t>
      </w:r>
      <w:proofErr w:type="spellEnd"/>
      <w:r w:rsidRPr="00057B39">
        <w:rPr>
          <w:lang w:val="en-GB"/>
        </w:rPr>
        <w:t xml:space="preserve">! Bis </w:t>
      </w:r>
      <w:proofErr w:type="spellStart"/>
      <w:r w:rsidRPr="00057B39">
        <w:rPr>
          <w:lang w:val="en-GB"/>
        </w:rPr>
        <w:t>dahin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bleibt</w:t>
      </w:r>
      <w:proofErr w:type="spellEnd"/>
      <w:r w:rsidRPr="00057B39">
        <w:rPr>
          <w:lang w:val="en-GB"/>
        </w:rPr>
        <w:t xml:space="preserve"> </w:t>
      </w:r>
      <w:proofErr w:type="spellStart"/>
      <w:r w:rsidRPr="00057B39">
        <w:rPr>
          <w:lang w:val="en-GB"/>
        </w:rPr>
        <w:t>gesund</w:t>
      </w:r>
      <w:proofErr w:type="spellEnd"/>
      <w:r w:rsidRPr="00057B39">
        <w:rPr>
          <w:lang w:val="en-GB"/>
        </w:rPr>
        <w:t xml:space="preserve"> und keep </w:t>
      </w:r>
      <w:proofErr w:type="gramStart"/>
      <w:r w:rsidRPr="00057B39">
        <w:rPr>
          <w:lang w:val="en-GB"/>
        </w:rPr>
        <w:t>smart.“</w:t>
      </w:r>
      <w:bookmarkEnd w:id="0"/>
      <w:proofErr w:type="gramEnd"/>
      <w:r w:rsidR="001272DE">
        <w:rPr>
          <w:lang w:val="en-GB"/>
        </w:rPr>
        <w:br/>
      </w:r>
    </w:p>
    <w:p w14:paraId="36D42803" w14:textId="2588E3B6" w:rsidR="006703AD" w:rsidRPr="00361D80" w:rsidRDefault="006703AD" w:rsidP="00844057">
      <w:pPr>
        <w:spacing w:before="240" w:line="240" w:lineRule="auto"/>
        <w:jc w:val="center"/>
        <w:rPr>
          <w:rFonts w:ascii="Cambria" w:hAnsi="Cambria"/>
          <w:i/>
          <w:sz w:val="26"/>
          <w:szCs w:val="26"/>
          <w:lang w:val="en-US"/>
        </w:rPr>
      </w:pPr>
      <w:bookmarkStart w:id="1" w:name="_Hlk39648867"/>
      <w:bookmarkStart w:id="2" w:name="_Hlk39648846"/>
      <w:r w:rsidRPr="00361D80">
        <w:rPr>
          <w:rFonts w:ascii="Cambria" w:hAnsi="Cambria"/>
          <w:b/>
          <w:spacing w:val="30"/>
          <w:sz w:val="40"/>
          <w:szCs w:val="40"/>
          <w:lang w:val="en-US"/>
        </w:rPr>
        <w:t>IRON MAIDEN</w:t>
      </w:r>
      <w:r w:rsidRPr="00361D80">
        <w:rPr>
          <w:rFonts w:ascii="Cambria" w:hAnsi="Cambria"/>
          <w:spacing w:val="30"/>
          <w:sz w:val="40"/>
          <w:szCs w:val="40"/>
          <w:lang w:val="en-US"/>
        </w:rPr>
        <w:br/>
      </w:r>
      <w:r w:rsidRPr="00361D80">
        <w:rPr>
          <w:rFonts w:ascii="Cambria" w:hAnsi="Cambria"/>
          <w:i/>
          <w:sz w:val="26"/>
          <w:szCs w:val="26"/>
          <w:lang w:val="en-US"/>
        </w:rPr>
        <w:t>LEGACY OF THE BEAST TOUR 2022</w:t>
      </w:r>
    </w:p>
    <w:p w14:paraId="1F26DDB4" w14:textId="43C96508" w:rsidR="003F0A71" w:rsidRPr="006703AD" w:rsidRDefault="003F0A71" w:rsidP="001056E2">
      <w:pPr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6703AD">
        <w:rPr>
          <w:rFonts w:asciiTheme="majorHAnsi" w:hAnsiTheme="majorHAnsi"/>
          <w:b/>
          <w:bCs/>
          <w:sz w:val="26"/>
          <w:szCs w:val="26"/>
        </w:rPr>
        <w:t>Sa. 02.07.22</w:t>
      </w:r>
      <w:r w:rsidR="006703AD">
        <w:rPr>
          <w:rFonts w:asciiTheme="majorHAnsi" w:hAnsiTheme="majorHAnsi"/>
          <w:b/>
          <w:bCs/>
          <w:sz w:val="26"/>
          <w:szCs w:val="26"/>
        </w:rPr>
        <w:t xml:space="preserve">  </w:t>
      </w:r>
      <w:r w:rsidR="0051446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6703AD">
        <w:rPr>
          <w:rFonts w:asciiTheme="majorHAnsi" w:hAnsiTheme="majorHAnsi"/>
          <w:b/>
          <w:bCs/>
          <w:sz w:val="26"/>
          <w:szCs w:val="26"/>
        </w:rPr>
        <w:t xml:space="preserve">Köln / </w:t>
      </w:r>
      <w:proofErr w:type="spellStart"/>
      <w:r w:rsidRPr="006703AD">
        <w:rPr>
          <w:rFonts w:asciiTheme="majorHAnsi" w:hAnsiTheme="majorHAnsi"/>
          <w:b/>
          <w:bCs/>
          <w:sz w:val="26"/>
          <w:szCs w:val="26"/>
        </w:rPr>
        <w:t>RheinEnergieSTADION</w:t>
      </w:r>
      <w:proofErr w:type="spellEnd"/>
      <w:r w:rsidR="00B82E58">
        <w:rPr>
          <w:rFonts w:asciiTheme="majorHAnsi" w:hAnsiTheme="majorHAnsi"/>
          <w:b/>
          <w:bCs/>
          <w:sz w:val="26"/>
          <w:szCs w:val="26"/>
        </w:rPr>
        <w:br/>
      </w:r>
      <w:r w:rsidR="0072502A" w:rsidRPr="005B431F">
        <w:rPr>
          <w:rFonts w:ascii="Cambria" w:hAnsi="Cambria"/>
          <w:sz w:val="26"/>
          <w:szCs w:val="26"/>
          <w:lang w:val="en-US"/>
        </w:rPr>
        <w:t xml:space="preserve">Special Guests: </w:t>
      </w:r>
      <w:proofErr w:type="spellStart"/>
      <w:r w:rsidR="0072502A" w:rsidRPr="005B431F">
        <w:rPr>
          <w:rFonts w:ascii="Cambria" w:hAnsi="Cambria"/>
          <w:sz w:val="26"/>
          <w:szCs w:val="26"/>
          <w:lang w:val="en-US"/>
        </w:rPr>
        <w:t>Airbourne</w:t>
      </w:r>
      <w:proofErr w:type="spellEnd"/>
      <w:r w:rsidR="0072502A" w:rsidRPr="005B431F">
        <w:rPr>
          <w:rFonts w:ascii="Cambria" w:hAnsi="Cambria"/>
          <w:sz w:val="26"/>
          <w:szCs w:val="26"/>
          <w:lang w:val="en-US"/>
        </w:rPr>
        <w:t xml:space="preserve"> &amp; Lord Of The Lost</w:t>
      </w:r>
    </w:p>
    <w:p w14:paraId="405F32A6" w14:textId="1035B57C" w:rsidR="003F0A71" w:rsidRPr="003F0A71" w:rsidRDefault="003F0A71" w:rsidP="00514466">
      <w:pPr>
        <w:jc w:val="center"/>
        <w:rPr>
          <w:rFonts w:asciiTheme="majorHAnsi" w:hAnsiTheme="majorHAnsi"/>
        </w:rPr>
      </w:pPr>
      <w:r w:rsidRPr="00D23195">
        <w:rPr>
          <w:rFonts w:asciiTheme="majorHAnsi" w:hAnsiTheme="majorHAnsi"/>
        </w:rPr>
        <w:t>verlegt vom 08.07.21</w:t>
      </w:r>
      <w:r w:rsidR="003A0A7C" w:rsidRPr="00D23195">
        <w:rPr>
          <w:rFonts w:asciiTheme="majorHAnsi" w:hAnsiTheme="majorHAnsi"/>
        </w:rPr>
        <w:t>;</w:t>
      </w:r>
      <w:r w:rsidRPr="00D23195">
        <w:rPr>
          <w:rFonts w:asciiTheme="majorHAnsi" w:hAnsiTheme="majorHAnsi"/>
        </w:rPr>
        <w:t xml:space="preserve"> urspr</w:t>
      </w:r>
      <w:r w:rsidR="003A0A7C" w:rsidRPr="00D23195">
        <w:rPr>
          <w:rFonts w:asciiTheme="majorHAnsi" w:hAnsiTheme="majorHAnsi"/>
        </w:rPr>
        <w:t>ünglich</w:t>
      </w:r>
      <w:r w:rsidRPr="00D23195">
        <w:rPr>
          <w:rFonts w:asciiTheme="majorHAnsi" w:hAnsiTheme="majorHAnsi"/>
        </w:rPr>
        <w:t xml:space="preserve"> 10.06.20</w:t>
      </w:r>
      <w:r w:rsidR="001272DE">
        <w:rPr>
          <w:rFonts w:asciiTheme="majorHAnsi" w:hAnsiTheme="majorHAnsi"/>
        </w:rPr>
        <w:t xml:space="preserve"> / </w:t>
      </w:r>
      <w:r w:rsidRPr="005C0054">
        <w:rPr>
          <w:rFonts w:asciiTheme="majorHAnsi" w:hAnsiTheme="majorHAnsi"/>
        </w:rPr>
        <w:t>Tickets behalten Gültigkeit</w:t>
      </w:r>
    </w:p>
    <w:p w14:paraId="0C563B46" w14:textId="50CED360" w:rsidR="005B431F" w:rsidRPr="006703AD" w:rsidRDefault="001B2063" w:rsidP="001056E2">
      <w:pPr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6703AD">
        <w:rPr>
          <w:rFonts w:asciiTheme="majorHAnsi" w:hAnsiTheme="majorHAnsi"/>
          <w:b/>
          <w:bCs/>
          <w:sz w:val="26"/>
          <w:szCs w:val="26"/>
        </w:rPr>
        <w:t>M</w:t>
      </w:r>
      <w:r w:rsidR="003F0A71" w:rsidRPr="006703AD">
        <w:rPr>
          <w:rFonts w:asciiTheme="majorHAnsi" w:hAnsiTheme="majorHAnsi"/>
          <w:b/>
          <w:bCs/>
          <w:sz w:val="26"/>
          <w:szCs w:val="26"/>
        </w:rPr>
        <w:t>o</w:t>
      </w:r>
      <w:r w:rsidR="005B431F" w:rsidRPr="006703AD">
        <w:rPr>
          <w:rFonts w:asciiTheme="majorHAnsi" w:hAnsiTheme="majorHAnsi"/>
          <w:b/>
          <w:bCs/>
          <w:sz w:val="26"/>
          <w:szCs w:val="26"/>
        </w:rPr>
        <w:t xml:space="preserve">. </w:t>
      </w:r>
      <w:r w:rsidR="003F0A71" w:rsidRPr="006703AD">
        <w:rPr>
          <w:rFonts w:asciiTheme="majorHAnsi" w:hAnsiTheme="majorHAnsi"/>
          <w:b/>
          <w:bCs/>
          <w:sz w:val="26"/>
          <w:szCs w:val="26"/>
        </w:rPr>
        <w:t>04</w:t>
      </w:r>
      <w:r w:rsidR="005B431F" w:rsidRPr="006703AD">
        <w:rPr>
          <w:rFonts w:asciiTheme="majorHAnsi" w:hAnsiTheme="majorHAnsi"/>
          <w:b/>
          <w:bCs/>
          <w:sz w:val="26"/>
          <w:szCs w:val="26"/>
        </w:rPr>
        <w:t>.0</w:t>
      </w:r>
      <w:r w:rsidR="003F0A71" w:rsidRPr="006703AD">
        <w:rPr>
          <w:rFonts w:asciiTheme="majorHAnsi" w:hAnsiTheme="majorHAnsi"/>
          <w:b/>
          <w:bCs/>
          <w:sz w:val="26"/>
          <w:szCs w:val="26"/>
        </w:rPr>
        <w:t>7</w:t>
      </w:r>
      <w:r w:rsidR="005B431F" w:rsidRPr="006703AD">
        <w:rPr>
          <w:rFonts w:asciiTheme="majorHAnsi" w:hAnsiTheme="majorHAnsi"/>
          <w:b/>
          <w:bCs/>
          <w:sz w:val="26"/>
          <w:szCs w:val="26"/>
        </w:rPr>
        <w:t>.2</w:t>
      </w:r>
      <w:r w:rsidR="003F0A71" w:rsidRPr="006703AD">
        <w:rPr>
          <w:rFonts w:asciiTheme="majorHAnsi" w:hAnsiTheme="majorHAnsi"/>
          <w:b/>
          <w:bCs/>
          <w:sz w:val="26"/>
          <w:szCs w:val="26"/>
        </w:rPr>
        <w:t>2</w:t>
      </w:r>
      <w:r w:rsidR="006703AD">
        <w:rPr>
          <w:rFonts w:asciiTheme="majorHAnsi" w:hAnsiTheme="majorHAnsi"/>
          <w:b/>
          <w:bCs/>
          <w:sz w:val="26"/>
          <w:szCs w:val="26"/>
        </w:rPr>
        <w:t xml:space="preserve">  </w:t>
      </w:r>
      <w:r w:rsidR="0051446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B431F" w:rsidRPr="006703AD">
        <w:rPr>
          <w:rFonts w:asciiTheme="majorHAnsi" w:hAnsiTheme="majorHAnsi"/>
          <w:b/>
          <w:bCs/>
          <w:sz w:val="26"/>
          <w:szCs w:val="26"/>
        </w:rPr>
        <w:t>Berlin / Waldbühne</w:t>
      </w:r>
      <w:r w:rsidR="00514466">
        <w:rPr>
          <w:rFonts w:asciiTheme="majorHAnsi" w:hAnsiTheme="majorHAnsi"/>
          <w:b/>
          <w:bCs/>
          <w:sz w:val="26"/>
          <w:szCs w:val="26"/>
        </w:rPr>
        <w:br/>
      </w:r>
      <w:r w:rsidR="00514466" w:rsidRPr="005B431F">
        <w:rPr>
          <w:rFonts w:ascii="Cambria" w:hAnsi="Cambria"/>
          <w:sz w:val="26"/>
          <w:szCs w:val="26"/>
          <w:lang w:val="en-US"/>
        </w:rPr>
        <w:t xml:space="preserve">Special Guests: </w:t>
      </w:r>
      <w:proofErr w:type="spellStart"/>
      <w:r w:rsidR="00514466" w:rsidRPr="005B431F">
        <w:rPr>
          <w:rFonts w:ascii="Cambria" w:hAnsi="Cambria"/>
          <w:sz w:val="26"/>
          <w:szCs w:val="26"/>
          <w:lang w:val="en-US"/>
        </w:rPr>
        <w:t>Airbourne</w:t>
      </w:r>
      <w:proofErr w:type="spellEnd"/>
      <w:r w:rsidR="00514466" w:rsidRPr="005B431F">
        <w:rPr>
          <w:rFonts w:ascii="Cambria" w:hAnsi="Cambria"/>
          <w:sz w:val="26"/>
          <w:szCs w:val="26"/>
          <w:lang w:val="en-US"/>
        </w:rPr>
        <w:t xml:space="preserve"> &amp; Lord Of The Lost</w:t>
      </w:r>
    </w:p>
    <w:p w14:paraId="1C1D8082" w14:textId="51D095AD" w:rsidR="00CE6D33" w:rsidRPr="00514466" w:rsidRDefault="001B2063" w:rsidP="00514466">
      <w:pPr>
        <w:spacing w:after="0"/>
        <w:jc w:val="center"/>
        <w:rPr>
          <w:rFonts w:ascii="Cambria" w:hAnsi="Cambria"/>
          <w:spacing w:val="30"/>
          <w:sz w:val="26"/>
          <w:szCs w:val="26"/>
          <w:lang w:val="en-US"/>
        </w:rPr>
      </w:pPr>
      <w:r w:rsidRPr="005C0054">
        <w:rPr>
          <w:rFonts w:asciiTheme="majorHAnsi" w:hAnsiTheme="majorHAnsi"/>
        </w:rPr>
        <w:t xml:space="preserve">verlegt vom </w:t>
      </w:r>
      <w:r w:rsidR="003F0A71" w:rsidRPr="003F0A71">
        <w:rPr>
          <w:rFonts w:asciiTheme="majorHAnsi" w:hAnsiTheme="majorHAnsi"/>
        </w:rPr>
        <w:t>30.06.21</w:t>
      </w:r>
      <w:r w:rsidR="003F0A71">
        <w:rPr>
          <w:rFonts w:asciiTheme="majorHAnsi" w:hAnsiTheme="majorHAnsi"/>
        </w:rPr>
        <w:t xml:space="preserve">; </w:t>
      </w:r>
      <w:r w:rsidR="003A0A7C">
        <w:rPr>
          <w:rFonts w:asciiTheme="majorHAnsi" w:hAnsiTheme="majorHAnsi"/>
        </w:rPr>
        <w:t>ursprünglich</w:t>
      </w:r>
      <w:r w:rsidR="003A0A7C" w:rsidRPr="003F0A71">
        <w:rPr>
          <w:rFonts w:asciiTheme="majorHAnsi" w:hAnsiTheme="majorHAnsi"/>
        </w:rPr>
        <w:t xml:space="preserve"> </w:t>
      </w:r>
      <w:r w:rsidR="003F0A71" w:rsidRPr="003F0A71">
        <w:rPr>
          <w:rFonts w:asciiTheme="majorHAnsi" w:hAnsiTheme="majorHAnsi"/>
        </w:rPr>
        <w:t xml:space="preserve">23.06.20 </w:t>
      </w:r>
      <w:r w:rsidR="001272DE">
        <w:rPr>
          <w:rFonts w:asciiTheme="majorHAnsi" w:hAnsiTheme="majorHAnsi"/>
        </w:rPr>
        <w:t xml:space="preserve">/ </w:t>
      </w:r>
      <w:r w:rsidRPr="005C0054">
        <w:rPr>
          <w:rFonts w:asciiTheme="majorHAnsi" w:hAnsiTheme="majorHAnsi"/>
        </w:rPr>
        <w:t>Tickets behalten Gültigkeit</w:t>
      </w:r>
      <w:r w:rsidR="00514466">
        <w:rPr>
          <w:rFonts w:asciiTheme="majorHAnsi" w:hAnsiTheme="majorHAnsi"/>
        </w:rPr>
        <w:br/>
      </w:r>
    </w:p>
    <w:p w14:paraId="248701C1" w14:textId="77777777" w:rsidR="0034514E" w:rsidRPr="006703AD" w:rsidRDefault="003F0A71" w:rsidP="0034514E">
      <w:pPr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6703AD">
        <w:rPr>
          <w:rFonts w:asciiTheme="majorHAnsi" w:hAnsiTheme="majorHAnsi"/>
          <w:b/>
          <w:bCs/>
          <w:sz w:val="26"/>
          <w:szCs w:val="26"/>
        </w:rPr>
        <w:t>Sa. 09.07.22</w:t>
      </w:r>
      <w:r w:rsidR="006703AD">
        <w:rPr>
          <w:rFonts w:asciiTheme="majorHAnsi" w:hAnsiTheme="majorHAnsi"/>
          <w:b/>
          <w:bCs/>
          <w:sz w:val="26"/>
          <w:szCs w:val="26"/>
        </w:rPr>
        <w:t xml:space="preserve">  </w:t>
      </w:r>
      <w:r w:rsidR="0051446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6703AD">
        <w:rPr>
          <w:rFonts w:asciiTheme="majorHAnsi" w:hAnsiTheme="majorHAnsi"/>
          <w:b/>
          <w:bCs/>
          <w:sz w:val="26"/>
          <w:szCs w:val="26"/>
        </w:rPr>
        <w:t xml:space="preserve">Stuttgart / </w:t>
      </w:r>
      <w:r w:rsidR="003A0A7C" w:rsidRPr="006703AD">
        <w:rPr>
          <w:rFonts w:asciiTheme="majorHAnsi" w:hAnsiTheme="majorHAnsi"/>
          <w:b/>
          <w:bCs/>
          <w:sz w:val="26"/>
          <w:szCs w:val="26"/>
        </w:rPr>
        <w:t>Cannstatter Wasen</w:t>
      </w:r>
      <w:r w:rsidR="0034514E">
        <w:rPr>
          <w:rFonts w:asciiTheme="majorHAnsi" w:hAnsiTheme="majorHAnsi"/>
          <w:b/>
          <w:bCs/>
          <w:sz w:val="26"/>
          <w:szCs w:val="26"/>
        </w:rPr>
        <w:br/>
      </w:r>
      <w:r w:rsidR="0034514E" w:rsidRPr="005B431F">
        <w:rPr>
          <w:rFonts w:ascii="Cambria" w:hAnsi="Cambria"/>
          <w:sz w:val="26"/>
          <w:szCs w:val="26"/>
          <w:lang w:val="en-US"/>
        </w:rPr>
        <w:t xml:space="preserve">Special Guests: </w:t>
      </w:r>
      <w:proofErr w:type="spellStart"/>
      <w:r w:rsidR="0034514E" w:rsidRPr="005B431F">
        <w:rPr>
          <w:rFonts w:ascii="Cambria" w:hAnsi="Cambria"/>
          <w:sz w:val="26"/>
          <w:szCs w:val="26"/>
          <w:lang w:val="en-US"/>
        </w:rPr>
        <w:t>Airbourne</w:t>
      </w:r>
      <w:proofErr w:type="spellEnd"/>
      <w:r w:rsidR="0034514E" w:rsidRPr="005B431F">
        <w:rPr>
          <w:rFonts w:ascii="Cambria" w:hAnsi="Cambria"/>
          <w:sz w:val="26"/>
          <w:szCs w:val="26"/>
          <w:lang w:val="en-US"/>
        </w:rPr>
        <w:t xml:space="preserve"> &amp; Lord Of The Lost</w:t>
      </w:r>
    </w:p>
    <w:p w14:paraId="7A40B271" w14:textId="68474FD8" w:rsidR="003F0A71" w:rsidRDefault="003F0A71" w:rsidP="0034514E">
      <w:pPr>
        <w:spacing w:after="0"/>
        <w:jc w:val="center"/>
        <w:rPr>
          <w:rFonts w:asciiTheme="majorHAnsi" w:hAnsiTheme="majorHAnsi"/>
        </w:rPr>
      </w:pPr>
      <w:r w:rsidRPr="005C0054">
        <w:rPr>
          <w:rFonts w:asciiTheme="majorHAnsi" w:hAnsiTheme="majorHAnsi"/>
        </w:rPr>
        <w:t xml:space="preserve">verlegt vom </w:t>
      </w:r>
      <w:r w:rsidRPr="003F0A71">
        <w:rPr>
          <w:rFonts w:asciiTheme="majorHAnsi" w:hAnsiTheme="majorHAnsi"/>
        </w:rPr>
        <w:t>26.06.21</w:t>
      </w:r>
      <w:r>
        <w:rPr>
          <w:rFonts w:asciiTheme="majorHAnsi" w:hAnsiTheme="majorHAnsi"/>
        </w:rPr>
        <w:t xml:space="preserve">; </w:t>
      </w:r>
      <w:r w:rsidR="003A0A7C">
        <w:rPr>
          <w:rFonts w:asciiTheme="majorHAnsi" w:hAnsiTheme="majorHAnsi"/>
        </w:rPr>
        <w:t>ursprünglich</w:t>
      </w:r>
      <w:r w:rsidR="003A0A7C" w:rsidRPr="005C0054">
        <w:rPr>
          <w:rFonts w:asciiTheme="majorHAnsi" w:hAnsiTheme="majorHAnsi"/>
        </w:rPr>
        <w:t xml:space="preserve"> </w:t>
      </w:r>
      <w:r w:rsidRPr="005C0054">
        <w:rPr>
          <w:rFonts w:asciiTheme="majorHAnsi" w:hAnsiTheme="majorHAnsi"/>
        </w:rPr>
        <w:t>18.07.20</w:t>
      </w:r>
      <w:r w:rsidR="001272DE">
        <w:rPr>
          <w:rFonts w:asciiTheme="majorHAnsi" w:hAnsiTheme="majorHAnsi"/>
        </w:rPr>
        <w:t xml:space="preserve"> / </w:t>
      </w:r>
      <w:r w:rsidRPr="005C0054">
        <w:rPr>
          <w:rFonts w:asciiTheme="majorHAnsi" w:hAnsiTheme="majorHAnsi"/>
        </w:rPr>
        <w:t>Tickets behalten Gültigkeit</w:t>
      </w:r>
    </w:p>
    <w:p w14:paraId="3B86CF07" w14:textId="77777777" w:rsidR="0034514E" w:rsidRDefault="0034514E" w:rsidP="0034514E">
      <w:pPr>
        <w:spacing w:after="0"/>
        <w:jc w:val="center"/>
        <w:rPr>
          <w:rFonts w:asciiTheme="majorHAnsi" w:hAnsiTheme="majorHAnsi"/>
        </w:rPr>
      </w:pPr>
    </w:p>
    <w:p w14:paraId="28F037E4" w14:textId="4BE152AB" w:rsidR="0034514E" w:rsidRPr="006703AD" w:rsidRDefault="003F0A71" w:rsidP="0034514E">
      <w:pPr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6703AD">
        <w:rPr>
          <w:rFonts w:asciiTheme="majorHAnsi" w:hAnsiTheme="majorHAnsi"/>
          <w:b/>
          <w:bCs/>
          <w:sz w:val="26"/>
          <w:szCs w:val="26"/>
        </w:rPr>
        <w:t>Mi. 20.07.22</w:t>
      </w:r>
      <w:r w:rsidR="006703AD">
        <w:rPr>
          <w:rFonts w:asciiTheme="majorHAnsi" w:hAnsiTheme="majorHAnsi"/>
          <w:b/>
          <w:bCs/>
          <w:sz w:val="26"/>
          <w:szCs w:val="26"/>
        </w:rPr>
        <w:t xml:space="preserve">  </w:t>
      </w:r>
      <w:r w:rsidR="0051446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6703AD">
        <w:rPr>
          <w:rFonts w:asciiTheme="majorHAnsi" w:hAnsiTheme="majorHAnsi"/>
          <w:b/>
          <w:bCs/>
          <w:sz w:val="26"/>
          <w:szCs w:val="26"/>
        </w:rPr>
        <w:t>Bremen / Bürgerweide</w:t>
      </w:r>
      <w:r w:rsidR="0034514E">
        <w:rPr>
          <w:rFonts w:asciiTheme="majorHAnsi" w:hAnsiTheme="majorHAnsi"/>
          <w:b/>
          <w:bCs/>
          <w:sz w:val="26"/>
          <w:szCs w:val="26"/>
        </w:rPr>
        <w:br/>
      </w:r>
      <w:r w:rsidR="0034514E" w:rsidRPr="005B431F">
        <w:rPr>
          <w:rFonts w:ascii="Cambria" w:hAnsi="Cambria"/>
          <w:sz w:val="26"/>
          <w:szCs w:val="26"/>
          <w:lang w:val="en-US"/>
        </w:rPr>
        <w:t xml:space="preserve">Special Guests: </w:t>
      </w:r>
      <w:proofErr w:type="spellStart"/>
      <w:r w:rsidR="0034514E">
        <w:rPr>
          <w:rFonts w:ascii="Cambria" w:hAnsi="Cambria"/>
          <w:sz w:val="26"/>
          <w:szCs w:val="26"/>
          <w:lang w:val="en-US"/>
        </w:rPr>
        <w:t>Powerwolf</w:t>
      </w:r>
      <w:proofErr w:type="spellEnd"/>
      <w:r w:rsidR="0034514E">
        <w:rPr>
          <w:rFonts w:ascii="Cambria" w:hAnsi="Cambria"/>
          <w:sz w:val="26"/>
          <w:szCs w:val="26"/>
          <w:lang w:val="en-US"/>
        </w:rPr>
        <w:t xml:space="preserve"> &amp; </w:t>
      </w:r>
      <w:proofErr w:type="spellStart"/>
      <w:r w:rsidR="0034514E" w:rsidRPr="005B431F">
        <w:rPr>
          <w:rFonts w:ascii="Cambria" w:hAnsi="Cambria"/>
          <w:sz w:val="26"/>
          <w:szCs w:val="26"/>
          <w:lang w:val="en-US"/>
        </w:rPr>
        <w:t>Airbourne</w:t>
      </w:r>
      <w:proofErr w:type="spellEnd"/>
      <w:r w:rsidR="0034514E" w:rsidRPr="005B431F">
        <w:rPr>
          <w:rFonts w:ascii="Cambria" w:hAnsi="Cambria"/>
          <w:sz w:val="26"/>
          <w:szCs w:val="26"/>
          <w:lang w:val="en-US"/>
        </w:rPr>
        <w:t xml:space="preserve"> </w:t>
      </w:r>
    </w:p>
    <w:p w14:paraId="4F8BDBD3" w14:textId="6C54CA8A" w:rsidR="003F0A71" w:rsidRDefault="003F0A71" w:rsidP="0034514E">
      <w:pPr>
        <w:spacing w:after="0"/>
        <w:jc w:val="center"/>
        <w:rPr>
          <w:rFonts w:asciiTheme="majorHAnsi" w:hAnsiTheme="majorHAnsi"/>
        </w:rPr>
      </w:pPr>
      <w:r w:rsidRPr="005C0054">
        <w:rPr>
          <w:rFonts w:asciiTheme="majorHAnsi" w:hAnsiTheme="majorHAnsi"/>
        </w:rPr>
        <w:t xml:space="preserve">verlegt vom </w:t>
      </w:r>
      <w:r>
        <w:rPr>
          <w:rFonts w:asciiTheme="majorHAnsi" w:hAnsiTheme="majorHAnsi"/>
        </w:rPr>
        <w:t>13</w:t>
      </w:r>
      <w:r w:rsidRPr="005C0054">
        <w:rPr>
          <w:rFonts w:asciiTheme="majorHAnsi" w:hAnsiTheme="majorHAnsi"/>
        </w:rPr>
        <w:t>.06.2</w:t>
      </w:r>
      <w:r>
        <w:rPr>
          <w:rFonts w:asciiTheme="majorHAnsi" w:hAnsiTheme="majorHAnsi"/>
        </w:rPr>
        <w:t xml:space="preserve">1; </w:t>
      </w:r>
      <w:r w:rsidR="003A0A7C">
        <w:rPr>
          <w:rFonts w:asciiTheme="majorHAnsi" w:hAnsiTheme="majorHAnsi"/>
        </w:rPr>
        <w:t>ursprünglich</w:t>
      </w:r>
      <w:r w:rsidR="003A0A7C" w:rsidRPr="005C0054">
        <w:rPr>
          <w:rFonts w:asciiTheme="majorHAnsi" w:hAnsiTheme="majorHAnsi"/>
        </w:rPr>
        <w:t xml:space="preserve"> </w:t>
      </w:r>
      <w:r w:rsidRPr="005C0054">
        <w:rPr>
          <w:rFonts w:asciiTheme="majorHAnsi" w:hAnsiTheme="majorHAnsi"/>
        </w:rPr>
        <w:t>09.06.20</w:t>
      </w:r>
      <w:r w:rsidR="001272DE">
        <w:rPr>
          <w:rFonts w:asciiTheme="majorHAnsi" w:hAnsiTheme="majorHAnsi"/>
        </w:rPr>
        <w:t xml:space="preserve"> / </w:t>
      </w:r>
      <w:r w:rsidRPr="005C0054">
        <w:rPr>
          <w:rFonts w:asciiTheme="majorHAnsi" w:hAnsiTheme="majorHAnsi"/>
        </w:rPr>
        <w:t>Tickets behalten Gültigkeit</w:t>
      </w:r>
    </w:p>
    <w:p w14:paraId="4D07A760" w14:textId="77777777" w:rsidR="0034514E" w:rsidRPr="005C0054" w:rsidRDefault="0034514E" w:rsidP="0034514E">
      <w:pPr>
        <w:spacing w:after="0"/>
        <w:jc w:val="center"/>
        <w:rPr>
          <w:rFonts w:asciiTheme="majorHAnsi" w:hAnsiTheme="majorHAnsi"/>
        </w:rPr>
      </w:pPr>
    </w:p>
    <w:p w14:paraId="6BAC82F6" w14:textId="46B71DFC" w:rsidR="001C4BA4" w:rsidRPr="00844057" w:rsidRDefault="001C4BA4" w:rsidP="00844057">
      <w:pPr>
        <w:jc w:val="center"/>
        <w:rPr>
          <w:rFonts w:asciiTheme="majorHAnsi" w:hAnsiTheme="majorHAnsi"/>
          <w:b/>
          <w:bCs/>
          <w:sz w:val="26"/>
          <w:szCs w:val="26"/>
        </w:rPr>
      </w:pPr>
      <w:r w:rsidRPr="006703AD">
        <w:rPr>
          <w:rFonts w:asciiTheme="majorHAnsi" w:hAnsiTheme="majorHAnsi"/>
          <w:b/>
          <w:bCs/>
          <w:sz w:val="26"/>
          <w:szCs w:val="26"/>
        </w:rPr>
        <w:t>D</w:t>
      </w:r>
      <w:r w:rsidR="00E9502A" w:rsidRPr="006703AD">
        <w:rPr>
          <w:rFonts w:asciiTheme="majorHAnsi" w:hAnsiTheme="majorHAnsi"/>
          <w:b/>
          <w:bCs/>
          <w:sz w:val="26"/>
          <w:szCs w:val="26"/>
        </w:rPr>
        <w:t>i</w:t>
      </w:r>
      <w:r w:rsidRPr="006703AD">
        <w:rPr>
          <w:rFonts w:asciiTheme="majorHAnsi" w:hAnsiTheme="majorHAnsi"/>
          <w:b/>
          <w:bCs/>
          <w:sz w:val="26"/>
          <w:szCs w:val="26"/>
        </w:rPr>
        <w:t xml:space="preserve">. </w:t>
      </w:r>
      <w:r w:rsidR="003F0A71" w:rsidRPr="006703AD">
        <w:rPr>
          <w:rFonts w:asciiTheme="majorHAnsi" w:hAnsiTheme="majorHAnsi"/>
          <w:b/>
          <w:bCs/>
          <w:sz w:val="26"/>
          <w:szCs w:val="26"/>
        </w:rPr>
        <w:t>2</w:t>
      </w:r>
      <w:r w:rsidRPr="006703AD">
        <w:rPr>
          <w:rFonts w:asciiTheme="majorHAnsi" w:hAnsiTheme="majorHAnsi"/>
          <w:b/>
          <w:bCs/>
          <w:sz w:val="26"/>
          <w:szCs w:val="26"/>
        </w:rPr>
        <w:t>6.07.2</w:t>
      </w:r>
      <w:r w:rsidR="003F0A71" w:rsidRPr="006703AD">
        <w:rPr>
          <w:rFonts w:asciiTheme="majorHAnsi" w:hAnsiTheme="majorHAnsi"/>
          <w:b/>
          <w:bCs/>
          <w:sz w:val="26"/>
          <w:szCs w:val="26"/>
        </w:rPr>
        <w:t>2</w:t>
      </w:r>
      <w:r w:rsidR="006703AD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1446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6703AD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9502A" w:rsidRPr="006703AD">
        <w:rPr>
          <w:rFonts w:asciiTheme="majorHAnsi" w:hAnsiTheme="majorHAnsi"/>
          <w:b/>
          <w:bCs/>
          <w:sz w:val="26"/>
          <w:szCs w:val="26"/>
        </w:rPr>
        <w:t>Frankfurt</w:t>
      </w:r>
      <w:r w:rsidRPr="006703AD">
        <w:rPr>
          <w:rFonts w:asciiTheme="majorHAnsi" w:hAnsiTheme="majorHAnsi"/>
          <w:b/>
          <w:bCs/>
          <w:sz w:val="26"/>
          <w:szCs w:val="26"/>
        </w:rPr>
        <w:t xml:space="preserve"> / </w:t>
      </w:r>
      <w:r w:rsidR="00E9502A" w:rsidRPr="006703AD">
        <w:rPr>
          <w:rFonts w:asciiTheme="majorHAnsi" w:hAnsiTheme="majorHAnsi"/>
          <w:b/>
          <w:bCs/>
          <w:sz w:val="26"/>
          <w:szCs w:val="26"/>
        </w:rPr>
        <w:t>Deutsche Bank Park</w:t>
      </w:r>
      <w:r w:rsidR="00724869">
        <w:rPr>
          <w:rFonts w:asciiTheme="majorHAnsi" w:hAnsiTheme="majorHAnsi"/>
          <w:b/>
          <w:bCs/>
          <w:sz w:val="26"/>
          <w:szCs w:val="26"/>
        </w:rPr>
        <w:br/>
      </w:r>
      <w:r w:rsidR="00724869" w:rsidRPr="005B431F">
        <w:rPr>
          <w:rFonts w:ascii="Cambria" w:hAnsi="Cambria"/>
          <w:sz w:val="26"/>
          <w:szCs w:val="26"/>
          <w:lang w:val="en-US"/>
        </w:rPr>
        <w:t xml:space="preserve">Special Guests: </w:t>
      </w:r>
      <w:r w:rsidR="00724869">
        <w:rPr>
          <w:rFonts w:ascii="Cambria" w:hAnsi="Cambria"/>
          <w:sz w:val="26"/>
          <w:szCs w:val="26"/>
          <w:lang w:val="en-US"/>
        </w:rPr>
        <w:t xml:space="preserve">TBA &amp; </w:t>
      </w:r>
      <w:proofErr w:type="spellStart"/>
      <w:r w:rsidR="00724869" w:rsidRPr="005B431F">
        <w:rPr>
          <w:rFonts w:ascii="Cambria" w:hAnsi="Cambria"/>
          <w:sz w:val="26"/>
          <w:szCs w:val="26"/>
          <w:lang w:val="en-US"/>
        </w:rPr>
        <w:t>Airbourne</w:t>
      </w:r>
      <w:proofErr w:type="spellEnd"/>
      <w:r w:rsidR="00724869" w:rsidRPr="005B431F">
        <w:rPr>
          <w:rFonts w:ascii="Cambria" w:hAnsi="Cambria"/>
          <w:sz w:val="26"/>
          <w:szCs w:val="26"/>
          <w:lang w:val="en-US"/>
        </w:rPr>
        <w:t xml:space="preserve"> </w:t>
      </w:r>
      <w:r w:rsidR="00724869">
        <w:rPr>
          <w:rFonts w:asciiTheme="majorHAnsi" w:hAnsiTheme="majorHAnsi"/>
          <w:b/>
          <w:bCs/>
          <w:sz w:val="26"/>
          <w:szCs w:val="26"/>
        </w:rPr>
        <w:br/>
      </w:r>
      <w:r w:rsidR="008A14B9" w:rsidRPr="005C0054">
        <w:rPr>
          <w:rFonts w:asciiTheme="majorHAnsi" w:hAnsiTheme="majorHAnsi"/>
        </w:rPr>
        <w:t xml:space="preserve">verlegt vom </w:t>
      </w:r>
      <w:r w:rsidR="008A14B9">
        <w:rPr>
          <w:rFonts w:asciiTheme="majorHAnsi" w:hAnsiTheme="majorHAnsi"/>
        </w:rPr>
        <w:t>06</w:t>
      </w:r>
      <w:r w:rsidR="008A14B9" w:rsidRPr="005C0054">
        <w:rPr>
          <w:rFonts w:asciiTheme="majorHAnsi" w:hAnsiTheme="majorHAnsi"/>
        </w:rPr>
        <w:t>.0</w:t>
      </w:r>
      <w:r w:rsidR="008A14B9">
        <w:rPr>
          <w:rFonts w:asciiTheme="majorHAnsi" w:hAnsiTheme="majorHAnsi"/>
        </w:rPr>
        <w:t>7</w:t>
      </w:r>
      <w:r w:rsidR="008A14B9" w:rsidRPr="005C0054">
        <w:rPr>
          <w:rFonts w:asciiTheme="majorHAnsi" w:hAnsiTheme="majorHAnsi"/>
        </w:rPr>
        <w:t>.2</w:t>
      </w:r>
      <w:r w:rsidR="008A14B9">
        <w:rPr>
          <w:rFonts w:asciiTheme="majorHAnsi" w:hAnsiTheme="majorHAnsi"/>
        </w:rPr>
        <w:t>1</w:t>
      </w:r>
      <w:r w:rsidR="00724869">
        <w:rPr>
          <w:rFonts w:asciiTheme="majorHAnsi" w:hAnsiTheme="majorHAnsi"/>
        </w:rPr>
        <w:t xml:space="preserve">. </w:t>
      </w:r>
    </w:p>
    <w:bookmarkEnd w:id="1"/>
    <w:bookmarkEnd w:id="2"/>
    <w:p w14:paraId="7BC9412F" w14:textId="77777777" w:rsidR="008C2E01" w:rsidRPr="005C0054" w:rsidRDefault="008C2E01" w:rsidP="00012213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14:paraId="692FC62A" w14:textId="32E0F950" w:rsidR="009B53AB" w:rsidRPr="005C0054" w:rsidRDefault="009B53AB" w:rsidP="00844057">
      <w:pPr>
        <w:pStyle w:val="Default"/>
        <w:jc w:val="center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5C0054">
        <w:rPr>
          <w:rFonts w:asciiTheme="majorHAnsi" w:hAnsiTheme="majorHAnsi" w:cs="Times New Roman"/>
          <w:b/>
          <w:color w:val="auto"/>
          <w:sz w:val="22"/>
          <w:szCs w:val="22"/>
        </w:rPr>
        <w:t>Tickets:</w:t>
      </w:r>
    </w:p>
    <w:p w14:paraId="68D2235B" w14:textId="030BCB7B" w:rsidR="009B53AB" w:rsidRPr="005C0054" w:rsidRDefault="00242EAE" w:rsidP="00844057">
      <w:pPr>
        <w:pStyle w:val="Default"/>
        <w:jc w:val="center"/>
        <w:rPr>
          <w:rFonts w:asciiTheme="majorHAnsi" w:hAnsiTheme="majorHAnsi" w:cs="Times New Roman"/>
          <w:b/>
          <w:color w:val="auto"/>
          <w:sz w:val="18"/>
          <w:szCs w:val="18"/>
        </w:rPr>
      </w:pPr>
      <w:hyperlink r:id="rId14" w:history="1">
        <w:r w:rsidR="005C0054" w:rsidRPr="005C0054">
          <w:rPr>
            <w:rStyle w:val="Hyperlink"/>
            <w:rFonts w:asciiTheme="majorHAnsi" w:hAnsiTheme="majorHAnsi" w:cs="Times New Roman"/>
            <w:b/>
            <w:sz w:val="22"/>
            <w:szCs w:val="22"/>
          </w:rPr>
          <w:t>www.myticket.de</w:t>
        </w:r>
      </w:hyperlink>
      <w:r w:rsidR="009B53AB" w:rsidRPr="005C0054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9B53AB" w:rsidRPr="005C0054">
        <w:rPr>
          <w:rFonts w:asciiTheme="majorHAnsi" w:hAnsiTheme="majorHAnsi" w:cs="Times New Roman"/>
          <w:b/>
          <w:color w:val="auto"/>
          <w:sz w:val="22"/>
          <w:szCs w:val="22"/>
        </w:rPr>
        <w:br/>
        <w:t xml:space="preserve">01806 – 777 111 </w:t>
      </w:r>
      <w:r w:rsidR="009B53AB" w:rsidRPr="005C0054">
        <w:rPr>
          <w:rFonts w:asciiTheme="majorHAnsi" w:hAnsiTheme="majorHAnsi" w:cs="Times New Roman"/>
          <w:b/>
          <w:color w:val="auto"/>
          <w:sz w:val="18"/>
          <w:szCs w:val="18"/>
        </w:rPr>
        <w:t xml:space="preserve">(20 </w:t>
      </w:r>
      <w:proofErr w:type="gramStart"/>
      <w:r w:rsidR="009B53AB" w:rsidRPr="005C0054">
        <w:rPr>
          <w:rFonts w:asciiTheme="majorHAnsi" w:hAnsiTheme="majorHAnsi" w:cs="Times New Roman"/>
          <w:b/>
          <w:color w:val="auto"/>
          <w:sz w:val="18"/>
          <w:szCs w:val="18"/>
        </w:rPr>
        <w:t>Ct./</w:t>
      </w:r>
      <w:proofErr w:type="gramEnd"/>
      <w:r w:rsidR="009B53AB" w:rsidRPr="005C0054">
        <w:rPr>
          <w:rFonts w:asciiTheme="majorHAnsi" w:hAnsiTheme="majorHAnsi" w:cs="Times New Roman"/>
          <w:b/>
          <w:color w:val="auto"/>
          <w:sz w:val="18"/>
          <w:szCs w:val="18"/>
        </w:rPr>
        <w:t>Anruf – Mobilfunkpreise max. 60 Ct./Anruf)</w:t>
      </w:r>
    </w:p>
    <w:p w14:paraId="60A33BB0" w14:textId="77777777" w:rsidR="009B53AB" w:rsidRPr="005C0054" w:rsidRDefault="009B53AB" w:rsidP="00844057">
      <w:pPr>
        <w:pStyle w:val="Default"/>
        <w:jc w:val="center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5C0054">
        <w:rPr>
          <w:rFonts w:asciiTheme="majorHAnsi" w:hAnsiTheme="majorHAnsi" w:cs="Times New Roman"/>
          <w:b/>
          <w:color w:val="auto"/>
          <w:sz w:val="22"/>
          <w:szCs w:val="22"/>
        </w:rPr>
        <w:t>und bei den bekannten Vorverkaufsstellen.</w:t>
      </w:r>
    </w:p>
    <w:p w14:paraId="7135C2C6" w14:textId="3FD68555" w:rsidR="009B53AB" w:rsidRPr="005C0054" w:rsidRDefault="009B53AB" w:rsidP="00844057">
      <w:pPr>
        <w:jc w:val="center"/>
        <w:rPr>
          <w:rStyle w:val="Hyperlink"/>
          <w:rFonts w:asciiTheme="majorHAnsi" w:hAnsiTheme="majorHAnsi" w:cs="Calibri"/>
        </w:rPr>
      </w:pPr>
      <w:r w:rsidRPr="005C0054">
        <w:rPr>
          <w:rFonts w:asciiTheme="majorHAnsi" w:hAnsiTheme="majorHAnsi"/>
          <w:lang w:eastAsia="de-DE"/>
        </w:rPr>
        <w:br/>
      </w:r>
      <w:r w:rsidRPr="005C0054">
        <w:rPr>
          <w:rFonts w:asciiTheme="majorHAnsi" w:hAnsiTheme="majorHAnsi" w:cs="Calibri"/>
        </w:rPr>
        <w:t xml:space="preserve">Weitere Informationen unter: </w:t>
      </w:r>
      <w:r w:rsidR="005C0054" w:rsidRPr="005C0054">
        <w:rPr>
          <w:rFonts w:asciiTheme="majorHAnsi" w:hAnsiTheme="majorHAnsi" w:cs="Calibri"/>
        </w:rPr>
        <w:br/>
      </w:r>
      <w:hyperlink r:id="rId15" w:history="1">
        <w:r w:rsidR="005C0054" w:rsidRPr="005C0054">
          <w:rPr>
            <w:rStyle w:val="Hyperlink"/>
            <w:rFonts w:asciiTheme="majorHAnsi" w:hAnsiTheme="majorHAnsi"/>
          </w:rPr>
          <w:t>www.ironmaiden.com</w:t>
        </w:r>
      </w:hyperlink>
      <w:r w:rsidRPr="005C0054">
        <w:rPr>
          <w:rStyle w:val="Hyperlink"/>
          <w:rFonts w:asciiTheme="majorHAnsi" w:hAnsiTheme="majorHAnsi"/>
        </w:rPr>
        <w:t xml:space="preserve"> </w:t>
      </w:r>
      <w:r w:rsidRPr="005C0054">
        <w:rPr>
          <w:rFonts w:asciiTheme="majorHAnsi" w:hAnsiTheme="majorHAnsi"/>
        </w:rPr>
        <w:t xml:space="preserve">| </w:t>
      </w:r>
      <w:hyperlink r:id="rId16" w:history="1">
        <w:r w:rsidRPr="005C0054">
          <w:rPr>
            <w:rStyle w:val="Hyperlink"/>
            <w:rFonts w:asciiTheme="majorHAnsi" w:hAnsiTheme="majorHAnsi"/>
          </w:rPr>
          <w:t>www.warnermusic.de</w:t>
        </w:r>
      </w:hyperlink>
    </w:p>
    <w:p w14:paraId="1A847200" w14:textId="645877D0" w:rsidR="00CA1CB5" w:rsidRPr="005C0054" w:rsidRDefault="00682498" w:rsidP="00844057">
      <w:pPr>
        <w:jc w:val="center"/>
        <w:rPr>
          <w:rFonts w:asciiTheme="majorHAnsi" w:hAnsiTheme="majorHAnsi" w:cs="Calibri"/>
          <w:b/>
          <w:bCs/>
          <w:color w:val="0000FF"/>
          <w:u w:val="single"/>
        </w:rPr>
      </w:pPr>
      <w:r w:rsidRPr="005C0054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17F7BB7" wp14:editId="30F95E99">
            <wp:simplePos x="0" y="0"/>
            <wp:positionH relativeFrom="margin">
              <wp:align>center</wp:align>
            </wp:positionH>
            <wp:positionV relativeFrom="margin">
              <wp:posOffset>7724140</wp:posOffset>
            </wp:positionV>
            <wp:extent cx="1891454" cy="861598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54" cy="861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9B53AB" w:rsidRPr="005C0054">
          <w:rPr>
            <w:rStyle w:val="Hyperlink"/>
            <w:rFonts w:asciiTheme="majorHAnsi" w:hAnsiTheme="majorHAnsi" w:cs="Calibri"/>
            <w:b/>
            <w:bCs/>
          </w:rPr>
          <w:t>www.wizpro.com</w:t>
        </w:r>
      </w:hyperlink>
    </w:p>
    <w:sectPr w:rsidR="00CA1CB5" w:rsidRPr="005C0054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4E67" w14:textId="77777777" w:rsidR="00242EAE" w:rsidRDefault="00242EAE" w:rsidP="006C61BB">
      <w:pPr>
        <w:spacing w:after="0" w:line="240" w:lineRule="auto"/>
      </w:pPr>
      <w:r>
        <w:separator/>
      </w:r>
    </w:p>
  </w:endnote>
  <w:endnote w:type="continuationSeparator" w:id="0">
    <w:p w14:paraId="37305FE5" w14:textId="77777777" w:rsidR="00242EAE" w:rsidRDefault="00242EA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58F6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DFDE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31F3" w14:textId="77777777" w:rsidR="00242EAE" w:rsidRDefault="00242EAE" w:rsidP="006C61BB">
      <w:pPr>
        <w:spacing w:after="0" w:line="240" w:lineRule="auto"/>
      </w:pPr>
      <w:r>
        <w:separator/>
      </w:r>
    </w:p>
  </w:footnote>
  <w:footnote w:type="continuationSeparator" w:id="0">
    <w:p w14:paraId="111FAC14" w14:textId="77777777" w:rsidR="00242EAE" w:rsidRDefault="00242EA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7706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F97545B" wp14:editId="4B8C13B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7E8BC" w14:textId="77777777" w:rsidR="006C330A" w:rsidRDefault="006C330A" w:rsidP="006C330A">
    <w:pPr>
      <w:pStyle w:val="Kopfzeile"/>
      <w:jc w:val="right"/>
    </w:pPr>
  </w:p>
  <w:p w14:paraId="6858600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C6821"/>
    <w:multiLevelType w:val="multilevel"/>
    <w:tmpl w:val="EF7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1986"/>
    <w:rsid w:val="00002C63"/>
    <w:rsid w:val="00004910"/>
    <w:rsid w:val="000114C9"/>
    <w:rsid w:val="00012213"/>
    <w:rsid w:val="000163EC"/>
    <w:rsid w:val="0003096F"/>
    <w:rsid w:val="00032A9F"/>
    <w:rsid w:val="00033947"/>
    <w:rsid w:val="00037DC3"/>
    <w:rsid w:val="00053689"/>
    <w:rsid w:val="00057B39"/>
    <w:rsid w:val="00062E7D"/>
    <w:rsid w:val="000724E1"/>
    <w:rsid w:val="0007352C"/>
    <w:rsid w:val="00073BFC"/>
    <w:rsid w:val="0007544B"/>
    <w:rsid w:val="0008194F"/>
    <w:rsid w:val="000A48C6"/>
    <w:rsid w:val="000A7B19"/>
    <w:rsid w:val="000B2101"/>
    <w:rsid w:val="000B3B4C"/>
    <w:rsid w:val="000B5158"/>
    <w:rsid w:val="000B6ABC"/>
    <w:rsid w:val="000D359C"/>
    <w:rsid w:val="000E0DF3"/>
    <w:rsid w:val="000E42C8"/>
    <w:rsid w:val="000F581A"/>
    <w:rsid w:val="0010512F"/>
    <w:rsid w:val="001056E2"/>
    <w:rsid w:val="00110D76"/>
    <w:rsid w:val="001272DE"/>
    <w:rsid w:val="0012792E"/>
    <w:rsid w:val="00136887"/>
    <w:rsid w:val="001369FC"/>
    <w:rsid w:val="0014703B"/>
    <w:rsid w:val="00152A88"/>
    <w:rsid w:val="00165A62"/>
    <w:rsid w:val="001714DC"/>
    <w:rsid w:val="00175CC4"/>
    <w:rsid w:val="0018322B"/>
    <w:rsid w:val="00193898"/>
    <w:rsid w:val="0019395D"/>
    <w:rsid w:val="00193B40"/>
    <w:rsid w:val="00197131"/>
    <w:rsid w:val="001A246E"/>
    <w:rsid w:val="001A6B2F"/>
    <w:rsid w:val="001B2063"/>
    <w:rsid w:val="001B2609"/>
    <w:rsid w:val="001B26D7"/>
    <w:rsid w:val="001C4BA4"/>
    <w:rsid w:val="001C7C85"/>
    <w:rsid w:val="001F7198"/>
    <w:rsid w:val="00200B90"/>
    <w:rsid w:val="002027C2"/>
    <w:rsid w:val="00212243"/>
    <w:rsid w:val="00213BB3"/>
    <w:rsid w:val="00217A2F"/>
    <w:rsid w:val="002317A2"/>
    <w:rsid w:val="002352E9"/>
    <w:rsid w:val="00237581"/>
    <w:rsid w:val="00242EAE"/>
    <w:rsid w:val="00262965"/>
    <w:rsid w:val="0028666A"/>
    <w:rsid w:val="002917F9"/>
    <w:rsid w:val="00294384"/>
    <w:rsid w:val="002A1EB0"/>
    <w:rsid w:val="002A4408"/>
    <w:rsid w:val="002B16C5"/>
    <w:rsid w:val="002C04D2"/>
    <w:rsid w:val="002C6B87"/>
    <w:rsid w:val="002D4C15"/>
    <w:rsid w:val="002E624F"/>
    <w:rsid w:val="002F1603"/>
    <w:rsid w:val="00316ED2"/>
    <w:rsid w:val="003170A4"/>
    <w:rsid w:val="003178E9"/>
    <w:rsid w:val="00321566"/>
    <w:rsid w:val="00325E1A"/>
    <w:rsid w:val="00336E8B"/>
    <w:rsid w:val="00337FD7"/>
    <w:rsid w:val="0034130C"/>
    <w:rsid w:val="00344892"/>
    <w:rsid w:val="0034514E"/>
    <w:rsid w:val="00360879"/>
    <w:rsid w:val="00361D80"/>
    <w:rsid w:val="00363C41"/>
    <w:rsid w:val="003644D9"/>
    <w:rsid w:val="00365ACC"/>
    <w:rsid w:val="00372212"/>
    <w:rsid w:val="00373702"/>
    <w:rsid w:val="00377AAB"/>
    <w:rsid w:val="00382C66"/>
    <w:rsid w:val="00387F90"/>
    <w:rsid w:val="00391921"/>
    <w:rsid w:val="00396EC2"/>
    <w:rsid w:val="003A0A7C"/>
    <w:rsid w:val="003A4F15"/>
    <w:rsid w:val="003B4FB0"/>
    <w:rsid w:val="003B775B"/>
    <w:rsid w:val="003C04D7"/>
    <w:rsid w:val="003C08CD"/>
    <w:rsid w:val="003C1ACE"/>
    <w:rsid w:val="003D1A38"/>
    <w:rsid w:val="003E088D"/>
    <w:rsid w:val="003E25C8"/>
    <w:rsid w:val="003E32B3"/>
    <w:rsid w:val="003E70E3"/>
    <w:rsid w:val="003F0A71"/>
    <w:rsid w:val="003F100A"/>
    <w:rsid w:val="003F24E2"/>
    <w:rsid w:val="003F32DA"/>
    <w:rsid w:val="003F3648"/>
    <w:rsid w:val="003F57B5"/>
    <w:rsid w:val="00400FEC"/>
    <w:rsid w:val="00405644"/>
    <w:rsid w:val="0040595F"/>
    <w:rsid w:val="00407C04"/>
    <w:rsid w:val="0041028A"/>
    <w:rsid w:val="00415885"/>
    <w:rsid w:val="004158E1"/>
    <w:rsid w:val="00417051"/>
    <w:rsid w:val="00420C33"/>
    <w:rsid w:val="004256BD"/>
    <w:rsid w:val="00430DBD"/>
    <w:rsid w:val="004515DF"/>
    <w:rsid w:val="004549D3"/>
    <w:rsid w:val="0045769D"/>
    <w:rsid w:val="00462A6B"/>
    <w:rsid w:val="00465D9F"/>
    <w:rsid w:val="0048673E"/>
    <w:rsid w:val="004A4883"/>
    <w:rsid w:val="004A6553"/>
    <w:rsid w:val="004B0F42"/>
    <w:rsid w:val="004C2A1C"/>
    <w:rsid w:val="004D0EC1"/>
    <w:rsid w:val="004D353F"/>
    <w:rsid w:val="004D5892"/>
    <w:rsid w:val="004E2DA2"/>
    <w:rsid w:val="004F0DC9"/>
    <w:rsid w:val="004F7849"/>
    <w:rsid w:val="005044CD"/>
    <w:rsid w:val="00514466"/>
    <w:rsid w:val="00515CB9"/>
    <w:rsid w:val="00520ACB"/>
    <w:rsid w:val="00523363"/>
    <w:rsid w:val="005253D3"/>
    <w:rsid w:val="00537BA0"/>
    <w:rsid w:val="005453B2"/>
    <w:rsid w:val="00547857"/>
    <w:rsid w:val="00575536"/>
    <w:rsid w:val="00575D86"/>
    <w:rsid w:val="005760F7"/>
    <w:rsid w:val="0058633C"/>
    <w:rsid w:val="0059286E"/>
    <w:rsid w:val="00592A2E"/>
    <w:rsid w:val="005A3E21"/>
    <w:rsid w:val="005B431F"/>
    <w:rsid w:val="005C0054"/>
    <w:rsid w:val="005C0AE2"/>
    <w:rsid w:val="005E01C1"/>
    <w:rsid w:val="005E20B8"/>
    <w:rsid w:val="005E78C0"/>
    <w:rsid w:val="005E7C97"/>
    <w:rsid w:val="005F3B20"/>
    <w:rsid w:val="005F3E1C"/>
    <w:rsid w:val="005F46C5"/>
    <w:rsid w:val="005F7AD8"/>
    <w:rsid w:val="0060017F"/>
    <w:rsid w:val="00602432"/>
    <w:rsid w:val="00605EBA"/>
    <w:rsid w:val="00631ADD"/>
    <w:rsid w:val="00637EE4"/>
    <w:rsid w:val="00640A7D"/>
    <w:rsid w:val="00651A9D"/>
    <w:rsid w:val="006557F7"/>
    <w:rsid w:val="00656995"/>
    <w:rsid w:val="0066012C"/>
    <w:rsid w:val="00667A00"/>
    <w:rsid w:val="006700B8"/>
    <w:rsid w:val="006703AD"/>
    <w:rsid w:val="006818DB"/>
    <w:rsid w:val="00682498"/>
    <w:rsid w:val="006851F7"/>
    <w:rsid w:val="0068641B"/>
    <w:rsid w:val="0069366F"/>
    <w:rsid w:val="00694847"/>
    <w:rsid w:val="006A2814"/>
    <w:rsid w:val="006A5F09"/>
    <w:rsid w:val="006B1325"/>
    <w:rsid w:val="006C08E4"/>
    <w:rsid w:val="006C330A"/>
    <w:rsid w:val="006C61BB"/>
    <w:rsid w:val="006E5AD6"/>
    <w:rsid w:val="006F294F"/>
    <w:rsid w:val="006F4D7A"/>
    <w:rsid w:val="00700D81"/>
    <w:rsid w:val="00700DA1"/>
    <w:rsid w:val="00700FF0"/>
    <w:rsid w:val="007013D3"/>
    <w:rsid w:val="00704C0E"/>
    <w:rsid w:val="00712C7A"/>
    <w:rsid w:val="007170EC"/>
    <w:rsid w:val="00724747"/>
    <w:rsid w:val="00724869"/>
    <w:rsid w:val="0072502A"/>
    <w:rsid w:val="00752AEB"/>
    <w:rsid w:val="00757D80"/>
    <w:rsid w:val="00761813"/>
    <w:rsid w:val="00761C3F"/>
    <w:rsid w:val="00783B21"/>
    <w:rsid w:val="0079445B"/>
    <w:rsid w:val="007A2FE9"/>
    <w:rsid w:val="007A65B8"/>
    <w:rsid w:val="007A6B91"/>
    <w:rsid w:val="007B32AB"/>
    <w:rsid w:val="007C2D20"/>
    <w:rsid w:val="007D5125"/>
    <w:rsid w:val="007D6E0E"/>
    <w:rsid w:val="007D7977"/>
    <w:rsid w:val="007D7FD4"/>
    <w:rsid w:val="0080524B"/>
    <w:rsid w:val="00815B33"/>
    <w:rsid w:val="00824414"/>
    <w:rsid w:val="00836187"/>
    <w:rsid w:val="00836B1F"/>
    <w:rsid w:val="00844057"/>
    <w:rsid w:val="0084560C"/>
    <w:rsid w:val="00846EA4"/>
    <w:rsid w:val="008500A9"/>
    <w:rsid w:val="008671F3"/>
    <w:rsid w:val="00870B14"/>
    <w:rsid w:val="0087180C"/>
    <w:rsid w:val="00873761"/>
    <w:rsid w:val="00876502"/>
    <w:rsid w:val="008768CD"/>
    <w:rsid w:val="00885EB7"/>
    <w:rsid w:val="00890A5C"/>
    <w:rsid w:val="00890C36"/>
    <w:rsid w:val="00895282"/>
    <w:rsid w:val="0089635A"/>
    <w:rsid w:val="0089753F"/>
    <w:rsid w:val="008A14B9"/>
    <w:rsid w:val="008A4611"/>
    <w:rsid w:val="008A73CB"/>
    <w:rsid w:val="008B118A"/>
    <w:rsid w:val="008B306E"/>
    <w:rsid w:val="008C1286"/>
    <w:rsid w:val="008C2E01"/>
    <w:rsid w:val="008D217A"/>
    <w:rsid w:val="008D3D37"/>
    <w:rsid w:val="008F0D06"/>
    <w:rsid w:val="008F1E47"/>
    <w:rsid w:val="008F7E10"/>
    <w:rsid w:val="00906567"/>
    <w:rsid w:val="00906C89"/>
    <w:rsid w:val="00913C59"/>
    <w:rsid w:val="00917911"/>
    <w:rsid w:val="00925903"/>
    <w:rsid w:val="00930349"/>
    <w:rsid w:val="00930E06"/>
    <w:rsid w:val="00932FF2"/>
    <w:rsid w:val="00950660"/>
    <w:rsid w:val="00981189"/>
    <w:rsid w:val="0098510B"/>
    <w:rsid w:val="00994836"/>
    <w:rsid w:val="0099686F"/>
    <w:rsid w:val="00996FF6"/>
    <w:rsid w:val="009976AD"/>
    <w:rsid w:val="009B48CF"/>
    <w:rsid w:val="009B53AB"/>
    <w:rsid w:val="009B65A2"/>
    <w:rsid w:val="009C01CA"/>
    <w:rsid w:val="009C1F4C"/>
    <w:rsid w:val="009C7AF4"/>
    <w:rsid w:val="009D0D66"/>
    <w:rsid w:val="009D239D"/>
    <w:rsid w:val="009D2598"/>
    <w:rsid w:val="009D3221"/>
    <w:rsid w:val="009D4764"/>
    <w:rsid w:val="009D4E9E"/>
    <w:rsid w:val="009D6227"/>
    <w:rsid w:val="009F59C3"/>
    <w:rsid w:val="009F61A3"/>
    <w:rsid w:val="00A025E9"/>
    <w:rsid w:val="00A10026"/>
    <w:rsid w:val="00A12667"/>
    <w:rsid w:val="00A13D95"/>
    <w:rsid w:val="00A16660"/>
    <w:rsid w:val="00A23C21"/>
    <w:rsid w:val="00A26F9F"/>
    <w:rsid w:val="00A42FF0"/>
    <w:rsid w:val="00A50E06"/>
    <w:rsid w:val="00A56527"/>
    <w:rsid w:val="00A5699E"/>
    <w:rsid w:val="00A80CED"/>
    <w:rsid w:val="00A901D4"/>
    <w:rsid w:val="00A916C6"/>
    <w:rsid w:val="00AA6CF6"/>
    <w:rsid w:val="00AC2D0B"/>
    <w:rsid w:val="00AD1209"/>
    <w:rsid w:val="00AD28B2"/>
    <w:rsid w:val="00AD524E"/>
    <w:rsid w:val="00AD5401"/>
    <w:rsid w:val="00AE04A0"/>
    <w:rsid w:val="00AE0809"/>
    <w:rsid w:val="00AF05CB"/>
    <w:rsid w:val="00B03134"/>
    <w:rsid w:val="00B06E2F"/>
    <w:rsid w:val="00B11F50"/>
    <w:rsid w:val="00B1521C"/>
    <w:rsid w:val="00B17BEE"/>
    <w:rsid w:val="00B26755"/>
    <w:rsid w:val="00B276CC"/>
    <w:rsid w:val="00B35C23"/>
    <w:rsid w:val="00B44447"/>
    <w:rsid w:val="00B47553"/>
    <w:rsid w:val="00B51807"/>
    <w:rsid w:val="00B5258C"/>
    <w:rsid w:val="00B616B7"/>
    <w:rsid w:val="00B66F8F"/>
    <w:rsid w:val="00B6785A"/>
    <w:rsid w:val="00B7316A"/>
    <w:rsid w:val="00B82E58"/>
    <w:rsid w:val="00B87DDF"/>
    <w:rsid w:val="00B9643A"/>
    <w:rsid w:val="00BB3C54"/>
    <w:rsid w:val="00BC6FA1"/>
    <w:rsid w:val="00BC7323"/>
    <w:rsid w:val="00BC7592"/>
    <w:rsid w:val="00BD3171"/>
    <w:rsid w:val="00BD6372"/>
    <w:rsid w:val="00BE3E24"/>
    <w:rsid w:val="00BF1034"/>
    <w:rsid w:val="00BF140B"/>
    <w:rsid w:val="00C12969"/>
    <w:rsid w:val="00C143C3"/>
    <w:rsid w:val="00C17E28"/>
    <w:rsid w:val="00C3103C"/>
    <w:rsid w:val="00C32312"/>
    <w:rsid w:val="00C44604"/>
    <w:rsid w:val="00C44C9C"/>
    <w:rsid w:val="00C522E9"/>
    <w:rsid w:val="00C5591B"/>
    <w:rsid w:val="00C576A4"/>
    <w:rsid w:val="00C60794"/>
    <w:rsid w:val="00C60822"/>
    <w:rsid w:val="00C610FE"/>
    <w:rsid w:val="00C70878"/>
    <w:rsid w:val="00C7559F"/>
    <w:rsid w:val="00C90645"/>
    <w:rsid w:val="00C91980"/>
    <w:rsid w:val="00C96C3D"/>
    <w:rsid w:val="00CA0F45"/>
    <w:rsid w:val="00CA1CB5"/>
    <w:rsid w:val="00CA3384"/>
    <w:rsid w:val="00CB2246"/>
    <w:rsid w:val="00CB4B6F"/>
    <w:rsid w:val="00CB4C6F"/>
    <w:rsid w:val="00CB52FD"/>
    <w:rsid w:val="00CB6717"/>
    <w:rsid w:val="00CD0A7A"/>
    <w:rsid w:val="00CD1FDF"/>
    <w:rsid w:val="00CD401E"/>
    <w:rsid w:val="00CE3F0E"/>
    <w:rsid w:val="00CE5CAA"/>
    <w:rsid w:val="00CE6D33"/>
    <w:rsid w:val="00CF6FA9"/>
    <w:rsid w:val="00D12280"/>
    <w:rsid w:val="00D13E6E"/>
    <w:rsid w:val="00D14DA0"/>
    <w:rsid w:val="00D208E8"/>
    <w:rsid w:val="00D23195"/>
    <w:rsid w:val="00D23A5A"/>
    <w:rsid w:val="00D23DA0"/>
    <w:rsid w:val="00D31F4A"/>
    <w:rsid w:val="00D4592B"/>
    <w:rsid w:val="00D6150F"/>
    <w:rsid w:val="00D61F80"/>
    <w:rsid w:val="00D712B1"/>
    <w:rsid w:val="00D80398"/>
    <w:rsid w:val="00D86120"/>
    <w:rsid w:val="00D92C77"/>
    <w:rsid w:val="00DA1E17"/>
    <w:rsid w:val="00DB0FFB"/>
    <w:rsid w:val="00DB166C"/>
    <w:rsid w:val="00DB1ACA"/>
    <w:rsid w:val="00DB54F4"/>
    <w:rsid w:val="00DC1CAE"/>
    <w:rsid w:val="00DC2E02"/>
    <w:rsid w:val="00DC3A8C"/>
    <w:rsid w:val="00DD3C41"/>
    <w:rsid w:val="00DD3F18"/>
    <w:rsid w:val="00DE083B"/>
    <w:rsid w:val="00DE1EBB"/>
    <w:rsid w:val="00DE3828"/>
    <w:rsid w:val="00DF6B8D"/>
    <w:rsid w:val="00DF74EE"/>
    <w:rsid w:val="00E032C5"/>
    <w:rsid w:val="00E06207"/>
    <w:rsid w:val="00E15727"/>
    <w:rsid w:val="00E27FE5"/>
    <w:rsid w:val="00E33906"/>
    <w:rsid w:val="00E3670B"/>
    <w:rsid w:val="00E409D3"/>
    <w:rsid w:val="00E46BBA"/>
    <w:rsid w:val="00E61161"/>
    <w:rsid w:val="00E65E17"/>
    <w:rsid w:val="00E67D73"/>
    <w:rsid w:val="00E7000B"/>
    <w:rsid w:val="00E70119"/>
    <w:rsid w:val="00E91CB5"/>
    <w:rsid w:val="00E93725"/>
    <w:rsid w:val="00E9502A"/>
    <w:rsid w:val="00E9686F"/>
    <w:rsid w:val="00E97F53"/>
    <w:rsid w:val="00EA0914"/>
    <w:rsid w:val="00EA1409"/>
    <w:rsid w:val="00EA3E70"/>
    <w:rsid w:val="00EA58EF"/>
    <w:rsid w:val="00EB07D1"/>
    <w:rsid w:val="00EB215C"/>
    <w:rsid w:val="00EB6191"/>
    <w:rsid w:val="00EC6C54"/>
    <w:rsid w:val="00EC7BD5"/>
    <w:rsid w:val="00ED1C16"/>
    <w:rsid w:val="00EE12C6"/>
    <w:rsid w:val="00EE2625"/>
    <w:rsid w:val="00EE301B"/>
    <w:rsid w:val="00EF57FC"/>
    <w:rsid w:val="00EF5B27"/>
    <w:rsid w:val="00EF7262"/>
    <w:rsid w:val="00F06961"/>
    <w:rsid w:val="00F134DD"/>
    <w:rsid w:val="00F21471"/>
    <w:rsid w:val="00F23E93"/>
    <w:rsid w:val="00F44A66"/>
    <w:rsid w:val="00F5043A"/>
    <w:rsid w:val="00F5526B"/>
    <w:rsid w:val="00F56412"/>
    <w:rsid w:val="00F64F49"/>
    <w:rsid w:val="00F737D9"/>
    <w:rsid w:val="00F83E63"/>
    <w:rsid w:val="00F87845"/>
    <w:rsid w:val="00F927ED"/>
    <w:rsid w:val="00FA0358"/>
    <w:rsid w:val="00FA30DA"/>
    <w:rsid w:val="00FB45CB"/>
    <w:rsid w:val="00FB7E04"/>
    <w:rsid w:val="00FC4837"/>
    <w:rsid w:val="00FC50F2"/>
    <w:rsid w:val="00FD2789"/>
    <w:rsid w:val="00FD44CF"/>
    <w:rsid w:val="00FD4D47"/>
    <w:rsid w:val="00FD7BEA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EE204"/>
  <w14:defaultImageDpi w14:val="300"/>
  <w15:docId w15:val="{1FF8B52C-3319-4881-B4EB-0972D35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5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5E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9B53A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3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ironmaiden.com" TargetMode="External"/><Relationship Id="rId18" Type="http://schemas.openxmlformats.org/officeDocument/2006/relationships/hyperlink" Target="http://www.wizpro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ventim.de/artist/iron-maiden/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http://www.warnermusic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ticket.de/de/iron-maiden-legacy-of-the-beast-tour-ticke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onmaiden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myticket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7EAD-9667-4F36-88F0-61DAEF95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64</cp:revision>
  <cp:lastPrinted>2018-05-15T09:01:00Z</cp:lastPrinted>
  <dcterms:created xsi:type="dcterms:W3CDTF">2021-04-09T12:23:00Z</dcterms:created>
  <dcterms:modified xsi:type="dcterms:W3CDTF">2021-04-13T11:35:00Z</dcterms:modified>
</cp:coreProperties>
</file>