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C64C" w14:textId="04A3CA38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11254E5A" wp14:editId="5F3B8FE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21352" w14:textId="77777777" w:rsidR="00C7559F" w:rsidRPr="00686E3D" w:rsidRDefault="00C7559F" w:rsidP="006B1325">
      <w:pPr>
        <w:rPr>
          <w:rFonts w:ascii="Cambria" w:hAnsi="Cambria"/>
          <w:b/>
        </w:rPr>
      </w:pPr>
    </w:p>
    <w:p w14:paraId="151C1619" w14:textId="77777777" w:rsidR="00C7559F" w:rsidRPr="00686E3D" w:rsidRDefault="00C7559F" w:rsidP="006B1325">
      <w:pPr>
        <w:rPr>
          <w:rFonts w:ascii="Cambria" w:hAnsi="Cambria"/>
          <w:b/>
        </w:rPr>
      </w:pPr>
    </w:p>
    <w:p w14:paraId="71887760" w14:textId="77777777" w:rsidR="00FB45CB" w:rsidRPr="00686E3D" w:rsidRDefault="00FB45CB" w:rsidP="006E5AD6">
      <w:pPr>
        <w:spacing w:after="0"/>
        <w:rPr>
          <w:rFonts w:ascii="Cambria" w:hAnsi="Cambria"/>
          <w:b/>
        </w:rPr>
      </w:pPr>
    </w:p>
    <w:p w14:paraId="1B5883DB" w14:textId="77777777" w:rsidR="006E5AD6" w:rsidRPr="00686E3D" w:rsidRDefault="006E5AD6" w:rsidP="006E5AD6">
      <w:pPr>
        <w:spacing w:after="0"/>
        <w:rPr>
          <w:rFonts w:ascii="Cambria" w:hAnsi="Cambria"/>
          <w:b/>
        </w:rPr>
      </w:pPr>
    </w:p>
    <w:p w14:paraId="2DC72447" w14:textId="77777777" w:rsidR="006E5AD6" w:rsidRPr="00686E3D" w:rsidRDefault="006E5AD6" w:rsidP="006E5AD6">
      <w:pPr>
        <w:spacing w:after="0"/>
        <w:rPr>
          <w:rFonts w:ascii="Cambria" w:hAnsi="Cambria"/>
          <w:b/>
        </w:rPr>
      </w:pPr>
    </w:p>
    <w:p w14:paraId="4BC788B7" w14:textId="1A9187E9" w:rsidR="006B1325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C17A6A5" w14:textId="77777777" w:rsidR="00686E3D" w:rsidRPr="00686E3D" w:rsidRDefault="00686E3D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0D4B4EA" w14:textId="77777777" w:rsidR="005B1B94" w:rsidRPr="00686E3D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B2D4615" w14:textId="54BB7175" w:rsidR="0005166C" w:rsidRPr="007472B3" w:rsidRDefault="00E02CCB" w:rsidP="0005166C">
      <w:pPr>
        <w:jc w:val="center"/>
        <w:rPr>
          <w:rFonts w:ascii="Cambria" w:hAnsi="Cambria" w:cs="AGaramondPro-Regular"/>
          <w:b/>
        </w:rPr>
      </w:pPr>
      <w:r w:rsidRPr="009B49ED">
        <w:rPr>
          <w:rFonts w:ascii="Cambria" w:hAnsi="Cambria"/>
          <w:b/>
          <w:noProof/>
          <w:sz w:val="60"/>
          <w:szCs w:val="60"/>
          <w:lang w:eastAsia="de-DE"/>
        </w:rPr>
        <w:t>BRYAN FERRY</w:t>
      </w:r>
      <w:r w:rsidR="006E5AD6" w:rsidRPr="009B49ED">
        <w:rPr>
          <w:rFonts w:ascii="Cambria" w:hAnsi="Cambria"/>
          <w:b/>
          <w:spacing w:val="140"/>
          <w:sz w:val="60"/>
          <w:szCs w:val="60"/>
        </w:rPr>
        <w:br/>
      </w:r>
      <w:r w:rsidR="00462BB5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7472B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7472B3">
        <w:rPr>
          <w:rFonts w:ascii="Cambria" w:hAnsi="Cambria"/>
          <w:i/>
          <w:spacing w:val="140"/>
          <w:sz w:val="34"/>
          <w:szCs w:val="44"/>
        </w:rPr>
        <w:t>20</w:t>
      </w:r>
      <w:r w:rsidR="00462BB5">
        <w:rPr>
          <w:rFonts w:ascii="Cambria" w:hAnsi="Cambria"/>
          <w:i/>
          <w:spacing w:val="140"/>
          <w:sz w:val="34"/>
          <w:szCs w:val="44"/>
        </w:rPr>
        <w:t>2</w:t>
      </w:r>
      <w:r w:rsidR="00874E74">
        <w:rPr>
          <w:rFonts w:ascii="Cambria" w:hAnsi="Cambria"/>
          <w:i/>
          <w:spacing w:val="140"/>
          <w:sz w:val="34"/>
          <w:szCs w:val="44"/>
        </w:rPr>
        <w:t>1</w:t>
      </w:r>
      <w:r w:rsidR="008D2534">
        <w:rPr>
          <w:rFonts w:ascii="Cambria" w:hAnsi="Cambria"/>
        </w:rPr>
        <w:pict w14:anchorId="0B0CDDDA">
          <v:rect id="_x0000_i1025" style="width:453.5pt;height:1pt" o:hralign="center" o:hrstd="t" o:hrnoshade="t" o:hr="t" fillcolor="#008bac" stroked="f"/>
        </w:pict>
      </w:r>
    </w:p>
    <w:p w14:paraId="1E9D0558" w14:textId="25EAF904" w:rsidR="003572BD" w:rsidRDefault="002D07E3" w:rsidP="003572BD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Termine </w:t>
      </w:r>
      <w:r w:rsidR="00FF0AFE">
        <w:rPr>
          <w:rFonts w:ascii="Cambria" w:hAnsi="Cambria"/>
          <w:b/>
          <w:sz w:val="26"/>
          <w:szCs w:val="26"/>
        </w:rPr>
        <w:t>in</w:t>
      </w:r>
      <w:r w:rsidR="002058FD">
        <w:rPr>
          <w:rFonts w:ascii="Cambria" w:hAnsi="Cambria"/>
          <w:b/>
          <w:sz w:val="26"/>
          <w:szCs w:val="26"/>
        </w:rPr>
        <w:t xml:space="preserve"> </w:t>
      </w:r>
      <w:r w:rsidR="003813EB">
        <w:rPr>
          <w:rFonts w:ascii="Cambria" w:hAnsi="Cambria"/>
          <w:b/>
          <w:sz w:val="26"/>
          <w:szCs w:val="26"/>
        </w:rPr>
        <w:t>Köln</w:t>
      </w:r>
      <w:r w:rsidR="00FF0AFE">
        <w:rPr>
          <w:rFonts w:ascii="Cambria" w:hAnsi="Cambria"/>
          <w:b/>
          <w:sz w:val="26"/>
          <w:szCs w:val="26"/>
        </w:rPr>
        <w:t xml:space="preserve"> und </w:t>
      </w:r>
      <w:r w:rsidR="003813EB">
        <w:rPr>
          <w:rFonts w:ascii="Cambria" w:hAnsi="Cambria"/>
          <w:b/>
          <w:sz w:val="26"/>
          <w:szCs w:val="26"/>
        </w:rPr>
        <w:t>Schwetzing</w:t>
      </w:r>
      <w:r w:rsidR="002058FD">
        <w:rPr>
          <w:rFonts w:ascii="Cambria" w:hAnsi="Cambria"/>
          <w:b/>
          <w:sz w:val="26"/>
          <w:szCs w:val="26"/>
        </w:rPr>
        <w:t>en</w:t>
      </w:r>
      <w:r w:rsidR="003813EB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abgesagt.</w:t>
      </w:r>
    </w:p>
    <w:p w14:paraId="6A56450B" w14:textId="061BBEE6" w:rsidR="0005166C" w:rsidRPr="006E622B" w:rsidRDefault="002D07E3" w:rsidP="002D07E3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Tickets können zurückgegeben werden</w:t>
      </w:r>
      <w:r w:rsidR="00FF0AFE">
        <w:rPr>
          <w:rFonts w:ascii="Cambria" w:hAnsi="Cambria"/>
          <w:b/>
          <w:sz w:val="26"/>
          <w:szCs w:val="26"/>
        </w:rPr>
        <w:t>.</w:t>
      </w:r>
    </w:p>
    <w:p w14:paraId="0AA3A61E" w14:textId="74673F2B" w:rsidR="005A5C48" w:rsidRPr="00A03DC2" w:rsidRDefault="008D253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07A79F82">
          <v:rect id="_x0000_i1026" style="width:453.5pt;height:1pt" o:hralign="center" o:hrstd="t" o:hrnoshade="t" o:hr="t" fillcolor="#008bac" stroked="f"/>
        </w:pict>
      </w:r>
    </w:p>
    <w:p w14:paraId="27902638" w14:textId="77777777" w:rsidR="00E03CEB" w:rsidRDefault="00E03CEB" w:rsidP="007364E2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6953E46B" w14:textId="6AEAA169" w:rsidR="002D07E3" w:rsidRDefault="004B34D6" w:rsidP="007364E2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2D07E3">
        <w:rPr>
          <w:rFonts w:ascii="Cambria" w:hAnsi="Cambria" w:cs="AGaramondPro-Regular"/>
        </w:rPr>
        <w:t>19</w:t>
      </w:r>
      <w:r>
        <w:rPr>
          <w:rFonts w:ascii="Cambria" w:hAnsi="Cambria" w:cs="AGaramondPro-Regular"/>
        </w:rPr>
        <w:t xml:space="preserve">. </w:t>
      </w:r>
      <w:r w:rsidR="002D07E3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</w:t>
      </w:r>
      <w:r w:rsidR="007364E2">
        <w:rPr>
          <w:rFonts w:ascii="Cambria" w:hAnsi="Cambria" w:cs="AGaramondPro-Regular"/>
        </w:rPr>
        <w:t>2</w:t>
      </w:r>
      <w:r w:rsidR="002D07E3">
        <w:rPr>
          <w:rFonts w:ascii="Cambria" w:hAnsi="Cambria" w:cs="AGaramondPro-Regular"/>
        </w:rPr>
        <w:t>1</w:t>
      </w:r>
      <w:r w:rsidR="007364E2">
        <w:rPr>
          <w:rFonts w:ascii="Cambria" w:hAnsi="Cambria" w:cs="AGaramondPro-Regular"/>
        </w:rPr>
        <w:t xml:space="preserve"> </w:t>
      </w:r>
      <w:r w:rsidR="00874E74">
        <w:rPr>
          <w:rFonts w:ascii="Cambria" w:hAnsi="Cambria" w:cs="AGaramondPro-Regular"/>
        </w:rPr>
        <w:t>–</w:t>
      </w:r>
      <w:r w:rsidR="007364E2">
        <w:rPr>
          <w:rFonts w:ascii="Cambria" w:hAnsi="Cambria" w:cs="AGaramondPro-Regular"/>
        </w:rPr>
        <w:t xml:space="preserve"> </w:t>
      </w:r>
      <w:r w:rsidR="00642E77">
        <w:rPr>
          <w:rFonts w:ascii="Cambria" w:hAnsi="Cambria" w:cs="AGaramondPro-Regular"/>
        </w:rPr>
        <w:t xml:space="preserve">Bedauerlicherweise muss </w:t>
      </w:r>
      <w:r w:rsidR="00642E77" w:rsidRPr="00E03CEB">
        <w:rPr>
          <w:rFonts w:ascii="Cambria" w:hAnsi="Cambria" w:cs="AGaramondPro-Regular"/>
          <w:b/>
          <w:bCs/>
        </w:rPr>
        <w:t>Bryan Ferry</w:t>
      </w:r>
      <w:r w:rsidR="00642E77">
        <w:rPr>
          <w:rFonts w:ascii="Cambria" w:hAnsi="Cambria" w:cs="AGaramondPro-Regular"/>
        </w:rPr>
        <w:t xml:space="preserve"> seine beiden </w:t>
      </w:r>
      <w:r w:rsidR="002D07E3">
        <w:rPr>
          <w:rFonts w:ascii="Cambria" w:hAnsi="Cambria" w:cs="AGaramondPro-Regular"/>
        </w:rPr>
        <w:t xml:space="preserve">Deutschland-Konzerte in </w:t>
      </w:r>
      <w:r w:rsidR="00642E77">
        <w:rPr>
          <w:rFonts w:ascii="Cambria" w:hAnsi="Cambria" w:cs="AGaramondPro-Regular"/>
          <w:b/>
          <w:bCs/>
        </w:rPr>
        <w:t>Köln</w:t>
      </w:r>
      <w:r w:rsidR="002D07E3">
        <w:rPr>
          <w:rFonts w:ascii="Cambria" w:hAnsi="Cambria" w:cs="AGaramondPro-Regular"/>
        </w:rPr>
        <w:t xml:space="preserve"> (30.7.) und </w:t>
      </w:r>
      <w:r w:rsidR="002D07E3" w:rsidRPr="00C46B5D">
        <w:rPr>
          <w:rFonts w:ascii="Cambria" w:hAnsi="Cambria" w:cs="AGaramondPro-Regular"/>
          <w:b/>
          <w:bCs/>
        </w:rPr>
        <w:t>Schwetzingen</w:t>
      </w:r>
      <w:r w:rsidR="002D07E3">
        <w:rPr>
          <w:rFonts w:ascii="Cambria" w:hAnsi="Cambria" w:cs="AGaramondPro-Regular"/>
        </w:rPr>
        <w:t xml:space="preserve"> (</w:t>
      </w:r>
      <w:r w:rsidR="00642E77">
        <w:rPr>
          <w:rFonts w:ascii="Cambria" w:hAnsi="Cambria" w:cs="AGaramondPro-Regular"/>
        </w:rPr>
        <w:t>1</w:t>
      </w:r>
      <w:r w:rsidR="002D07E3">
        <w:rPr>
          <w:rFonts w:ascii="Cambria" w:hAnsi="Cambria" w:cs="AGaramondPro-Regular"/>
        </w:rPr>
        <w:t>.</w:t>
      </w:r>
      <w:r w:rsidR="00642E77">
        <w:rPr>
          <w:rFonts w:ascii="Cambria" w:hAnsi="Cambria" w:cs="AGaramondPro-Regular"/>
        </w:rPr>
        <w:t>8</w:t>
      </w:r>
      <w:r w:rsidR="002D07E3">
        <w:rPr>
          <w:rFonts w:ascii="Cambria" w:hAnsi="Cambria" w:cs="AGaramondPro-Regular"/>
        </w:rPr>
        <w:t xml:space="preserve">.) </w:t>
      </w:r>
      <w:r w:rsidR="00642E77">
        <w:rPr>
          <w:rFonts w:ascii="Cambria" w:hAnsi="Cambria" w:cs="AGaramondPro-Regular"/>
        </w:rPr>
        <w:t>i</w:t>
      </w:r>
      <w:r w:rsidR="00642E77" w:rsidRPr="00997348">
        <w:rPr>
          <w:rFonts w:ascii="Cambria" w:hAnsi="Cambria" w:cs="AGaramondPro-Regular"/>
        </w:rPr>
        <w:t xml:space="preserve">n Folge der </w:t>
      </w:r>
      <w:r w:rsidR="00642E77">
        <w:rPr>
          <w:rFonts w:ascii="Cambria" w:hAnsi="Cambria" w:cs="AGaramondPro-Regular"/>
        </w:rPr>
        <w:t xml:space="preserve">andauernden </w:t>
      </w:r>
      <w:r w:rsidR="00642E77" w:rsidRPr="00997348">
        <w:rPr>
          <w:rFonts w:ascii="Cambria" w:hAnsi="Cambria" w:cs="AGaramondPro-Regular"/>
        </w:rPr>
        <w:t xml:space="preserve">Corona-Pandemie </w:t>
      </w:r>
      <w:r w:rsidR="00642E77">
        <w:rPr>
          <w:rFonts w:ascii="Cambria" w:hAnsi="Cambria" w:cs="AGaramondPro-Regular"/>
        </w:rPr>
        <w:t>absagen</w:t>
      </w:r>
      <w:r w:rsidR="002D07E3">
        <w:rPr>
          <w:rFonts w:ascii="Cambria" w:hAnsi="Cambria" w:cs="AGaramondPro-Regular"/>
        </w:rPr>
        <w:t xml:space="preserve">. </w:t>
      </w:r>
      <w:r w:rsidR="009B49ED">
        <w:rPr>
          <w:rFonts w:ascii="Cambria" w:hAnsi="Cambria" w:cs="AGaramondPro-Regular"/>
        </w:rPr>
        <w:t>L</w:t>
      </w:r>
      <w:r w:rsidR="002D07E3">
        <w:rPr>
          <w:rFonts w:ascii="Cambria" w:hAnsi="Cambria" w:cs="AGaramondPro-Regular"/>
        </w:rPr>
        <w:t xml:space="preserve">eider </w:t>
      </w:r>
      <w:r w:rsidR="009B49ED">
        <w:rPr>
          <w:rFonts w:ascii="Cambria" w:hAnsi="Cambria" w:cs="AGaramondPro-Regular"/>
        </w:rPr>
        <w:t xml:space="preserve">wird es </w:t>
      </w:r>
      <w:r w:rsidR="002D07E3">
        <w:rPr>
          <w:rFonts w:ascii="Cambria" w:hAnsi="Cambria" w:cs="AGaramondPro-Regular"/>
        </w:rPr>
        <w:t>keine Ersatztermine geben. Gekaufte Karten können dort zurückgeben werden, wo sie gekauft wurden.</w:t>
      </w:r>
    </w:p>
    <w:p w14:paraId="3DE10AE5" w14:textId="7D6BD9EA" w:rsidR="003572BD" w:rsidRDefault="003572BD" w:rsidP="007364E2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1E1E9580" w14:textId="362DA6DE" w:rsidR="003572BD" w:rsidRPr="007364E2" w:rsidRDefault="003572BD" w:rsidP="003572B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b/>
          <w:bCs/>
        </w:rPr>
      </w:pPr>
      <w:r w:rsidRPr="00642E77">
        <w:rPr>
          <w:rFonts w:ascii="Cambria" w:hAnsi="Cambria" w:cs="AGaramondPro-Regular"/>
          <w:b/>
          <w:bCs/>
          <w:strike/>
        </w:rPr>
        <w:t>Fr, 30.07.21</w:t>
      </w:r>
      <w:r w:rsidRPr="00642E77">
        <w:rPr>
          <w:rFonts w:ascii="Cambria" w:hAnsi="Cambria" w:cs="AGaramondPro-Regular"/>
          <w:b/>
          <w:bCs/>
          <w:strike/>
        </w:rPr>
        <w:tab/>
        <w:t>Köln / Roncalliplatz</w:t>
      </w:r>
      <w:r w:rsidR="00642E77" w:rsidRPr="00642E77">
        <w:rPr>
          <w:rFonts w:ascii="Cambria" w:hAnsi="Cambria" w:cs="AGaramondPro-Regular"/>
          <w:b/>
          <w:bCs/>
          <w:strike/>
        </w:rPr>
        <w:t xml:space="preserve"> </w:t>
      </w:r>
      <w:r w:rsidR="00642E77" w:rsidRPr="00642E77">
        <w:rPr>
          <w:rFonts w:ascii="Cambria" w:hAnsi="Cambria" w:cs="AGaramondPro-Regular"/>
          <w:b/>
          <w:bCs/>
          <w:strike/>
        </w:rPr>
        <w:tab/>
      </w:r>
      <w:r w:rsidR="00642E77">
        <w:rPr>
          <w:rFonts w:ascii="Cambria" w:hAnsi="Cambria" w:cs="AGaramondPro-Regular"/>
          <w:b/>
          <w:bCs/>
        </w:rPr>
        <w:tab/>
      </w:r>
      <w:r w:rsidR="00642E77">
        <w:rPr>
          <w:rFonts w:ascii="Cambria" w:hAnsi="Cambria" w:cs="AGaramondPro-Regular"/>
          <w:b/>
          <w:bCs/>
        </w:rPr>
        <w:tab/>
        <w:t>Abgesagt!</w:t>
      </w:r>
    </w:p>
    <w:p w14:paraId="165A1F60" w14:textId="1067734F" w:rsidR="003572BD" w:rsidRDefault="003572BD" w:rsidP="003572B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b/>
          <w:bCs/>
        </w:rPr>
      </w:pPr>
      <w:r w:rsidRPr="00642E77">
        <w:rPr>
          <w:rFonts w:ascii="Cambria" w:hAnsi="Cambria" w:cs="AGaramondPro-Regular"/>
          <w:b/>
          <w:bCs/>
          <w:strike/>
        </w:rPr>
        <w:t>So, 01.08.21</w:t>
      </w:r>
      <w:r w:rsidRPr="00642E77">
        <w:rPr>
          <w:rFonts w:ascii="Cambria" w:hAnsi="Cambria" w:cs="AGaramondPro-Regular"/>
          <w:b/>
          <w:bCs/>
          <w:strike/>
        </w:rPr>
        <w:tab/>
        <w:t>Schwetzingen / Schlossgarten</w:t>
      </w:r>
      <w:r w:rsidR="00642E77">
        <w:rPr>
          <w:rFonts w:ascii="Cambria" w:hAnsi="Cambria" w:cs="AGaramondPro-Regular"/>
          <w:b/>
          <w:bCs/>
        </w:rPr>
        <w:t xml:space="preserve"> </w:t>
      </w:r>
      <w:r w:rsidR="00642E77">
        <w:rPr>
          <w:rFonts w:ascii="Cambria" w:hAnsi="Cambria" w:cs="AGaramondPro-Regular"/>
          <w:b/>
          <w:bCs/>
        </w:rPr>
        <w:tab/>
        <w:t>Abgesagt!</w:t>
      </w:r>
    </w:p>
    <w:p w14:paraId="27E4B6D6" w14:textId="77777777" w:rsidR="003572BD" w:rsidRPr="00E03CEB" w:rsidRDefault="003572BD" w:rsidP="003572BD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b/>
          <w:bCs/>
        </w:rPr>
      </w:pPr>
    </w:p>
    <w:p w14:paraId="28265799" w14:textId="77777777" w:rsidR="00764555" w:rsidRDefault="00642E77" w:rsidP="007364E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E03CEB">
        <w:rPr>
          <w:rFonts w:asciiTheme="majorHAnsi" w:hAnsiTheme="majorHAnsi" w:cs="AGaramondPro-Regular"/>
        </w:rPr>
        <w:t xml:space="preserve">Ursprünglich </w:t>
      </w:r>
      <w:r w:rsidR="009B49ED">
        <w:rPr>
          <w:rFonts w:asciiTheme="majorHAnsi" w:hAnsiTheme="majorHAnsi" w:cs="AGaramondPro-Regular"/>
        </w:rPr>
        <w:t>geplant waren</w:t>
      </w:r>
      <w:r w:rsidRPr="00E03CEB">
        <w:rPr>
          <w:rFonts w:asciiTheme="majorHAnsi" w:hAnsiTheme="majorHAnsi" w:cs="AGaramondPro-Regular"/>
        </w:rPr>
        <w:t xml:space="preserve"> die Konzerte bereits für Sommer 2020</w:t>
      </w:r>
      <w:r w:rsidR="009B49ED">
        <w:rPr>
          <w:rFonts w:asciiTheme="majorHAnsi" w:hAnsiTheme="majorHAnsi" w:cs="AGaramondPro-Regular"/>
        </w:rPr>
        <w:t xml:space="preserve"> </w:t>
      </w:r>
      <w:r w:rsidRPr="00E03CEB">
        <w:rPr>
          <w:rFonts w:asciiTheme="majorHAnsi" w:hAnsiTheme="majorHAnsi" w:cs="AGaramondPro-Regular"/>
        </w:rPr>
        <w:t xml:space="preserve">und mussten pandemiebedingt um ein Jahr verschoben werden. </w:t>
      </w:r>
    </w:p>
    <w:p w14:paraId="330B44BD" w14:textId="15277D01" w:rsidR="00E03CEB" w:rsidRDefault="00E03CEB" w:rsidP="007364E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</w:rPr>
      </w:pPr>
      <w:r w:rsidRPr="00E03CEB">
        <w:rPr>
          <w:rFonts w:asciiTheme="majorHAnsi" w:hAnsiTheme="majorHAnsi" w:cs="AGaramondPro-Regular"/>
        </w:rPr>
        <w:t xml:space="preserve">Am 2. April 2021 veröffentlicht </w:t>
      </w:r>
      <w:r w:rsidRPr="00E03CEB">
        <w:rPr>
          <w:rFonts w:asciiTheme="majorHAnsi" w:hAnsiTheme="majorHAnsi" w:cs="AGaramondPro-Regular"/>
          <w:b/>
          <w:bCs/>
        </w:rPr>
        <w:t>Bryan Ferry</w:t>
      </w:r>
      <w:r w:rsidRPr="00E03CEB">
        <w:rPr>
          <w:rFonts w:asciiTheme="majorHAnsi" w:hAnsiTheme="majorHAnsi" w:cs="AGaramondPro-Regular"/>
        </w:rPr>
        <w:t xml:space="preserve"> das Live-Album </w:t>
      </w:r>
      <w:r w:rsidRPr="00E03CEB">
        <w:rPr>
          <w:rFonts w:asciiTheme="majorHAnsi" w:hAnsiTheme="majorHAnsi"/>
          <w:i/>
          <w:iCs/>
        </w:rPr>
        <w:t>Royal Albert Hall 2020</w:t>
      </w:r>
      <w:r>
        <w:rPr>
          <w:rFonts w:asciiTheme="majorHAnsi" w:hAnsiTheme="majorHAnsi"/>
          <w:i/>
          <w:iCs/>
        </w:rPr>
        <w:t xml:space="preserve">. </w:t>
      </w:r>
      <w:r w:rsidRPr="00E03CEB">
        <w:rPr>
          <w:rFonts w:asciiTheme="majorHAnsi" w:hAnsiTheme="majorHAnsi"/>
        </w:rPr>
        <w:t>Aufgenommen im März 2020 in</w:t>
      </w:r>
      <w:r>
        <w:rPr>
          <w:rFonts w:asciiTheme="majorHAnsi" w:hAnsiTheme="majorHAnsi"/>
        </w:rPr>
        <w:t xml:space="preserve"> </w:t>
      </w:r>
      <w:r w:rsidR="00764555">
        <w:rPr>
          <w:rFonts w:asciiTheme="majorHAnsi" w:hAnsiTheme="majorHAnsi"/>
        </w:rPr>
        <w:t>Lon</w:t>
      </w:r>
      <w:r w:rsidR="00364452">
        <w:rPr>
          <w:rFonts w:asciiTheme="majorHAnsi" w:hAnsiTheme="majorHAnsi"/>
        </w:rPr>
        <w:t xml:space="preserve">don, </w:t>
      </w:r>
      <w:r>
        <w:rPr>
          <w:rFonts w:asciiTheme="majorHAnsi" w:hAnsiTheme="majorHAnsi"/>
        </w:rPr>
        <w:t xml:space="preserve">bildete das Konzert in der legendären Spielstätte den </w:t>
      </w:r>
      <w:r w:rsidRPr="00E03CEB">
        <w:rPr>
          <w:rFonts w:asciiTheme="majorHAnsi" w:hAnsiTheme="majorHAnsi"/>
        </w:rPr>
        <w:t>triumphale</w:t>
      </w:r>
      <w:r>
        <w:rPr>
          <w:rFonts w:asciiTheme="majorHAnsi" w:hAnsiTheme="majorHAnsi"/>
        </w:rPr>
        <w:t>n</w:t>
      </w:r>
      <w:r w:rsidRPr="00E03CEB">
        <w:rPr>
          <w:rFonts w:asciiTheme="majorHAnsi" w:hAnsiTheme="majorHAnsi"/>
        </w:rPr>
        <w:t xml:space="preserve"> Höhepunkt der britischen Etappe einer geplanten Welttournee, die durch die Covid-19-Pandemie plötzlich gebremst wurde.</w:t>
      </w:r>
    </w:p>
    <w:p w14:paraId="2D961C03" w14:textId="77777777" w:rsidR="00E03CEB" w:rsidRDefault="00E03CEB" w:rsidP="007364E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</w:rPr>
      </w:pPr>
    </w:p>
    <w:p w14:paraId="09534E8D" w14:textId="72BD71F5" w:rsidR="00E03CEB" w:rsidRDefault="00E03CEB" w:rsidP="007364E2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E03CEB">
        <w:rPr>
          <w:rFonts w:ascii="Cambria" w:hAnsi="Cambria" w:cs="AGaramondPro-Regular"/>
        </w:rPr>
        <w:t>Alle Erlöse aus dieser Veröffentlichung werden von Bryan Ferrys Band und Crewmitgliedern geteilt, um sie zu unterstützen, bis sie wieder live auftreten können.</w:t>
      </w:r>
    </w:p>
    <w:p w14:paraId="68C9C028" w14:textId="1EDDBDFD" w:rsidR="00E03CEB" w:rsidRDefault="00E03CEB" w:rsidP="007364E2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7343F793" w14:textId="77777777" w:rsidR="00E03CEB" w:rsidRPr="00E03CEB" w:rsidRDefault="00E03CEB" w:rsidP="00E03CEB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E03CEB">
        <w:rPr>
          <w:rFonts w:asciiTheme="majorHAnsi" w:hAnsiTheme="majorHAnsi" w:cs="AGaramondPro-Regular"/>
        </w:rPr>
        <w:t xml:space="preserve">Das Album wird auf CD, Doppel-Vinyl und digital exklusiv </w:t>
      </w:r>
      <w:r>
        <w:rPr>
          <w:rFonts w:asciiTheme="majorHAnsi" w:hAnsiTheme="majorHAnsi" w:cs="AGaramondPro-Regular"/>
        </w:rPr>
        <w:t>unter</w:t>
      </w:r>
      <w:r w:rsidRPr="00E03CEB">
        <w:rPr>
          <w:rFonts w:asciiTheme="majorHAnsi" w:hAnsiTheme="majorHAnsi" w:cs="AGaramondPro-Regular"/>
        </w:rPr>
        <w:t xml:space="preserve"> </w:t>
      </w:r>
      <w:hyperlink r:id="rId10" w:history="1">
        <w:r w:rsidRPr="00E03CEB">
          <w:rPr>
            <w:rStyle w:val="Hyperlink"/>
            <w:rFonts w:asciiTheme="majorHAnsi" w:hAnsiTheme="majorHAnsi" w:cs="AGaramondPro-Regular"/>
          </w:rPr>
          <w:t>BryanFerry.com</w:t>
        </w:r>
      </w:hyperlink>
      <w:r w:rsidRPr="00E03CEB">
        <w:rPr>
          <w:rFonts w:asciiTheme="majorHAnsi" w:hAnsiTheme="majorHAnsi" w:cs="AGaramondPro-Regular"/>
        </w:rPr>
        <w:t xml:space="preserve"> erhältlich sein</w:t>
      </w:r>
      <w:r>
        <w:rPr>
          <w:rFonts w:asciiTheme="majorHAnsi" w:hAnsiTheme="majorHAnsi" w:cs="AGaramondPro-Regular"/>
        </w:rPr>
        <w:t>.</w:t>
      </w:r>
    </w:p>
    <w:p w14:paraId="3BCE4543" w14:textId="77777777" w:rsidR="00E03CEB" w:rsidRDefault="00E03CEB" w:rsidP="007364E2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1C8E899B" w14:textId="5A1882B2" w:rsidR="00FF0AFE" w:rsidRDefault="00FF0AFE" w:rsidP="00E03CEB">
      <w:pPr>
        <w:rPr>
          <w:rStyle w:val="Hyperlink"/>
          <w:rFonts w:ascii="Cambria" w:hAnsi="Cambria" w:cs="Calibri"/>
        </w:rPr>
      </w:pPr>
    </w:p>
    <w:p w14:paraId="1839ED34" w14:textId="76E5AA38" w:rsidR="008A5215" w:rsidRPr="00E03CEB" w:rsidRDefault="008D2534" w:rsidP="00E03CEB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1" w:history="1">
        <w:r w:rsidR="00FF0AFE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4610825B" w14:textId="3A878066" w:rsidR="0005166C" w:rsidRPr="00A03DC2" w:rsidRDefault="008D253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209A18D7">
          <v:rect id="_x0000_i1027" style="width:453.5pt;height:1pt" o:hralign="center" o:hrstd="t" o:hrnoshade="t" o:hr="t" fillcolor="#008bac" stroked="f"/>
        </w:pict>
      </w:r>
    </w:p>
    <w:p w14:paraId="0265A987" w14:textId="7B55A058" w:rsidR="009D4764" w:rsidRPr="00A03DC2" w:rsidRDefault="00E03CEB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2B7BBDB" wp14:editId="13BF1405">
            <wp:simplePos x="0" y="0"/>
            <wp:positionH relativeFrom="margin">
              <wp:posOffset>1581785</wp:posOffset>
            </wp:positionH>
            <wp:positionV relativeFrom="margin">
              <wp:posOffset>8954135</wp:posOffset>
            </wp:positionV>
            <wp:extent cx="2584488" cy="117729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88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07DC0" w14:textId="77777777" w:rsidR="008D2534" w:rsidRDefault="008D2534" w:rsidP="006C61BB">
      <w:pPr>
        <w:spacing w:after="0" w:line="240" w:lineRule="auto"/>
      </w:pPr>
      <w:r>
        <w:separator/>
      </w:r>
    </w:p>
  </w:endnote>
  <w:endnote w:type="continuationSeparator" w:id="0">
    <w:p w14:paraId="328C3C78" w14:textId="77777777" w:rsidR="008D2534" w:rsidRDefault="008D253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E615" w14:textId="77777777"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AD2D" w14:textId="44A4CE67" w:rsidR="00A549B4" w:rsidRDefault="00A549B4" w:rsidP="00E03CEB">
    <w:pPr>
      <w:spacing w:after="0"/>
      <w:rPr>
        <w:rFonts w:ascii="Cambria" w:hAnsi="Cambria"/>
        <w:color w:val="008CA0"/>
        <w:sz w:val="18"/>
        <w:szCs w:val="18"/>
      </w:rPr>
    </w:pPr>
  </w:p>
  <w:p w14:paraId="018F0FD3" w14:textId="77777777" w:rsidR="00E03CEB" w:rsidRDefault="00E03CEB" w:rsidP="00E03CE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3873" w14:textId="77777777" w:rsidR="008D2534" w:rsidRDefault="008D2534" w:rsidP="006C61BB">
      <w:pPr>
        <w:spacing w:after="0" w:line="240" w:lineRule="auto"/>
      </w:pPr>
      <w:r>
        <w:separator/>
      </w:r>
    </w:p>
  </w:footnote>
  <w:footnote w:type="continuationSeparator" w:id="0">
    <w:p w14:paraId="4334B689" w14:textId="77777777" w:rsidR="008D2534" w:rsidRDefault="008D253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6EB4" w14:textId="77777777"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AAE4B40" wp14:editId="1B89C0F3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8A171" w14:textId="77777777" w:rsidR="00A549B4" w:rsidRDefault="00A549B4" w:rsidP="006C330A">
    <w:pPr>
      <w:pStyle w:val="Kopfzeile"/>
      <w:jc w:val="right"/>
    </w:pPr>
  </w:p>
  <w:p w14:paraId="1F8652C8" w14:textId="77777777"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63EC"/>
    <w:rsid w:val="00017D4B"/>
    <w:rsid w:val="00033947"/>
    <w:rsid w:val="00037DC3"/>
    <w:rsid w:val="00041050"/>
    <w:rsid w:val="00045589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C777E"/>
    <w:rsid w:val="000D300B"/>
    <w:rsid w:val="000D304D"/>
    <w:rsid w:val="000D424F"/>
    <w:rsid w:val="00101C61"/>
    <w:rsid w:val="001051F5"/>
    <w:rsid w:val="00110D76"/>
    <w:rsid w:val="001117E3"/>
    <w:rsid w:val="00111847"/>
    <w:rsid w:val="001220C4"/>
    <w:rsid w:val="0012792E"/>
    <w:rsid w:val="00137A75"/>
    <w:rsid w:val="00145206"/>
    <w:rsid w:val="00146C45"/>
    <w:rsid w:val="0014703B"/>
    <w:rsid w:val="00152160"/>
    <w:rsid w:val="00165A62"/>
    <w:rsid w:val="00166984"/>
    <w:rsid w:val="001714DC"/>
    <w:rsid w:val="001750A9"/>
    <w:rsid w:val="00175CC4"/>
    <w:rsid w:val="00193898"/>
    <w:rsid w:val="0019395D"/>
    <w:rsid w:val="00197131"/>
    <w:rsid w:val="001A0DC1"/>
    <w:rsid w:val="001A7B6D"/>
    <w:rsid w:val="001B1BC7"/>
    <w:rsid w:val="001B2609"/>
    <w:rsid w:val="001C33EB"/>
    <w:rsid w:val="001C7C85"/>
    <w:rsid w:val="001D279E"/>
    <w:rsid w:val="001D2D8F"/>
    <w:rsid w:val="001D3EE8"/>
    <w:rsid w:val="001F1265"/>
    <w:rsid w:val="001F1E27"/>
    <w:rsid w:val="001F390B"/>
    <w:rsid w:val="001F6909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69BD"/>
    <w:rsid w:val="00237581"/>
    <w:rsid w:val="002435A1"/>
    <w:rsid w:val="00257738"/>
    <w:rsid w:val="00262965"/>
    <w:rsid w:val="00267C59"/>
    <w:rsid w:val="00272646"/>
    <w:rsid w:val="002748D6"/>
    <w:rsid w:val="00275695"/>
    <w:rsid w:val="0027573F"/>
    <w:rsid w:val="002917F9"/>
    <w:rsid w:val="002A65B7"/>
    <w:rsid w:val="002C6B87"/>
    <w:rsid w:val="002C7267"/>
    <w:rsid w:val="002D07E3"/>
    <w:rsid w:val="002E624F"/>
    <w:rsid w:val="002E791B"/>
    <w:rsid w:val="002F1603"/>
    <w:rsid w:val="002F4386"/>
    <w:rsid w:val="0030165A"/>
    <w:rsid w:val="00303BBC"/>
    <w:rsid w:val="003045A8"/>
    <w:rsid w:val="0030506E"/>
    <w:rsid w:val="003053E8"/>
    <w:rsid w:val="00316ED2"/>
    <w:rsid w:val="003178E9"/>
    <w:rsid w:val="00325409"/>
    <w:rsid w:val="00336A56"/>
    <w:rsid w:val="003452BB"/>
    <w:rsid w:val="003470CE"/>
    <w:rsid w:val="00355ADC"/>
    <w:rsid w:val="003572BD"/>
    <w:rsid w:val="00360879"/>
    <w:rsid w:val="00364452"/>
    <w:rsid w:val="00367CFD"/>
    <w:rsid w:val="00370E47"/>
    <w:rsid w:val="00372212"/>
    <w:rsid w:val="003813EB"/>
    <w:rsid w:val="00382C66"/>
    <w:rsid w:val="00387F90"/>
    <w:rsid w:val="00391921"/>
    <w:rsid w:val="003959A1"/>
    <w:rsid w:val="00396EC2"/>
    <w:rsid w:val="003A2FAA"/>
    <w:rsid w:val="003A4F15"/>
    <w:rsid w:val="003B4FB0"/>
    <w:rsid w:val="003B58BB"/>
    <w:rsid w:val="003B775B"/>
    <w:rsid w:val="003C08CD"/>
    <w:rsid w:val="003C4AA6"/>
    <w:rsid w:val="003D1ED4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72A"/>
    <w:rsid w:val="00405644"/>
    <w:rsid w:val="0040595F"/>
    <w:rsid w:val="0041163C"/>
    <w:rsid w:val="00415885"/>
    <w:rsid w:val="00417051"/>
    <w:rsid w:val="004214C8"/>
    <w:rsid w:val="004256BD"/>
    <w:rsid w:val="00430DBD"/>
    <w:rsid w:val="0043262C"/>
    <w:rsid w:val="00452298"/>
    <w:rsid w:val="0045769D"/>
    <w:rsid w:val="00461B75"/>
    <w:rsid w:val="00462BB5"/>
    <w:rsid w:val="00465D9F"/>
    <w:rsid w:val="004849C2"/>
    <w:rsid w:val="00485861"/>
    <w:rsid w:val="0049120A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F0DC9"/>
    <w:rsid w:val="004F7849"/>
    <w:rsid w:val="00506F4C"/>
    <w:rsid w:val="0051576D"/>
    <w:rsid w:val="00515CB9"/>
    <w:rsid w:val="00515DD8"/>
    <w:rsid w:val="00516894"/>
    <w:rsid w:val="00517D2E"/>
    <w:rsid w:val="00537BA0"/>
    <w:rsid w:val="00541DB0"/>
    <w:rsid w:val="00547857"/>
    <w:rsid w:val="00553D64"/>
    <w:rsid w:val="00555DF4"/>
    <w:rsid w:val="0055772D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C7268"/>
    <w:rsid w:val="005D12DB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76E"/>
    <w:rsid w:val="005F7AD8"/>
    <w:rsid w:val="005F7BDB"/>
    <w:rsid w:val="00602432"/>
    <w:rsid w:val="00605EBA"/>
    <w:rsid w:val="00612AAF"/>
    <w:rsid w:val="00623D4C"/>
    <w:rsid w:val="00634C59"/>
    <w:rsid w:val="00640A7D"/>
    <w:rsid w:val="00642E77"/>
    <w:rsid w:val="00647B2C"/>
    <w:rsid w:val="00651A9D"/>
    <w:rsid w:val="006557F7"/>
    <w:rsid w:val="00667A00"/>
    <w:rsid w:val="00674DAD"/>
    <w:rsid w:val="00675184"/>
    <w:rsid w:val="00677BC8"/>
    <w:rsid w:val="006851F7"/>
    <w:rsid w:val="00685B79"/>
    <w:rsid w:val="0068641B"/>
    <w:rsid w:val="00686E3D"/>
    <w:rsid w:val="006935A0"/>
    <w:rsid w:val="0069366F"/>
    <w:rsid w:val="00697E0B"/>
    <w:rsid w:val="006A2814"/>
    <w:rsid w:val="006A5F09"/>
    <w:rsid w:val="006A7550"/>
    <w:rsid w:val="006B1325"/>
    <w:rsid w:val="006B1555"/>
    <w:rsid w:val="006C330A"/>
    <w:rsid w:val="006C61BB"/>
    <w:rsid w:val="006E5AD6"/>
    <w:rsid w:val="006E622B"/>
    <w:rsid w:val="006F37CE"/>
    <w:rsid w:val="00700DA1"/>
    <w:rsid w:val="00704C0E"/>
    <w:rsid w:val="007061F1"/>
    <w:rsid w:val="00712C7A"/>
    <w:rsid w:val="007170EC"/>
    <w:rsid w:val="00722078"/>
    <w:rsid w:val="007236B2"/>
    <w:rsid w:val="00724747"/>
    <w:rsid w:val="00733BDC"/>
    <w:rsid w:val="007364E2"/>
    <w:rsid w:val="007472B3"/>
    <w:rsid w:val="00752AEB"/>
    <w:rsid w:val="00761415"/>
    <w:rsid w:val="00762EBA"/>
    <w:rsid w:val="00764555"/>
    <w:rsid w:val="0077749A"/>
    <w:rsid w:val="007774C7"/>
    <w:rsid w:val="0078471D"/>
    <w:rsid w:val="0079445B"/>
    <w:rsid w:val="007A2FE9"/>
    <w:rsid w:val="007A4E66"/>
    <w:rsid w:val="007A65B8"/>
    <w:rsid w:val="007B689C"/>
    <w:rsid w:val="007C298E"/>
    <w:rsid w:val="007D5125"/>
    <w:rsid w:val="007D7977"/>
    <w:rsid w:val="007E329C"/>
    <w:rsid w:val="007F0C09"/>
    <w:rsid w:val="007F4242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70B14"/>
    <w:rsid w:val="00873929"/>
    <w:rsid w:val="00874E74"/>
    <w:rsid w:val="008768CD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534"/>
    <w:rsid w:val="008D2D2C"/>
    <w:rsid w:val="008F07D0"/>
    <w:rsid w:val="008F0D06"/>
    <w:rsid w:val="008F3EA0"/>
    <w:rsid w:val="00904595"/>
    <w:rsid w:val="00906567"/>
    <w:rsid w:val="00906C89"/>
    <w:rsid w:val="009217AC"/>
    <w:rsid w:val="00930E06"/>
    <w:rsid w:val="009340E3"/>
    <w:rsid w:val="00940244"/>
    <w:rsid w:val="009564F2"/>
    <w:rsid w:val="00956EF6"/>
    <w:rsid w:val="0096006E"/>
    <w:rsid w:val="00961A68"/>
    <w:rsid w:val="00972F15"/>
    <w:rsid w:val="00981189"/>
    <w:rsid w:val="00986488"/>
    <w:rsid w:val="0099686F"/>
    <w:rsid w:val="00996FF6"/>
    <w:rsid w:val="009B48CF"/>
    <w:rsid w:val="009B49ED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73B"/>
    <w:rsid w:val="009D6227"/>
    <w:rsid w:val="009F42DB"/>
    <w:rsid w:val="009F61A3"/>
    <w:rsid w:val="00A03DC2"/>
    <w:rsid w:val="00A05ED4"/>
    <w:rsid w:val="00A10026"/>
    <w:rsid w:val="00A13C58"/>
    <w:rsid w:val="00A13D95"/>
    <w:rsid w:val="00A16660"/>
    <w:rsid w:val="00A21A16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80CED"/>
    <w:rsid w:val="00A87417"/>
    <w:rsid w:val="00A93258"/>
    <w:rsid w:val="00A957A9"/>
    <w:rsid w:val="00AA6CF6"/>
    <w:rsid w:val="00AA72D8"/>
    <w:rsid w:val="00AC0D4F"/>
    <w:rsid w:val="00AC2D0B"/>
    <w:rsid w:val="00AC3BE3"/>
    <w:rsid w:val="00AD08FD"/>
    <w:rsid w:val="00AD1209"/>
    <w:rsid w:val="00AD1F0A"/>
    <w:rsid w:val="00AD28B2"/>
    <w:rsid w:val="00AD456A"/>
    <w:rsid w:val="00AE04A0"/>
    <w:rsid w:val="00AF03E6"/>
    <w:rsid w:val="00AF05CB"/>
    <w:rsid w:val="00B01350"/>
    <w:rsid w:val="00B06E2F"/>
    <w:rsid w:val="00B17BEE"/>
    <w:rsid w:val="00B232F1"/>
    <w:rsid w:val="00B248BB"/>
    <w:rsid w:val="00B26755"/>
    <w:rsid w:val="00B31536"/>
    <w:rsid w:val="00B35694"/>
    <w:rsid w:val="00B35C23"/>
    <w:rsid w:val="00B42753"/>
    <w:rsid w:val="00B42876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C54"/>
    <w:rsid w:val="00BB4886"/>
    <w:rsid w:val="00BC6FA1"/>
    <w:rsid w:val="00BC7323"/>
    <w:rsid w:val="00BD0955"/>
    <w:rsid w:val="00BD29B7"/>
    <w:rsid w:val="00BD3171"/>
    <w:rsid w:val="00BE08A1"/>
    <w:rsid w:val="00BF1034"/>
    <w:rsid w:val="00BF6F76"/>
    <w:rsid w:val="00BF74C7"/>
    <w:rsid w:val="00C0674F"/>
    <w:rsid w:val="00C12969"/>
    <w:rsid w:val="00C17E28"/>
    <w:rsid w:val="00C3103C"/>
    <w:rsid w:val="00C33C4D"/>
    <w:rsid w:val="00C33FAC"/>
    <w:rsid w:val="00C46593"/>
    <w:rsid w:val="00C522E9"/>
    <w:rsid w:val="00C52974"/>
    <w:rsid w:val="00C60794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C52"/>
    <w:rsid w:val="00CD0A7A"/>
    <w:rsid w:val="00CD14C6"/>
    <w:rsid w:val="00CD1FDF"/>
    <w:rsid w:val="00CD401E"/>
    <w:rsid w:val="00CE0AD9"/>
    <w:rsid w:val="00D13E6E"/>
    <w:rsid w:val="00D14416"/>
    <w:rsid w:val="00D14CF2"/>
    <w:rsid w:val="00D208E8"/>
    <w:rsid w:val="00D23A5A"/>
    <w:rsid w:val="00D25140"/>
    <w:rsid w:val="00D31F4A"/>
    <w:rsid w:val="00D36FB2"/>
    <w:rsid w:val="00D50E08"/>
    <w:rsid w:val="00D65D87"/>
    <w:rsid w:val="00D67265"/>
    <w:rsid w:val="00D74E57"/>
    <w:rsid w:val="00D80398"/>
    <w:rsid w:val="00D86120"/>
    <w:rsid w:val="00D968C2"/>
    <w:rsid w:val="00DA1CF5"/>
    <w:rsid w:val="00DA58DB"/>
    <w:rsid w:val="00DA5A68"/>
    <w:rsid w:val="00DB0FFB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74EE"/>
    <w:rsid w:val="00DF7AFC"/>
    <w:rsid w:val="00E02CCB"/>
    <w:rsid w:val="00E03CEB"/>
    <w:rsid w:val="00E06207"/>
    <w:rsid w:val="00E12E38"/>
    <w:rsid w:val="00E15727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5913"/>
    <w:rsid w:val="00F36CA5"/>
    <w:rsid w:val="00F36F1E"/>
    <w:rsid w:val="00F43DCF"/>
    <w:rsid w:val="00F44A66"/>
    <w:rsid w:val="00F53085"/>
    <w:rsid w:val="00F54AB7"/>
    <w:rsid w:val="00F5526B"/>
    <w:rsid w:val="00F56412"/>
    <w:rsid w:val="00F600DF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AFE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CDB55"/>
  <w14:defaultImageDpi w14:val="300"/>
  <w15:docId w15:val="{58911A30-3143-4B6B-ACB2-5921C07D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ryanFerr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3522-68DD-425B-A5C5-CA941D39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2015-12-04T10:56:00Z</cp:lastPrinted>
  <dcterms:created xsi:type="dcterms:W3CDTF">2021-03-18T18:01:00Z</dcterms:created>
  <dcterms:modified xsi:type="dcterms:W3CDTF">2021-03-18T18:05:00Z</dcterms:modified>
</cp:coreProperties>
</file>