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38B1C" w14:textId="621B10B6" w:rsidR="003B775B" w:rsidRPr="00864E47" w:rsidRDefault="009D4E9E" w:rsidP="00864E47">
      <w:pPr>
        <w:spacing w:after="0"/>
        <w:rPr>
          <w:rFonts w:ascii="Cambria" w:hAnsi="Cambria"/>
          <w:b/>
        </w:rPr>
      </w:pPr>
      <w:r w:rsidRPr="00864E47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7216" behindDoc="1" locked="0" layoutInCell="1" allowOverlap="1" wp14:anchorId="0F7E3084" wp14:editId="7717E129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5C7BF3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100BFDC2" w14:textId="77777777" w:rsidR="00C7559F" w:rsidRPr="00864E47" w:rsidRDefault="00C7559F" w:rsidP="00864E47">
      <w:pPr>
        <w:spacing w:after="0"/>
        <w:rPr>
          <w:rFonts w:ascii="Cambria" w:hAnsi="Cambria"/>
          <w:b/>
        </w:rPr>
      </w:pPr>
    </w:p>
    <w:p w14:paraId="3712C548" w14:textId="77777777" w:rsidR="00FB45CB" w:rsidRPr="00864E47" w:rsidRDefault="00FB45CB" w:rsidP="006E5AD6">
      <w:pPr>
        <w:spacing w:after="0"/>
        <w:rPr>
          <w:rFonts w:ascii="Cambria" w:hAnsi="Cambria"/>
          <w:b/>
        </w:rPr>
      </w:pPr>
    </w:p>
    <w:p w14:paraId="662731C5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08AD51E0" w14:textId="77777777" w:rsidR="006E5AD6" w:rsidRPr="00864E47" w:rsidRDefault="006E5AD6" w:rsidP="006E5AD6">
      <w:pPr>
        <w:spacing w:after="0"/>
        <w:rPr>
          <w:rFonts w:ascii="Cambria" w:hAnsi="Cambria"/>
          <w:b/>
        </w:rPr>
      </w:pPr>
    </w:p>
    <w:p w14:paraId="7C2AA2C9" w14:textId="77777777" w:rsidR="006B1325" w:rsidRPr="00864E47" w:rsidRDefault="006B1325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AB403DE" w14:textId="1945958B" w:rsidR="005B1B94" w:rsidRDefault="005B1B94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09A71BFB" w14:textId="06BA8410" w:rsidR="00864E47" w:rsidRDefault="00864E47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3C68FDC7" w14:textId="77777777" w:rsidR="008F5098" w:rsidRPr="00864E47" w:rsidRDefault="008F5098" w:rsidP="006E5AD6">
      <w:pPr>
        <w:spacing w:after="0"/>
        <w:outlineLvl w:val="0"/>
        <w:rPr>
          <w:rFonts w:ascii="Cambria" w:hAnsi="Cambria"/>
          <w:b/>
          <w:spacing w:val="20"/>
        </w:rPr>
      </w:pPr>
    </w:p>
    <w:p w14:paraId="12C85E06" w14:textId="77777777" w:rsidR="005579EB" w:rsidRPr="008F5098" w:rsidRDefault="005579EB" w:rsidP="005579EB">
      <w:pPr>
        <w:jc w:val="center"/>
        <w:rPr>
          <w:rFonts w:asciiTheme="majorHAnsi" w:hAnsiTheme="majorHAnsi"/>
          <w:i/>
          <w:spacing w:val="140"/>
          <w:sz w:val="56"/>
          <w:szCs w:val="56"/>
          <w:lang w:val="en-US"/>
        </w:rPr>
      </w:pPr>
      <w:r w:rsidRPr="008F5098">
        <w:rPr>
          <w:rFonts w:asciiTheme="majorHAnsi" w:hAnsiTheme="majorHAnsi"/>
          <w:b/>
          <w:noProof/>
          <w:sz w:val="56"/>
          <w:szCs w:val="56"/>
          <w:lang w:val="en-US" w:eastAsia="de-DE"/>
        </w:rPr>
        <w:t>THE ANALOGUES</w:t>
      </w:r>
    </w:p>
    <w:p w14:paraId="2BCBC7F9" w14:textId="74894105" w:rsidR="005579EB" w:rsidRPr="000B3ED0" w:rsidRDefault="005579EB" w:rsidP="005579EB">
      <w:pPr>
        <w:jc w:val="center"/>
        <w:rPr>
          <w:rFonts w:asciiTheme="majorHAnsi" w:hAnsiTheme="majorHAnsi"/>
          <w:i/>
          <w:spacing w:val="140"/>
          <w:sz w:val="28"/>
          <w:szCs w:val="28"/>
          <w:lang w:val="en-US"/>
        </w:rPr>
      </w:pP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t xml:space="preserve">LET IT BE: ABBEY ROAD </w:t>
      </w:r>
      <w:r>
        <w:rPr>
          <w:rFonts w:asciiTheme="majorHAnsi" w:hAnsiTheme="majorHAnsi"/>
          <w:i/>
          <w:spacing w:val="140"/>
          <w:sz w:val="28"/>
          <w:szCs w:val="28"/>
          <w:lang w:val="en-US"/>
        </w:rPr>
        <w:t>202</w:t>
      </w:r>
      <w:r w:rsidR="002321F8">
        <w:rPr>
          <w:rFonts w:asciiTheme="majorHAnsi" w:hAnsiTheme="majorHAnsi"/>
          <w:i/>
          <w:spacing w:val="140"/>
          <w:sz w:val="28"/>
          <w:szCs w:val="28"/>
          <w:lang w:val="en-US"/>
        </w:rPr>
        <w:t>2</w:t>
      </w:r>
      <w:r w:rsidRPr="000B3ED0">
        <w:rPr>
          <w:rFonts w:asciiTheme="majorHAnsi" w:hAnsiTheme="majorHAnsi"/>
          <w:i/>
          <w:spacing w:val="140"/>
          <w:sz w:val="28"/>
          <w:szCs w:val="28"/>
          <w:lang w:val="en-US"/>
        </w:rPr>
        <w:br/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The </w:t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Final Studio Album </w:t>
      </w:r>
      <w:r>
        <w:rPr>
          <w:rFonts w:asciiTheme="majorHAnsi" w:hAnsiTheme="majorHAnsi"/>
          <w:i/>
          <w:spacing w:val="140"/>
          <w:sz w:val="24"/>
          <w:szCs w:val="24"/>
          <w:lang w:val="en-US"/>
        </w:rPr>
        <w:br/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From Start </w:t>
      </w:r>
      <w:proofErr w:type="gramStart"/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>T</w:t>
      </w:r>
      <w:r w:rsidR="003D1143">
        <w:rPr>
          <w:rFonts w:asciiTheme="majorHAnsi" w:hAnsiTheme="majorHAnsi"/>
          <w:i/>
          <w:spacing w:val="140"/>
          <w:sz w:val="24"/>
          <w:szCs w:val="24"/>
          <w:lang w:val="en-US"/>
        </w:rPr>
        <w:t>o</w:t>
      </w:r>
      <w:proofErr w:type="gramEnd"/>
      <w:r w:rsidR="003D1143">
        <w:rPr>
          <w:rFonts w:asciiTheme="majorHAnsi" w:hAnsiTheme="majorHAnsi"/>
          <w:i/>
          <w:spacing w:val="140"/>
          <w:sz w:val="24"/>
          <w:szCs w:val="24"/>
          <w:lang w:val="en-US"/>
        </w:rPr>
        <w:t xml:space="preserve"> </w:t>
      </w:r>
      <w:r w:rsidRPr="000B3ED0">
        <w:rPr>
          <w:rFonts w:asciiTheme="majorHAnsi" w:hAnsiTheme="majorHAnsi"/>
          <w:i/>
          <w:spacing w:val="140"/>
          <w:sz w:val="24"/>
          <w:szCs w:val="24"/>
          <w:lang w:val="en-US"/>
        </w:rPr>
        <w:t>Finish &amp; Much More</w:t>
      </w:r>
    </w:p>
    <w:p w14:paraId="3704FF17" w14:textId="460A4365" w:rsidR="0005166C" w:rsidRPr="00E04B18" w:rsidRDefault="005D0EEF" w:rsidP="0005166C">
      <w:pPr>
        <w:jc w:val="center"/>
        <w:rPr>
          <w:rFonts w:ascii="Cambria" w:hAnsi="Cambria" w:cs="AGaramondPro-Regular"/>
          <w:b/>
          <w:lang w:val="en-US"/>
        </w:rPr>
      </w:pPr>
      <w:r>
        <w:rPr>
          <w:rFonts w:ascii="Cambria" w:hAnsi="Cambria"/>
        </w:rPr>
        <w:pict w14:anchorId="6A25DE59">
          <v:rect id="_x0000_i1025" style="width:453.5pt;height:1pt" o:hralign="center" o:hrstd="t" o:hrnoshade="t" o:hr="t" fillcolor="#008bac" stroked="f"/>
        </w:pict>
      </w:r>
    </w:p>
    <w:p w14:paraId="369C25DD" w14:textId="0384C6C2" w:rsidR="00572D99" w:rsidRDefault="00967602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Erneute Tournee-Verschiebung</w:t>
      </w:r>
      <w:r w:rsidR="00572D99">
        <w:rPr>
          <w:rFonts w:ascii="Cambria" w:hAnsi="Cambria"/>
          <w:b/>
          <w:sz w:val="26"/>
          <w:szCs w:val="26"/>
        </w:rPr>
        <w:t xml:space="preserve"> in Folge von Corona-Pandemie</w:t>
      </w:r>
      <w:r>
        <w:rPr>
          <w:rFonts w:ascii="Cambria" w:hAnsi="Cambria"/>
          <w:b/>
          <w:sz w:val="26"/>
          <w:szCs w:val="26"/>
        </w:rPr>
        <w:t>.</w:t>
      </w:r>
    </w:p>
    <w:p w14:paraId="641FA23E" w14:textId="50923A42" w:rsidR="00333CD8" w:rsidRDefault="00333CD8" w:rsidP="00572D99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Neuansetzung</w:t>
      </w:r>
      <w:r w:rsidR="00572D99">
        <w:rPr>
          <w:rFonts w:ascii="Cambria" w:hAnsi="Cambria"/>
          <w:b/>
          <w:sz w:val="26"/>
          <w:szCs w:val="26"/>
        </w:rPr>
        <w:t xml:space="preserve"> für </w:t>
      </w:r>
      <w:r w:rsidR="00967602">
        <w:rPr>
          <w:rFonts w:ascii="Cambria" w:hAnsi="Cambria"/>
          <w:b/>
          <w:sz w:val="26"/>
          <w:szCs w:val="26"/>
        </w:rPr>
        <w:t>April/</w:t>
      </w:r>
      <w:r w:rsidR="005579EB">
        <w:rPr>
          <w:rFonts w:ascii="Cambria" w:hAnsi="Cambria"/>
          <w:b/>
          <w:sz w:val="26"/>
          <w:szCs w:val="26"/>
        </w:rPr>
        <w:t>Mai</w:t>
      </w:r>
      <w:r w:rsidR="00572D99">
        <w:rPr>
          <w:rFonts w:ascii="Cambria" w:hAnsi="Cambria"/>
          <w:b/>
          <w:sz w:val="26"/>
          <w:szCs w:val="26"/>
        </w:rPr>
        <w:t xml:space="preserve"> 202</w:t>
      </w:r>
      <w:r w:rsidR="00967602">
        <w:rPr>
          <w:rFonts w:ascii="Cambria" w:hAnsi="Cambria"/>
          <w:b/>
          <w:sz w:val="26"/>
          <w:szCs w:val="26"/>
        </w:rPr>
        <w:t>2</w:t>
      </w:r>
      <w:r w:rsidR="00572D99">
        <w:rPr>
          <w:rFonts w:ascii="Cambria" w:hAnsi="Cambria"/>
          <w:b/>
          <w:sz w:val="26"/>
          <w:szCs w:val="26"/>
        </w:rPr>
        <w:t xml:space="preserve"> bestätigt.</w:t>
      </w:r>
    </w:p>
    <w:p w14:paraId="7E177F01" w14:textId="3E004DDE" w:rsidR="005A5C48" w:rsidRPr="00A03DC2" w:rsidRDefault="00572D99" w:rsidP="00572D99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773D2C">
        <w:rPr>
          <w:rFonts w:ascii="Cambria" w:hAnsi="Cambria"/>
          <w:b/>
          <w:sz w:val="26"/>
          <w:szCs w:val="26"/>
        </w:rPr>
        <w:t xml:space="preserve">Bereits gekaufte Tickets behalten </w:t>
      </w:r>
      <w:r w:rsidR="002321F8">
        <w:rPr>
          <w:rFonts w:ascii="Cambria" w:hAnsi="Cambria"/>
          <w:b/>
          <w:sz w:val="26"/>
          <w:szCs w:val="26"/>
        </w:rPr>
        <w:t xml:space="preserve">weiterhin </w:t>
      </w:r>
      <w:r w:rsidRPr="00773D2C">
        <w:rPr>
          <w:rFonts w:ascii="Cambria" w:hAnsi="Cambria"/>
          <w:b/>
          <w:sz w:val="26"/>
          <w:szCs w:val="26"/>
        </w:rPr>
        <w:t>Gültigkeit</w:t>
      </w:r>
      <w:r w:rsidR="00967602">
        <w:rPr>
          <w:rFonts w:ascii="Cambria" w:hAnsi="Cambria"/>
          <w:b/>
          <w:sz w:val="26"/>
          <w:szCs w:val="26"/>
        </w:rPr>
        <w:t>.</w:t>
      </w:r>
      <w:r>
        <w:rPr>
          <w:rFonts w:ascii="Cambria" w:hAnsi="Cambria"/>
        </w:rPr>
        <w:t xml:space="preserve"> </w:t>
      </w:r>
      <w:r w:rsidR="005D0EEF">
        <w:rPr>
          <w:rFonts w:ascii="Cambria" w:hAnsi="Cambria"/>
        </w:rPr>
        <w:pict w14:anchorId="49CFF14B">
          <v:rect id="_x0000_i1026" style="width:453.5pt;height:1pt" o:hralign="center" o:hrstd="t" o:hrnoshade="t" o:hr="t" fillcolor="#008bac" stroked="f"/>
        </w:pict>
      </w:r>
    </w:p>
    <w:p w14:paraId="7DB0609E" w14:textId="2BDF3529" w:rsidR="00773D2C" w:rsidRDefault="00780300" w:rsidP="008F5098">
      <w:pPr>
        <w:spacing w:after="0"/>
        <w:contextualSpacing/>
        <w:jc w:val="both"/>
        <w:rPr>
          <w:rFonts w:ascii="Cambria" w:hAnsi="Cambria" w:cs="AGaramondPro-Regular"/>
        </w:rPr>
      </w:pPr>
      <w:r w:rsidRPr="00864E47">
        <w:rPr>
          <w:rFonts w:ascii="Cambria" w:hAnsi="Cambria" w:cs="Calibri"/>
        </w:rPr>
        <w:t xml:space="preserve">Frankfurt, </w:t>
      </w:r>
      <w:r w:rsidR="00864E47" w:rsidRPr="00864E47">
        <w:rPr>
          <w:rFonts w:ascii="Cambria" w:hAnsi="Cambria" w:cs="Calibri"/>
        </w:rPr>
        <w:t>1</w:t>
      </w:r>
      <w:r w:rsidR="00BC6E7F">
        <w:rPr>
          <w:rFonts w:ascii="Cambria" w:hAnsi="Cambria" w:cs="Calibri"/>
        </w:rPr>
        <w:t>7</w:t>
      </w:r>
      <w:r w:rsidRPr="00864E47">
        <w:rPr>
          <w:rFonts w:ascii="Cambria" w:hAnsi="Cambria" w:cs="Calibri"/>
        </w:rPr>
        <w:t xml:space="preserve">. </w:t>
      </w:r>
      <w:r w:rsidR="00967602">
        <w:rPr>
          <w:rFonts w:ascii="Cambria" w:hAnsi="Cambria" w:cs="Calibri"/>
        </w:rPr>
        <w:t>Februar</w:t>
      </w:r>
      <w:r w:rsidRPr="00864E47">
        <w:rPr>
          <w:rFonts w:ascii="Cambria" w:hAnsi="Cambria" w:cs="Calibri"/>
        </w:rPr>
        <w:t xml:space="preserve"> 20</w:t>
      </w:r>
      <w:r w:rsidR="00864E47" w:rsidRPr="00864E47">
        <w:rPr>
          <w:rFonts w:ascii="Cambria" w:hAnsi="Cambria" w:cs="Calibri"/>
        </w:rPr>
        <w:t>2</w:t>
      </w:r>
      <w:r w:rsidR="00967602">
        <w:rPr>
          <w:rFonts w:ascii="Cambria" w:hAnsi="Cambria" w:cs="Calibri"/>
        </w:rPr>
        <w:t>1</w:t>
      </w:r>
      <w:r w:rsidRPr="00864E47">
        <w:rPr>
          <w:rFonts w:ascii="Cambria" w:hAnsi="Cambria" w:cs="Calibri"/>
        </w:rPr>
        <w:t xml:space="preserve"> </w:t>
      </w:r>
      <w:r w:rsidR="00E56816" w:rsidRPr="002418AD">
        <w:rPr>
          <w:rFonts w:ascii="Cambria" w:hAnsi="Cambria" w:cs="Calibri"/>
        </w:rPr>
        <w:t>–</w:t>
      </w:r>
      <w:r w:rsidRPr="002418AD">
        <w:rPr>
          <w:rFonts w:ascii="Cambria" w:hAnsi="Cambria" w:cs="Calibri"/>
        </w:rPr>
        <w:t xml:space="preserve"> </w:t>
      </w:r>
      <w:r w:rsidR="00773D2C" w:rsidRPr="001D41EB">
        <w:rPr>
          <w:rFonts w:ascii="Cambria" w:hAnsi="Cambria" w:cs="AGaramondPro-Regular"/>
        </w:rPr>
        <w:t xml:space="preserve">In Folge der </w:t>
      </w:r>
      <w:r w:rsidR="001D4426">
        <w:rPr>
          <w:rFonts w:ascii="Cambria" w:hAnsi="Cambria" w:cs="AGaramondPro-Regular"/>
        </w:rPr>
        <w:t xml:space="preserve">andauernden </w:t>
      </w:r>
      <w:r w:rsidR="00773D2C" w:rsidRPr="001D41EB">
        <w:rPr>
          <w:rFonts w:ascii="Cambria" w:hAnsi="Cambria" w:cs="AGaramondPro-Regular"/>
        </w:rPr>
        <w:t xml:space="preserve">Corona-Pandemie </w:t>
      </w:r>
      <w:r w:rsidR="00CC0585">
        <w:rPr>
          <w:rFonts w:ascii="Cambria" w:hAnsi="Cambria" w:cs="AGaramondPro-Regular"/>
        </w:rPr>
        <w:t xml:space="preserve">verschiebt auch </w:t>
      </w:r>
      <w:r w:rsidR="00773D2C">
        <w:rPr>
          <w:rFonts w:ascii="Cambria" w:hAnsi="Cambria" w:cs="AGaramondPro-Regular"/>
        </w:rPr>
        <w:t xml:space="preserve">die </w:t>
      </w:r>
      <w:r w:rsidR="00773D2C" w:rsidRPr="00773D2C">
        <w:rPr>
          <w:rFonts w:asciiTheme="majorHAnsi" w:hAnsiTheme="majorHAnsi"/>
          <w:bCs/>
          <w:color w:val="000000" w:themeColor="text1"/>
        </w:rPr>
        <w:t>holländische Formation</w:t>
      </w:r>
      <w:r w:rsidR="00773D2C" w:rsidRPr="00773D2C">
        <w:rPr>
          <w:rFonts w:ascii="Cambria" w:hAnsi="Cambria" w:cs="AGaramondPro-Regular"/>
          <w:bCs/>
        </w:rPr>
        <w:t xml:space="preserve"> </w:t>
      </w:r>
      <w:r w:rsidR="00773D2C">
        <w:rPr>
          <w:rFonts w:ascii="Cambria" w:hAnsi="Cambria" w:cs="AGaramondPro-Regular"/>
          <w:b/>
          <w:bCs/>
        </w:rPr>
        <w:t xml:space="preserve">The </w:t>
      </w:r>
      <w:proofErr w:type="spellStart"/>
      <w:r w:rsidR="00773D2C">
        <w:rPr>
          <w:rFonts w:ascii="Cambria" w:hAnsi="Cambria" w:cs="AGaramondPro-Regular"/>
          <w:b/>
          <w:bCs/>
        </w:rPr>
        <w:t>Analogues</w:t>
      </w:r>
      <w:proofErr w:type="spellEnd"/>
      <w:r w:rsidR="00773D2C">
        <w:rPr>
          <w:rFonts w:ascii="Cambria" w:hAnsi="Cambria" w:cs="AGaramondPro-Regular"/>
          <w:b/>
          <w:bCs/>
        </w:rPr>
        <w:t xml:space="preserve"> </w:t>
      </w:r>
      <w:r w:rsidR="001347F0">
        <w:rPr>
          <w:rFonts w:ascii="Cambria" w:hAnsi="Cambria" w:cs="AGaramondPro-Regular"/>
        </w:rPr>
        <w:t>um ein weiteres Mal</w:t>
      </w:r>
      <w:r w:rsidR="001347F0" w:rsidRPr="001D41EB">
        <w:rPr>
          <w:rFonts w:ascii="Cambria" w:hAnsi="Cambria" w:cs="AGaramondPro-Regular"/>
        </w:rPr>
        <w:t xml:space="preserve"> </w:t>
      </w:r>
      <w:r w:rsidR="00773D2C" w:rsidRPr="001D41EB">
        <w:rPr>
          <w:rFonts w:ascii="Cambria" w:hAnsi="Cambria" w:cs="AGaramondPro-Regular"/>
        </w:rPr>
        <w:t xml:space="preserve">alle für </w:t>
      </w:r>
      <w:r w:rsidR="00EC4B18">
        <w:rPr>
          <w:rFonts w:ascii="Cambria" w:hAnsi="Cambria" w:cs="AGaramondPro-Regular"/>
        </w:rPr>
        <w:t>Herbst</w:t>
      </w:r>
      <w:r w:rsidR="00773D2C" w:rsidRPr="00773D2C">
        <w:rPr>
          <w:rFonts w:ascii="Cambria" w:hAnsi="Cambria" w:cs="AGaramondPro-Regular"/>
        </w:rPr>
        <w:t xml:space="preserve"> 2020 </w:t>
      </w:r>
      <w:r w:rsidR="00773D2C" w:rsidRPr="001D41EB">
        <w:rPr>
          <w:rFonts w:ascii="Cambria" w:hAnsi="Cambria" w:cs="AGaramondPro-Regular"/>
        </w:rPr>
        <w:t>geplanten Auftritte in Deutschland</w:t>
      </w:r>
      <w:r w:rsidR="00773D2C">
        <w:rPr>
          <w:rFonts w:ascii="Cambria" w:hAnsi="Cambria" w:cs="AGaramondPro-Regular"/>
        </w:rPr>
        <w:t>.</w:t>
      </w:r>
      <w:r w:rsidR="00CE307C" w:rsidRPr="00CE307C">
        <w:t xml:space="preserve"> </w:t>
      </w:r>
      <w:r w:rsidR="00CE307C" w:rsidRPr="00CE307C">
        <w:rPr>
          <w:rFonts w:ascii="Cambria" w:hAnsi="Cambria" w:cs="AGaramondPro-Regular"/>
        </w:rPr>
        <w:t>Im neuen Tour</w:t>
      </w:r>
      <w:r w:rsidR="00CC0585">
        <w:rPr>
          <w:rFonts w:ascii="Cambria" w:hAnsi="Cambria" w:cs="AGaramondPro-Regular"/>
        </w:rPr>
        <w:t>nee</w:t>
      </w:r>
      <w:r w:rsidR="00CE307C" w:rsidRPr="00CE307C">
        <w:rPr>
          <w:rFonts w:ascii="Cambria" w:hAnsi="Cambria" w:cs="AGaramondPro-Regular"/>
        </w:rPr>
        <w:t xml:space="preserve">-Zeitraum, der </w:t>
      </w:r>
      <w:r w:rsidR="00CC0585">
        <w:rPr>
          <w:rFonts w:ascii="Cambria" w:hAnsi="Cambria" w:cs="AGaramondPro-Regular"/>
        </w:rPr>
        <w:t xml:space="preserve">nun </w:t>
      </w:r>
      <w:r w:rsidR="00CE307C" w:rsidRPr="00CE307C">
        <w:rPr>
          <w:rFonts w:ascii="Cambria" w:hAnsi="Cambria" w:cs="AGaramondPro-Regular"/>
        </w:rPr>
        <w:t xml:space="preserve">für </w:t>
      </w:r>
      <w:r w:rsidR="00CE307C">
        <w:rPr>
          <w:rFonts w:ascii="Cambria" w:hAnsi="Cambria" w:cs="AGaramondPro-Regular"/>
        </w:rPr>
        <w:t>April/Mai</w:t>
      </w:r>
      <w:r w:rsidR="00CE307C" w:rsidRPr="00CE307C">
        <w:rPr>
          <w:rFonts w:ascii="Cambria" w:hAnsi="Cambria" w:cs="AGaramondPro-Regular"/>
        </w:rPr>
        <w:t xml:space="preserve"> 202</w:t>
      </w:r>
      <w:r w:rsidR="00CE307C">
        <w:rPr>
          <w:rFonts w:ascii="Cambria" w:hAnsi="Cambria" w:cs="AGaramondPro-Regular"/>
        </w:rPr>
        <w:t>2</w:t>
      </w:r>
      <w:r w:rsidR="00CE307C" w:rsidRPr="00CE307C">
        <w:rPr>
          <w:rFonts w:ascii="Cambria" w:hAnsi="Cambria" w:cs="AGaramondPro-Regular"/>
        </w:rPr>
        <w:t xml:space="preserve"> terminiert wurde, können alle Deutschland-Konzerte </w:t>
      </w:r>
      <w:r w:rsidR="00CE307C">
        <w:rPr>
          <w:rFonts w:ascii="Cambria" w:hAnsi="Cambria" w:cs="AGaramondPro-Regular"/>
        </w:rPr>
        <w:t xml:space="preserve">wie bereits vermeldet </w:t>
      </w:r>
      <w:r w:rsidR="00CE307C" w:rsidRPr="00CE307C">
        <w:rPr>
          <w:rFonts w:ascii="Cambria" w:hAnsi="Cambria" w:cs="AGaramondPro-Regular"/>
        </w:rPr>
        <w:t>nachgeholt werden.</w:t>
      </w:r>
      <w:r w:rsidR="00CC0585">
        <w:rPr>
          <w:rFonts w:ascii="Cambria" w:hAnsi="Cambria" w:cs="AGaramondPro-Regular"/>
        </w:rPr>
        <w:t xml:space="preserve"> Bereits gekaufte </w:t>
      </w:r>
      <w:r w:rsidR="00BD13D5" w:rsidRPr="00BD13D5">
        <w:rPr>
          <w:rFonts w:ascii="Cambria" w:hAnsi="Cambria" w:cs="AGaramondPro-Regular"/>
        </w:rPr>
        <w:t>Tickets behalten für den jeweiligen Ersatztermin ihre Gültigkeit</w:t>
      </w:r>
      <w:r w:rsidR="00773D2C" w:rsidRPr="007364E2">
        <w:rPr>
          <w:rFonts w:ascii="Cambria" w:hAnsi="Cambria" w:cs="AGaramondPro-Regular"/>
        </w:rPr>
        <w:t>.</w:t>
      </w:r>
      <w:r w:rsidR="00773D2C">
        <w:rPr>
          <w:rFonts w:ascii="Cambria" w:hAnsi="Cambria" w:cs="AGaramondPro-Regular"/>
        </w:rPr>
        <w:t xml:space="preserve"> </w:t>
      </w:r>
      <w:r w:rsidR="008F5098">
        <w:rPr>
          <w:rFonts w:ascii="Cambria" w:hAnsi="Cambria" w:cs="AGaramondPro-Regular"/>
        </w:rPr>
        <w:t>(Alle Termine und Ticketinformationen weiter unten.)</w:t>
      </w:r>
    </w:p>
    <w:p w14:paraId="5509123A" w14:textId="580D1FD9" w:rsidR="00AB38F2" w:rsidRDefault="00AB38F2" w:rsidP="008F5098">
      <w:pPr>
        <w:spacing w:after="0"/>
        <w:contextualSpacing/>
        <w:jc w:val="both"/>
        <w:rPr>
          <w:rFonts w:ascii="Cambria" w:hAnsi="Cambria" w:cs="Calibri"/>
          <w:i/>
          <w:iCs/>
          <w:color w:val="FF0000"/>
        </w:rPr>
      </w:pPr>
    </w:p>
    <w:p w14:paraId="0A8BAD70" w14:textId="5D172D31" w:rsidR="00AB38F2" w:rsidRPr="00393B97" w:rsidRDefault="00AB38F2" w:rsidP="008F5098">
      <w:pPr>
        <w:spacing w:after="0"/>
        <w:contextualSpacing/>
        <w:jc w:val="both"/>
        <w:rPr>
          <w:rFonts w:ascii="Cambria" w:hAnsi="Cambria" w:cs="Calibri"/>
          <w:i/>
          <w:iCs/>
        </w:rPr>
      </w:pPr>
      <w:r w:rsidRPr="00393B97">
        <w:rPr>
          <w:rFonts w:ascii="Cambria" w:hAnsi="Cambria" w:cs="Calibri"/>
          <w:i/>
          <w:iCs/>
        </w:rPr>
        <w:t xml:space="preserve">"Mit großer Vorfreude kehren wir nach Deutschland zurück, nicht nur, weil uns die Aussicht, </w:t>
      </w:r>
      <w:r w:rsidR="009A78AA" w:rsidRPr="00393B97">
        <w:rPr>
          <w:rFonts w:ascii="Cambria" w:hAnsi="Cambria" w:cs="Calibri"/>
          <w:i/>
          <w:iCs/>
        </w:rPr>
        <w:t>wieder vor</w:t>
      </w:r>
      <w:r w:rsidRPr="00393B97">
        <w:rPr>
          <w:rFonts w:ascii="Cambria" w:hAnsi="Cambria" w:cs="Calibri"/>
          <w:i/>
          <w:iCs/>
        </w:rPr>
        <w:t xml:space="preserve"> einem</w:t>
      </w:r>
      <w:r w:rsidR="009A78AA" w:rsidRPr="00393B97">
        <w:rPr>
          <w:rFonts w:ascii="Cambria" w:hAnsi="Cambria" w:cs="Calibri"/>
          <w:i/>
          <w:iCs/>
        </w:rPr>
        <w:t xml:space="preserve"> echten </w:t>
      </w:r>
      <w:r w:rsidRPr="00393B97">
        <w:rPr>
          <w:rFonts w:ascii="Cambria" w:hAnsi="Cambria" w:cs="Calibri"/>
          <w:i/>
          <w:iCs/>
        </w:rPr>
        <w:t xml:space="preserve">Publikum zu spielen, mit Freude erfüllt, sondern auch, weil wir </w:t>
      </w:r>
      <w:r w:rsidR="009A78AA" w:rsidRPr="00393B97">
        <w:rPr>
          <w:rFonts w:ascii="Cambria" w:hAnsi="Cambria" w:cs="Calibri"/>
          <w:i/>
          <w:iCs/>
        </w:rPr>
        <w:t>glauben</w:t>
      </w:r>
      <w:r w:rsidRPr="00393B97">
        <w:rPr>
          <w:rFonts w:ascii="Cambria" w:hAnsi="Cambria" w:cs="Calibri"/>
          <w:i/>
          <w:iCs/>
        </w:rPr>
        <w:t xml:space="preserve">, dass die </w:t>
      </w:r>
      <w:r w:rsidR="009A78AA" w:rsidRPr="00393B97">
        <w:rPr>
          <w:rFonts w:ascii="Cambria" w:hAnsi="Cambria" w:cs="Calibri"/>
          <w:i/>
          <w:iCs/>
        </w:rPr>
        <w:t>Aufführungen</w:t>
      </w:r>
      <w:r w:rsidRPr="00393B97">
        <w:rPr>
          <w:rFonts w:ascii="Cambria" w:hAnsi="Cambria" w:cs="Calibri"/>
          <w:i/>
          <w:iCs/>
        </w:rPr>
        <w:t xml:space="preserve"> von Abbey Road und </w:t>
      </w:r>
      <w:proofErr w:type="spellStart"/>
      <w:r w:rsidRPr="00393B97">
        <w:rPr>
          <w:rFonts w:ascii="Cambria" w:hAnsi="Cambria" w:cs="Calibri"/>
          <w:i/>
          <w:iCs/>
        </w:rPr>
        <w:t>Let</w:t>
      </w:r>
      <w:proofErr w:type="spellEnd"/>
      <w:r w:rsidRPr="00393B97">
        <w:rPr>
          <w:rFonts w:ascii="Cambria" w:hAnsi="Cambria" w:cs="Calibri"/>
          <w:i/>
          <w:iCs/>
        </w:rPr>
        <w:t xml:space="preserve"> </w:t>
      </w:r>
      <w:proofErr w:type="spellStart"/>
      <w:r w:rsidRPr="00393B97">
        <w:rPr>
          <w:rFonts w:ascii="Cambria" w:hAnsi="Cambria" w:cs="Calibri"/>
          <w:i/>
          <w:iCs/>
        </w:rPr>
        <w:t>It</w:t>
      </w:r>
      <w:proofErr w:type="spellEnd"/>
      <w:r w:rsidRPr="00393B97">
        <w:rPr>
          <w:rFonts w:ascii="Cambria" w:hAnsi="Cambria" w:cs="Calibri"/>
          <w:i/>
          <w:iCs/>
        </w:rPr>
        <w:t xml:space="preserve"> Be ein außergewöhnliches </w:t>
      </w:r>
      <w:r w:rsidR="00483F2E" w:rsidRPr="00393B97">
        <w:rPr>
          <w:rFonts w:ascii="Cambria" w:hAnsi="Cambria" w:cs="Calibri"/>
          <w:i/>
          <w:iCs/>
        </w:rPr>
        <w:t>Live</w:t>
      </w:r>
      <w:r w:rsidRPr="00393B97">
        <w:rPr>
          <w:rFonts w:ascii="Cambria" w:hAnsi="Cambria" w:cs="Calibri"/>
          <w:i/>
          <w:iCs/>
        </w:rPr>
        <w:t xml:space="preserve">-Erlebnis ist Wir können es kaum erwarten, </w:t>
      </w:r>
      <w:r w:rsidR="00483F2E" w:rsidRPr="00393B97">
        <w:rPr>
          <w:rFonts w:ascii="Cambria" w:hAnsi="Cambria" w:cs="Calibri"/>
          <w:i/>
          <w:iCs/>
        </w:rPr>
        <w:t xml:space="preserve">dieses </w:t>
      </w:r>
      <w:r w:rsidRPr="00393B97">
        <w:rPr>
          <w:rFonts w:ascii="Cambria" w:hAnsi="Cambria" w:cs="Calibri"/>
          <w:i/>
          <w:iCs/>
        </w:rPr>
        <w:t xml:space="preserve">mit Ihnen zu teilen", </w:t>
      </w:r>
      <w:r w:rsidRPr="00393B97">
        <w:rPr>
          <w:rFonts w:ascii="Cambria" w:hAnsi="Cambria" w:cs="Calibri"/>
        </w:rPr>
        <w:t xml:space="preserve">sagt Bart van </w:t>
      </w:r>
      <w:proofErr w:type="spellStart"/>
      <w:r w:rsidRPr="00393B97">
        <w:rPr>
          <w:rFonts w:ascii="Cambria" w:hAnsi="Cambria" w:cs="Calibri"/>
        </w:rPr>
        <w:t>Poppel</w:t>
      </w:r>
      <w:proofErr w:type="spellEnd"/>
      <w:r w:rsidRPr="00393B97">
        <w:rPr>
          <w:rFonts w:ascii="Cambria" w:hAnsi="Cambria" w:cs="Calibri"/>
        </w:rPr>
        <w:t>, Mu</w:t>
      </w:r>
      <w:r w:rsidR="00AA2F90">
        <w:rPr>
          <w:rFonts w:ascii="Cambria" w:hAnsi="Cambria" w:cs="Calibri"/>
        </w:rPr>
        <w:t xml:space="preserve">sical </w:t>
      </w:r>
      <w:proofErr w:type="spellStart"/>
      <w:r w:rsidR="00AA2F90">
        <w:rPr>
          <w:rFonts w:ascii="Cambria" w:hAnsi="Cambria" w:cs="Calibri"/>
        </w:rPr>
        <w:t>D</w:t>
      </w:r>
      <w:r w:rsidR="00B5785E">
        <w:rPr>
          <w:rFonts w:ascii="Cambria" w:hAnsi="Cambria" w:cs="Calibri"/>
        </w:rPr>
        <w:t>irector</w:t>
      </w:r>
      <w:proofErr w:type="spellEnd"/>
      <w:r w:rsidRPr="00393B97">
        <w:rPr>
          <w:rFonts w:ascii="Cambria" w:hAnsi="Cambria" w:cs="Calibri"/>
        </w:rPr>
        <w:t xml:space="preserve"> von </w:t>
      </w:r>
      <w:r w:rsidRPr="00B5785E">
        <w:rPr>
          <w:rFonts w:ascii="Cambria" w:hAnsi="Cambria" w:cs="Calibri"/>
          <w:b/>
          <w:bCs/>
        </w:rPr>
        <w:t xml:space="preserve">The </w:t>
      </w:r>
      <w:proofErr w:type="spellStart"/>
      <w:r w:rsidRPr="00B5785E">
        <w:rPr>
          <w:rFonts w:ascii="Cambria" w:hAnsi="Cambria" w:cs="Calibri"/>
          <w:b/>
          <w:bCs/>
        </w:rPr>
        <w:t>Analogues</w:t>
      </w:r>
      <w:proofErr w:type="spellEnd"/>
      <w:r w:rsidRPr="00393B97">
        <w:rPr>
          <w:rFonts w:ascii="Cambria" w:hAnsi="Cambria" w:cs="Calibri"/>
        </w:rPr>
        <w:t>.</w:t>
      </w:r>
      <w:r w:rsidRPr="00393B97">
        <w:rPr>
          <w:rFonts w:ascii="Cambria" w:hAnsi="Cambria" w:cs="Calibri"/>
          <w:i/>
          <w:iCs/>
        </w:rPr>
        <w:t xml:space="preserve"> "Nach all den Monaten der Inaktivität fühlen wir uns wie ein Haufen junger Fohlen, die </w:t>
      </w:r>
      <w:r w:rsidR="00393B97" w:rsidRPr="00393B97">
        <w:rPr>
          <w:rFonts w:ascii="Cambria" w:hAnsi="Cambria" w:cs="Calibri"/>
          <w:i/>
          <w:iCs/>
        </w:rPr>
        <w:t xml:space="preserve">endlich </w:t>
      </w:r>
      <w:r w:rsidRPr="00393B97">
        <w:rPr>
          <w:rFonts w:ascii="Cambria" w:hAnsi="Cambria" w:cs="Calibri"/>
          <w:i/>
          <w:iCs/>
        </w:rPr>
        <w:t>wieder draußen spielen können. Und wir denken, dass dies wahrscheinlich auch für unser Publikum der Fall ist ...!"</w:t>
      </w:r>
    </w:p>
    <w:p w14:paraId="7DF73C0F" w14:textId="77777777" w:rsidR="008F5098" w:rsidRDefault="008F5098" w:rsidP="008F5098">
      <w:pPr>
        <w:spacing w:after="0"/>
        <w:contextualSpacing/>
        <w:jc w:val="both"/>
        <w:rPr>
          <w:rFonts w:ascii="Cambria" w:hAnsi="Cambria" w:cs="Calibri"/>
        </w:rPr>
      </w:pPr>
    </w:p>
    <w:p w14:paraId="2C058B85" w14:textId="77777777" w:rsidR="00734AD6" w:rsidRDefault="008F5098" w:rsidP="008F5098">
      <w:pPr>
        <w:spacing w:after="0"/>
        <w:jc w:val="both"/>
        <w:rPr>
          <w:rFonts w:asciiTheme="majorHAnsi" w:hAnsiTheme="majorHAnsi"/>
          <w:color w:val="000000" w:themeColor="text1"/>
        </w:rPr>
      </w:pPr>
      <w:r w:rsidRPr="008F5098">
        <w:rPr>
          <w:rFonts w:ascii="Cambria" w:hAnsi="Cambria" w:cs="Calibri"/>
          <w:b/>
          <w:bCs/>
        </w:rPr>
        <w:t xml:space="preserve">The </w:t>
      </w:r>
      <w:proofErr w:type="spellStart"/>
      <w:r w:rsidRPr="008F5098">
        <w:rPr>
          <w:rFonts w:ascii="Cambria" w:hAnsi="Cambria" w:cs="Calibri"/>
          <w:b/>
          <w:bCs/>
        </w:rPr>
        <w:t>Analogues</w:t>
      </w:r>
      <w:proofErr w:type="spellEnd"/>
      <w:r w:rsidRPr="008F5098">
        <w:rPr>
          <w:rFonts w:ascii="Cambria" w:hAnsi="Cambria" w:cs="Calibri"/>
        </w:rPr>
        <w:t xml:space="preserve"> ha</w:t>
      </w:r>
      <w:r>
        <w:rPr>
          <w:rFonts w:ascii="Cambria" w:hAnsi="Cambria" w:cs="Calibri"/>
        </w:rPr>
        <w:t>ben</w:t>
      </w:r>
      <w:r w:rsidRPr="008F5098">
        <w:rPr>
          <w:rFonts w:ascii="Cambria" w:hAnsi="Cambria" w:cs="Calibri"/>
        </w:rPr>
        <w:t xml:space="preserve"> den Mythos der Unspielbarkeit der späten Beatles-Alben bereits eindrucksvoll widerlegt. Ihr neuester Coup: »Abbey Road </w:t>
      </w:r>
      <w:proofErr w:type="spellStart"/>
      <w:r w:rsidRPr="008F5098">
        <w:rPr>
          <w:rFonts w:ascii="Cambria" w:hAnsi="Cambria" w:cs="Calibri"/>
        </w:rPr>
        <w:t>Relived</w:t>
      </w:r>
      <w:proofErr w:type="spellEnd"/>
      <w:r w:rsidRPr="008F5098">
        <w:rPr>
          <w:rFonts w:ascii="Cambria" w:hAnsi="Cambria" w:cs="Calibri"/>
        </w:rPr>
        <w:t>«, als Album und Tournee-Motto. Und den Originalsound der Beatles live zu erleben, ist eine Sensation!</w:t>
      </w:r>
      <w:r>
        <w:rPr>
          <w:rFonts w:ascii="Cambria" w:hAnsi="Cambria" w:cs="Calibri"/>
        </w:rPr>
        <w:t xml:space="preserve"> </w:t>
      </w:r>
      <w:r w:rsidRPr="003A5EC3">
        <w:rPr>
          <w:rFonts w:asciiTheme="majorHAnsi" w:hAnsiTheme="majorHAnsi"/>
          <w:color w:val="000000" w:themeColor="text1"/>
        </w:rPr>
        <w:t xml:space="preserve">Die holländische 5-Mann-Formation – bestehend aus Fred Gehring (Schlagzeug, Gesang), Bart van </w:t>
      </w:r>
      <w:proofErr w:type="spellStart"/>
      <w:r w:rsidRPr="003A5EC3">
        <w:rPr>
          <w:rFonts w:asciiTheme="majorHAnsi" w:hAnsiTheme="majorHAnsi"/>
          <w:color w:val="000000" w:themeColor="text1"/>
        </w:rPr>
        <w:t>Poppel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(Gitarre/Bass, Gesang), </w:t>
      </w:r>
      <w:proofErr w:type="spellStart"/>
      <w:r w:rsidRPr="003A5EC3">
        <w:rPr>
          <w:rFonts w:asciiTheme="majorHAnsi" w:hAnsiTheme="majorHAnsi"/>
          <w:color w:val="000000" w:themeColor="text1"/>
        </w:rPr>
        <w:t>Diederik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3A5EC3">
        <w:rPr>
          <w:rFonts w:asciiTheme="majorHAnsi" w:hAnsiTheme="majorHAnsi"/>
          <w:color w:val="000000" w:themeColor="text1"/>
        </w:rPr>
        <w:t>Nomden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Keyboards, Gesang), </w:t>
      </w:r>
      <w:proofErr w:type="spellStart"/>
      <w:r w:rsidRPr="003A5EC3">
        <w:rPr>
          <w:rFonts w:asciiTheme="majorHAnsi" w:hAnsiTheme="majorHAnsi"/>
          <w:color w:val="000000" w:themeColor="text1"/>
        </w:rPr>
        <w:t>Jac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</w:t>
      </w:r>
      <w:proofErr w:type="spellStart"/>
      <w:r w:rsidRPr="003A5EC3">
        <w:rPr>
          <w:rFonts w:asciiTheme="majorHAnsi" w:hAnsiTheme="majorHAnsi"/>
          <w:color w:val="000000" w:themeColor="text1"/>
        </w:rPr>
        <w:t>Bico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Gesang) und Felix </w:t>
      </w:r>
      <w:proofErr w:type="spellStart"/>
      <w:r w:rsidRPr="003A5EC3">
        <w:rPr>
          <w:rFonts w:asciiTheme="majorHAnsi" w:hAnsiTheme="majorHAnsi"/>
          <w:color w:val="000000" w:themeColor="text1"/>
        </w:rPr>
        <w:t>Maginn</w:t>
      </w:r>
      <w:proofErr w:type="spellEnd"/>
      <w:r w:rsidRPr="003A5EC3">
        <w:rPr>
          <w:rFonts w:asciiTheme="majorHAnsi" w:hAnsiTheme="majorHAnsi"/>
          <w:color w:val="000000" w:themeColor="text1"/>
        </w:rPr>
        <w:t xml:space="preserve"> (Gitarre, Gesang) – hat mit musikarchäologischer Akribie, nervenaufreibender Instrumentenrecherche und ungeheurer Spielfreude die Meisterwerke der späten Beatles rekonstruiert und live aufgeführt. Mit der Veröffentlichung von »Abbey Road </w:t>
      </w:r>
      <w:proofErr w:type="spellStart"/>
      <w:r w:rsidRPr="003A5EC3">
        <w:rPr>
          <w:rFonts w:asciiTheme="majorHAnsi" w:hAnsiTheme="majorHAnsi"/>
          <w:color w:val="000000" w:themeColor="text1"/>
        </w:rPr>
        <w:t>Relived</w:t>
      </w:r>
      <w:proofErr w:type="spellEnd"/>
      <w:r w:rsidRPr="003A5EC3">
        <w:rPr>
          <w:rFonts w:asciiTheme="majorHAnsi" w:hAnsiTheme="majorHAnsi"/>
          <w:color w:val="000000" w:themeColor="text1"/>
        </w:rPr>
        <w:t>« (Decca Records / Universal</w:t>
      </w:r>
      <w:r>
        <w:rPr>
          <w:rFonts w:asciiTheme="majorHAnsi" w:hAnsiTheme="majorHAnsi"/>
          <w:color w:val="000000" w:themeColor="text1"/>
        </w:rPr>
        <w:t>)</w:t>
      </w:r>
      <w:r w:rsidRPr="003A5EC3">
        <w:rPr>
          <w:rFonts w:asciiTheme="majorHAnsi" w:hAnsiTheme="majorHAnsi"/>
          <w:color w:val="000000" w:themeColor="text1"/>
        </w:rPr>
        <w:t xml:space="preserve"> und de</w:t>
      </w:r>
      <w:r>
        <w:rPr>
          <w:rFonts w:asciiTheme="majorHAnsi" w:hAnsiTheme="majorHAnsi"/>
          <w:color w:val="000000" w:themeColor="text1"/>
        </w:rPr>
        <w:t>r</w:t>
      </w:r>
      <w:r w:rsidRPr="003A5EC3">
        <w:rPr>
          <w:rFonts w:asciiTheme="majorHAnsi" w:hAnsiTheme="majorHAnsi"/>
          <w:color w:val="000000" w:themeColor="text1"/>
        </w:rPr>
        <w:t xml:space="preserve"> entsprechenden Tournee schließt sich nun der Kreis. </w:t>
      </w:r>
    </w:p>
    <w:p w14:paraId="6F3F65C9" w14:textId="6D9F0CEC" w:rsidR="00C24B11" w:rsidRPr="008F5098" w:rsidRDefault="00C24B11" w:rsidP="008F5098">
      <w:pPr>
        <w:spacing w:after="0"/>
        <w:jc w:val="both"/>
        <w:rPr>
          <w:rFonts w:asciiTheme="majorHAnsi" w:hAnsiTheme="majorHAnsi"/>
          <w:color w:val="000000" w:themeColor="text1"/>
        </w:rPr>
      </w:pPr>
      <w:r>
        <w:rPr>
          <w:rFonts w:asciiTheme="majorHAnsi" w:hAnsiTheme="majorHAnsi"/>
          <w:color w:val="000000" w:themeColor="text1"/>
        </w:rPr>
        <w:lastRenderedPageBreak/>
        <w:t>Für alle</w:t>
      </w:r>
      <w:r w:rsidR="00E479CF">
        <w:rPr>
          <w:rFonts w:asciiTheme="majorHAnsi" w:hAnsiTheme="majorHAnsi"/>
          <w:color w:val="000000" w:themeColor="text1"/>
        </w:rPr>
        <w:t xml:space="preserve"> die es </w:t>
      </w:r>
      <w:r w:rsidRPr="00C24B11">
        <w:rPr>
          <w:rFonts w:asciiTheme="majorHAnsi" w:hAnsiTheme="majorHAnsi"/>
          <w:color w:val="000000" w:themeColor="text1"/>
        </w:rPr>
        <w:t xml:space="preserve">kaum erwarten können, </w:t>
      </w:r>
      <w:r w:rsidRPr="00E479CF">
        <w:rPr>
          <w:rFonts w:asciiTheme="majorHAnsi" w:hAnsiTheme="majorHAnsi"/>
          <w:b/>
          <w:bCs/>
          <w:color w:val="000000" w:themeColor="text1"/>
        </w:rPr>
        <w:t xml:space="preserve">The </w:t>
      </w:r>
      <w:proofErr w:type="spellStart"/>
      <w:r w:rsidRPr="00E479CF">
        <w:rPr>
          <w:rFonts w:asciiTheme="majorHAnsi" w:hAnsiTheme="majorHAnsi"/>
          <w:b/>
          <w:bCs/>
          <w:color w:val="000000" w:themeColor="text1"/>
        </w:rPr>
        <w:t>Analogues</w:t>
      </w:r>
      <w:proofErr w:type="spellEnd"/>
      <w:r w:rsidRPr="00C24B11">
        <w:rPr>
          <w:rFonts w:asciiTheme="majorHAnsi" w:hAnsiTheme="majorHAnsi"/>
          <w:color w:val="000000" w:themeColor="text1"/>
        </w:rPr>
        <w:t xml:space="preserve"> live zu sehen, sind frühere Live-</w:t>
      </w:r>
      <w:r w:rsidR="00AA2F90">
        <w:rPr>
          <w:rFonts w:asciiTheme="majorHAnsi" w:hAnsiTheme="majorHAnsi"/>
          <w:color w:val="000000" w:themeColor="text1"/>
        </w:rPr>
        <w:t>Aufführungen</w:t>
      </w:r>
      <w:r w:rsidRPr="00C24B11">
        <w:rPr>
          <w:rFonts w:asciiTheme="majorHAnsi" w:hAnsiTheme="majorHAnsi"/>
          <w:color w:val="000000" w:themeColor="text1"/>
        </w:rPr>
        <w:t xml:space="preserve"> von Beatles-Alben </w:t>
      </w:r>
      <w:r w:rsidR="00E479CF">
        <w:rPr>
          <w:rFonts w:asciiTheme="majorHAnsi" w:hAnsiTheme="majorHAnsi"/>
          <w:color w:val="000000" w:themeColor="text1"/>
        </w:rPr>
        <w:t>unter</w:t>
      </w:r>
      <w:r w:rsidRPr="00C24B11">
        <w:rPr>
          <w:rFonts w:asciiTheme="majorHAnsi" w:hAnsiTheme="majorHAnsi"/>
          <w:color w:val="000000" w:themeColor="text1"/>
        </w:rPr>
        <w:t xml:space="preserve"> </w:t>
      </w:r>
      <w:hyperlink r:id="rId10" w:history="1">
        <w:r w:rsidR="00E479CF" w:rsidRPr="003A5EC3">
          <w:rPr>
            <w:rStyle w:val="Hyperlink"/>
            <w:rFonts w:asciiTheme="majorHAnsi" w:eastAsiaTheme="minorEastAsia" w:hAnsiTheme="majorHAnsi"/>
            <w:lang w:eastAsia="de-DE"/>
          </w:rPr>
          <w:t>theanalogues.net</w:t>
        </w:r>
      </w:hyperlink>
      <w:r w:rsidR="00E479CF" w:rsidRPr="00E479CF">
        <w:rPr>
          <w:rStyle w:val="Hyperlink"/>
          <w:rFonts w:asciiTheme="majorHAnsi" w:eastAsiaTheme="minorEastAsia" w:hAnsiTheme="majorHAnsi"/>
          <w:u w:val="none"/>
          <w:lang w:eastAsia="de-DE"/>
        </w:rPr>
        <w:t xml:space="preserve">  </w:t>
      </w:r>
      <w:r w:rsidR="00E479CF" w:rsidRPr="00AA2F90">
        <w:rPr>
          <w:rStyle w:val="Hyperlink"/>
          <w:rFonts w:asciiTheme="majorHAnsi" w:eastAsiaTheme="minorEastAsia" w:hAnsiTheme="majorHAnsi"/>
          <w:color w:val="auto"/>
          <w:u w:val="none"/>
          <w:lang w:eastAsia="de-DE"/>
        </w:rPr>
        <w:t xml:space="preserve">auch </w:t>
      </w:r>
      <w:r w:rsidRPr="00C24B11">
        <w:rPr>
          <w:rFonts w:asciiTheme="majorHAnsi" w:hAnsiTheme="majorHAnsi"/>
          <w:color w:val="000000" w:themeColor="text1"/>
        </w:rPr>
        <w:t>auf LP, CD und DVD verfügbar.</w:t>
      </w:r>
    </w:p>
    <w:p w14:paraId="17BBDBAC" w14:textId="77777777" w:rsidR="0005166C" w:rsidRPr="00A03DC2" w:rsidRDefault="005D0EEF" w:rsidP="006A7550">
      <w:pP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4968B8D7">
          <v:rect id="_x0000_i1027" style="width:453.5pt;height:1pt" o:hralign="center" o:hrstd="t" o:hrnoshade="t" o:hr="t" fillcolor="#008bac" stroked="f"/>
        </w:pict>
      </w:r>
    </w:p>
    <w:p w14:paraId="4D7EF8BA" w14:textId="77777777" w:rsidR="000F6A98" w:rsidRPr="000F6A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</w:pPr>
      <w:r w:rsidRPr="000F6A98">
        <w:rPr>
          <w:rFonts w:ascii="Cambria" w:eastAsiaTheme="minorEastAsia" w:hAnsi="Cambria" w:cs="Times New Roman"/>
          <w:b/>
          <w:color w:val="auto"/>
          <w:sz w:val="36"/>
          <w:szCs w:val="36"/>
          <w:lang w:eastAsia="de-DE"/>
        </w:rPr>
        <w:t>THE ANALOGUES</w:t>
      </w:r>
    </w:p>
    <w:p w14:paraId="1B18D203" w14:textId="2F39C30F" w:rsidR="000F6A98" w:rsidRPr="008F5098" w:rsidRDefault="000F6A98" w:rsidP="000F6A98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</w:pPr>
      <w:proofErr w:type="spellStart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Let</w:t>
      </w:r>
      <w:proofErr w:type="spellEnd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 </w:t>
      </w:r>
      <w:proofErr w:type="spellStart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It</w:t>
      </w:r>
      <w:proofErr w:type="spellEnd"/>
      <w:r w:rsidRPr="008F5098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 xml:space="preserve"> Be: Abbey Road 202</w:t>
      </w:r>
      <w:r w:rsidR="00C95B84">
        <w:rPr>
          <w:rFonts w:ascii="Cambria" w:eastAsiaTheme="minorEastAsia" w:hAnsi="Cambria" w:cs="Times New Roman"/>
          <w:b/>
          <w:color w:val="auto"/>
          <w:sz w:val="26"/>
          <w:szCs w:val="26"/>
          <w:lang w:eastAsia="de-DE"/>
        </w:rPr>
        <w:t>2</w:t>
      </w:r>
    </w:p>
    <w:p w14:paraId="0F1A2754" w14:textId="585055A5" w:rsidR="003E6890" w:rsidRPr="008F5098" w:rsidRDefault="000F6A98" w:rsidP="000F6A98">
      <w:pPr>
        <w:pStyle w:val="berschrift3"/>
        <w:jc w:val="center"/>
        <w:rPr>
          <w:rFonts w:eastAsiaTheme="minorEastAsia" w:cs="Times New Roman"/>
          <w:bCs/>
          <w:color w:val="auto"/>
          <w:sz w:val="26"/>
          <w:szCs w:val="26"/>
          <w:lang w:val="en-GB" w:eastAsia="de-DE"/>
        </w:rPr>
      </w:pPr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The Final Studio Album </w:t>
      </w:r>
      <w:proofErr w:type="spellStart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From</w:t>
      </w:r>
      <w:proofErr w:type="spellEnd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Start </w:t>
      </w:r>
      <w:proofErr w:type="spellStart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>To</w:t>
      </w:r>
      <w:proofErr w:type="spellEnd"/>
      <w:r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t xml:space="preserve"> Finish &amp; Much More </w:t>
      </w:r>
      <w:r w:rsidR="003E6890" w:rsidRPr="008F5098">
        <w:rPr>
          <w:rFonts w:ascii="Cambria" w:eastAsiaTheme="minorEastAsia" w:hAnsi="Cambria" w:cs="Times New Roman"/>
          <w:bCs/>
          <w:color w:val="auto"/>
          <w:sz w:val="26"/>
          <w:szCs w:val="26"/>
          <w:lang w:eastAsia="de-DE"/>
        </w:rPr>
        <w:br/>
      </w:r>
    </w:p>
    <w:p w14:paraId="6CCCF8E8" w14:textId="65664A96" w:rsidR="003E6890" w:rsidRDefault="003E6890" w:rsidP="0A054277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Fr, </w:t>
      </w:r>
      <w:r w:rsidR="005517D6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01</w:t>
      </w:r>
      <w:r w:rsidR="000F6A98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="005517D6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4</w:t>
      </w:r>
      <w:r w:rsidR="000F6A98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5517D6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>
        <w:tab/>
      </w:r>
      <w:r>
        <w:tab/>
      </w:r>
      <w:r w:rsidR="000F6A98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Essen / </w:t>
      </w:r>
      <w:proofErr w:type="spellStart"/>
      <w:r w:rsidR="000F6A98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Grugahalle</w:t>
      </w:r>
      <w:proofErr w:type="spellEnd"/>
      <w:r>
        <w:br/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0F6A98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</w:t>
      </w:r>
      <w:r w:rsidR="00460FE6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m</w:t>
      </w:r>
      <w:proofErr w:type="spellEnd"/>
      <w:r w:rsidR="00460FE6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A2531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26.03.21; </w:t>
      </w:r>
      <w:proofErr w:type="spellStart"/>
      <w:r w:rsidR="00A2531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 w:rsidR="00A2531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 </w:t>
      </w:r>
      <w:r w:rsidR="000F6A98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07</w:t>
      </w:r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 w:rsidR="000F6A98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 </w:t>
      </w:r>
      <w:proofErr w:type="spellStart"/>
      <w:r w:rsidR="003D1143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im</w:t>
      </w:r>
      <w:proofErr w:type="spellEnd"/>
      <w:r w:rsidR="003D1143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5A197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Colosseum </w:t>
      </w:r>
      <w:proofErr w:type="spellStart"/>
      <w:r w:rsidR="005A197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Theater</w:t>
      </w:r>
      <w:proofErr w:type="spellEnd"/>
      <w:r w:rsidR="003D1143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br/>
      </w:r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Tickets </w:t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 w:rsidR="00A2531C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</w:p>
    <w:p w14:paraId="7F89F7E3" w14:textId="47831DEE" w:rsidR="0005665A" w:rsidRDefault="0005665A" w:rsidP="0005665A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Sa,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Düsseldorf / Mitsubishi Electric Halle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22.05.21; </w:t>
      </w:r>
      <w:proofErr w:type="spellStart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 10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.1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0C202043" w14:textId="314E7E5A" w:rsidR="00FB1893" w:rsidRPr="00FB1893" w:rsidRDefault="00FB1893" w:rsidP="00FB1893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08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70AF6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Hamburg / Barclaycard Arena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24.05.21; </w:t>
      </w:r>
      <w:proofErr w:type="spellStart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 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3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0E75D43F" w14:textId="3F079196" w:rsidR="003E6890" w:rsidRDefault="005517D6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09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 w:rsidR="0005665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05665A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Bremen / Metropol </w:t>
      </w:r>
      <w:proofErr w:type="spellStart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Theater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E01149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17.05.21</w:t>
      </w:r>
      <w:r w:rsidR="006A755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; </w:t>
      </w:r>
      <w:proofErr w:type="spellStart"/>
      <w:r w:rsidR="006A755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 w:rsidR="006A755C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02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2069017C" w14:textId="1881E1C9" w:rsidR="00070AF6" w:rsidRDefault="00070AF6" w:rsidP="00070AF6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Fr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Hannover /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Theater</w:t>
      </w:r>
      <w:proofErr w:type="spellEnd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 am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Aegi</w:t>
      </w:r>
      <w:proofErr w:type="spellEnd"/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25.05.21; </w:t>
      </w:r>
      <w:proofErr w:type="spellStart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 29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09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49BF8CDF" w14:textId="1CC4BA45" w:rsidR="008A7970" w:rsidRDefault="008A7970" w:rsidP="008A7970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23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Stuttgart / </w:t>
      </w:r>
      <w:proofErr w:type="spellStart"/>
      <w:r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Liederhalle</w:t>
      </w:r>
      <w:proofErr w:type="spellEnd"/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26.05.21; </w:t>
      </w:r>
      <w:proofErr w:type="spellStart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 15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422A98DF" w14:textId="6430D018" w:rsidR="00C95B84" w:rsidRPr="00C95B84" w:rsidRDefault="00C95B84" w:rsidP="00C95B84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Sa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30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4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  <w:t xml:space="preserve">Berlin / </w:t>
      </w:r>
      <w:proofErr w:type="spellStart"/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Admiralspalast</w:t>
      </w:r>
      <w:proofErr w:type="spellEnd"/>
      <w:r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18.05.21; </w:t>
      </w:r>
      <w:proofErr w:type="spellStart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 30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r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09</w:t>
      </w:r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3E6B9622" w14:textId="2DBC6F17" w:rsidR="003E6890" w:rsidRPr="00C57E25" w:rsidRDefault="000F6A98" w:rsidP="0A054277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</w:t>
      </w:r>
      <w:r w:rsidR="0005665A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o</w:t>
      </w:r>
      <w:r w:rsidR="003E6890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, </w:t>
      </w:r>
      <w:r w:rsidR="0005665A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02</w:t>
      </w:r>
      <w:r w:rsidR="003E6890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.0</w:t>
      </w:r>
      <w:r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5</w:t>
      </w:r>
      <w:r w:rsidR="003E6890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.2</w:t>
      </w:r>
      <w:r w:rsidR="0005665A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2</w:t>
      </w:r>
      <w:r>
        <w:tab/>
      </w:r>
      <w:r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München</w:t>
      </w:r>
      <w:r w:rsidR="003E6890"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 xml:space="preserve"> / </w:t>
      </w:r>
      <w:r w:rsidRPr="0A054277">
        <w:rPr>
          <w:rFonts w:ascii="Cambria" w:eastAsiaTheme="minorEastAsia" w:hAnsi="Cambria" w:cs="Times New Roman"/>
          <w:color w:val="auto"/>
          <w:sz w:val="26"/>
          <w:szCs w:val="26"/>
          <w:lang w:val="en-GB" w:eastAsia="de-DE"/>
        </w:rPr>
        <w:t>Circus Krone</w:t>
      </w:r>
      <w:r>
        <w:br/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035E78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19.05.21</w:t>
      </w:r>
      <w:r w:rsidR="007A684E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; </w:t>
      </w:r>
      <w:proofErr w:type="spellStart"/>
      <w:r w:rsidR="007A684E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 w:rsidR="007A684E"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 </w:t>
      </w:r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14.10.20. Tickets </w:t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Pr="0A054277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</w:p>
    <w:p w14:paraId="11A22174" w14:textId="262BD9E4" w:rsidR="00D25622" w:rsidRPr="000F6A98" w:rsidRDefault="00C95B84" w:rsidP="008F5098">
      <w:pPr>
        <w:pStyle w:val="berschrift3"/>
        <w:spacing w:after="240" w:line="240" w:lineRule="auto"/>
        <w:ind w:left="2124"/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</w:pP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Di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, 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03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.0</w:t>
      </w:r>
      <w:r w:rsid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5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.2</w:t>
      </w:r>
      <w:r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2</w:t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ab/>
      </w:r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 xml:space="preserve">Frankfurt / </w:t>
      </w:r>
      <w:proofErr w:type="spellStart"/>
      <w:r w:rsidR="000F6A98" w:rsidRPr="000F6A98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t>Jahrhunderthalle</w:t>
      </w:r>
      <w:proofErr w:type="spellEnd"/>
      <w:r w:rsidR="003E6890" w:rsidRPr="00C57E25">
        <w:rPr>
          <w:rFonts w:ascii="Cambria" w:eastAsiaTheme="minorEastAsia" w:hAnsi="Cambria" w:cs="Times New Roman"/>
          <w:color w:val="auto"/>
          <w:sz w:val="26"/>
          <w:szCs w:val="22"/>
          <w:lang w:val="en-GB" w:eastAsia="de-DE"/>
        </w:rPr>
        <w:br/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verlegt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vom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r w:rsidR="00B0708A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29.05.21; </w:t>
      </w:r>
      <w:proofErr w:type="spellStart"/>
      <w:r w:rsidR="00273E16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urspr</w:t>
      </w:r>
      <w:proofErr w:type="spellEnd"/>
      <w:r w:rsidR="00273E16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 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1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7.1</w:t>
      </w:r>
      <w:r w:rsidR="000F6A98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0</w:t>
      </w:r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.20. Tickets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behalten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 xml:space="preserve"> </w:t>
      </w:r>
      <w:proofErr w:type="spellStart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Gültigkeit</w:t>
      </w:r>
      <w:proofErr w:type="spellEnd"/>
      <w:r w:rsidR="003E6890" w:rsidRPr="00C57E25">
        <w:rPr>
          <w:rFonts w:ascii="Cambria" w:eastAsiaTheme="minorEastAsia" w:hAnsi="Cambria" w:cs="Times New Roman"/>
          <w:color w:val="FF0000"/>
          <w:sz w:val="22"/>
          <w:szCs w:val="22"/>
          <w:lang w:val="en-GB" w:eastAsia="de-DE"/>
        </w:rPr>
        <w:t>.</w:t>
      </w:r>
      <w:bookmarkStart w:id="0" w:name="_Hlk39648846"/>
    </w:p>
    <w:bookmarkEnd w:id="0"/>
    <w:p w14:paraId="1996F65F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</w:p>
    <w:p w14:paraId="4F765E2C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54031">
        <w:rPr>
          <w:rFonts w:ascii="Cambria" w:hAnsi="Cambria" w:cs="Times New Roman"/>
          <w:b/>
          <w:color w:val="auto"/>
          <w:sz w:val="22"/>
          <w:szCs w:val="22"/>
        </w:rPr>
        <w:t>Tickets</w:t>
      </w:r>
      <w:r>
        <w:rPr>
          <w:rFonts w:ascii="Cambria" w:hAnsi="Cambria" w:cs="Times New Roman"/>
          <w:b/>
          <w:color w:val="auto"/>
          <w:sz w:val="22"/>
          <w:szCs w:val="22"/>
        </w:rPr>
        <w:t>:</w:t>
      </w:r>
    </w:p>
    <w:p w14:paraId="0B0798A7" w14:textId="77777777" w:rsidR="00D25622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18"/>
          <w:szCs w:val="18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hyperlink r:id="rId11" w:history="1">
        <w:r w:rsidRPr="00B54031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 </w:t>
      </w:r>
      <w:r>
        <w:rPr>
          <w:rFonts w:ascii="Cambria" w:hAnsi="Cambria" w:cs="Times New Roman"/>
          <w:b/>
          <w:color w:val="auto"/>
          <w:sz w:val="22"/>
          <w:szCs w:val="22"/>
        </w:rPr>
        <w:br/>
      </w:r>
      <w:r w:rsidRPr="00B54031">
        <w:rPr>
          <w:rFonts w:ascii="Cambria" w:hAnsi="Cambria" w:cs="Times New Roman"/>
          <w:b/>
          <w:color w:val="auto"/>
          <w:sz w:val="22"/>
          <w:szCs w:val="22"/>
        </w:rPr>
        <w:t xml:space="preserve">01806 – 777 111 </w:t>
      </w:r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(20 </w:t>
      </w:r>
      <w:proofErr w:type="gramStart"/>
      <w:r w:rsidRPr="00BF3D48">
        <w:rPr>
          <w:rFonts w:ascii="Cambria" w:hAnsi="Cambria" w:cs="Times New Roman"/>
          <w:b/>
          <w:color w:val="auto"/>
          <w:sz w:val="18"/>
          <w:szCs w:val="18"/>
        </w:rPr>
        <w:t>Ct./</w:t>
      </w:r>
      <w:proofErr w:type="gramEnd"/>
      <w:r w:rsidRPr="00BF3D48">
        <w:rPr>
          <w:rFonts w:ascii="Cambria" w:hAnsi="Cambria" w:cs="Times New Roman"/>
          <w:b/>
          <w:color w:val="auto"/>
          <w:sz w:val="18"/>
          <w:szCs w:val="18"/>
        </w:rPr>
        <w:t xml:space="preserve">Anruf – Mobilfunkpreise max. 60 Ct./Anruf) </w:t>
      </w:r>
    </w:p>
    <w:p w14:paraId="3D77E9E7" w14:textId="77777777" w:rsidR="00D25622" w:rsidRPr="00BF3D48" w:rsidRDefault="00D25622" w:rsidP="00D25622">
      <w:pPr>
        <w:pStyle w:val="Default"/>
        <w:jc w:val="center"/>
        <w:rPr>
          <w:rFonts w:ascii="Cambria" w:hAnsi="Cambria" w:cs="Times New Roman"/>
          <w:b/>
          <w:color w:val="auto"/>
          <w:sz w:val="22"/>
          <w:szCs w:val="22"/>
        </w:rPr>
      </w:pPr>
      <w:r w:rsidRPr="00BF3D48">
        <w:rPr>
          <w:rFonts w:ascii="Cambria" w:hAnsi="Cambria" w:cs="Times New Roman"/>
          <w:b/>
          <w:color w:val="auto"/>
          <w:sz w:val="22"/>
          <w:szCs w:val="22"/>
        </w:rPr>
        <w:t>und bei den bekannten Vorverkaufsstellen.</w:t>
      </w:r>
    </w:p>
    <w:p w14:paraId="3C551557" w14:textId="760315F4" w:rsidR="00D25622" w:rsidRPr="00333CD8" w:rsidRDefault="00D25622" w:rsidP="00333CD8">
      <w:pPr>
        <w:jc w:val="center"/>
        <w:rPr>
          <w:rStyle w:val="Hyperlink"/>
          <w:rFonts w:asciiTheme="majorHAnsi" w:hAnsiTheme="majorHAnsi" w:cs="Calibri"/>
          <w:color w:val="auto"/>
          <w:u w:val="none"/>
        </w:rPr>
      </w:pPr>
      <w:r>
        <w:rPr>
          <w:lang w:eastAsia="de-DE"/>
        </w:rPr>
        <w:br/>
      </w:r>
      <w:r w:rsidRPr="00B54031">
        <w:rPr>
          <w:rFonts w:ascii="Cambria" w:hAnsi="Cambria" w:cs="Calibri"/>
        </w:rPr>
        <w:t>Weitere Informationen unte</w:t>
      </w:r>
      <w:r w:rsidR="00333CD8">
        <w:rPr>
          <w:rFonts w:ascii="Cambria" w:hAnsi="Cambria" w:cs="Calibri"/>
        </w:rPr>
        <w:t>r:</w:t>
      </w:r>
      <w:r w:rsidR="00333CD8">
        <w:rPr>
          <w:rFonts w:ascii="Cambria" w:hAnsi="Cambria" w:cs="Calibri"/>
        </w:rPr>
        <w:br/>
      </w:r>
      <w:hyperlink r:id="rId12" w:history="1">
        <w:r w:rsidR="000F6A98" w:rsidRPr="003A5EC3">
          <w:rPr>
            <w:rStyle w:val="Hyperlink"/>
            <w:rFonts w:asciiTheme="majorHAnsi" w:eastAsiaTheme="minorEastAsia" w:hAnsiTheme="majorHAnsi"/>
            <w:lang w:eastAsia="de-DE"/>
          </w:rPr>
          <w:t>www.theanalogues.net</w:t>
        </w:r>
      </w:hyperlink>
    </w:p>
    <w:p w14:paraId="60E01478" w14:textId="5457BFBD" w:rsidR="009D4764" w:rsidRPr="00AA2F90" w:rsidRDefault="008F5098" w:rsidP="00AA2F90">
      <w:pPr>
        <w:jc w:val="center"/>
        <w:rPr>
          <w:rFonts w:ascii="Cambria" w:hAnsi="Cambria" w:cs="Calibri"/>
          <w:color w:val="0000FF"/>
          <w:u w:val="single"/>
        </w:rPr>
      </w:pPr>
      <w:r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752" behindDoc="1" locked="0" layoutInCell="1" allowOverlap="1" wp14:anchorId="66BC33DC" wp14:editId="39AEF006">
            <wp:simplePos x="0" y="0"/>
            <wp:positionH relativeFrom="margin">
              <wp:posOffset>1911350</wp:posOffset>
            </wp:positionH>
            <wp:positionV relativeFrom="margin">
              <wp:posOffset>8214995</wp:posOffset>
            </wp:positionV>
            <wp:extent cx="1929040" cy="878718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040" cy="878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4" w:history="1">
        <w:r w:rsidR="00D25622" w:rsidRPr="003D1143">
          <w:rPr>
            <w:rStyle w:val="Hyperlink"/>
            <w:rFonts w:ascii="Cambria" w:hAnsi="Cambria" w:cs="Calibri"/>
          </w:rPr>
          <w:t>www.wizpro.com</w:t>
        </w:r>
      </w:hyperlink>
    </w:p>
    <w:sectPr w:rsidR="009D4764" w:rsidRPr="00AA2F90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856009" w14:textId="77777777" w:rsidR="005D0EEF" w:rsidRDefault="005D0EEF" w:rsidP="006C61BB">
      <w:pPr>
        <w:spacing w:after="0" w:line="240" w:lineRule="auto"/>
      </w:pPr>
      <w:r>
        <w:separator/>
      </w:r>
    </w:p>
  </w:endnote>
  <w:endnote w:type="continuationSeparator" w:id="0">
    <w:p w14:paraId="28325F01" w14:textId="77777777" w:rsidR="005D0EEF" w:rsidRDefault="005D0EEF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CEB2F1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AFD820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A74FAA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EBEC8F" w14:textId="77777777" w:rsidR="005D0EEF" w:rsidRDefault="005D0EEF" w:rsidP="006C61BB">
      <w:pPr>
        <w:spacing w:after="0" w:line="240" w:lineRule="auto"/>
      </w:pPr>
      <w:r>
        <w:separator/>
      </w:r>
    </w:p>
  </w:footnote>
  <w:footnote w:type="continuationSeparator" w:id="0">
    <w:p w14:paraId="5A829489" w14:textId="77777777" w:rsidR="005D0EEF" w:rsidRDefault="005D0EEF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40E2F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554214ED" wp14:editId="63299F3D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EF60" w14:textId="77777777" w:rsidR="006C330A" w:rsidRDefault="006C330A" w:rsidP="006C330A">
    <w:pPr>
      <w:pStyle w:val="Kopfzeile"/>
      <w:jc w:val="right"/>
    </w:pPr>
  </w:p>
  <w:p w14:paraId="548C0898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51A3315"/>
    <w:multiLevelType w:val="hybridMultilevel"/>
    <w:tmpl w:val="D0DAE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3"/>
  </w:num>
  <w:num w:numId="5">
    <w:abstractNumId w:val="15"/>
  </w:num>
  <w:num w:numId="6">
    <w:abstractNumId w:val="5"/>
  </w:num>
  <w:num w:numId="7">
    <w:abstractNumId w:val="16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2"/>
  </w:num>
  <w:num w:numId="13">
    <w:abstractNumId w:val="7"/>
  </w:num>
  <w:num w:numId="14">
    <w:abstractNumId w:val="14"/>
  </w:num>
  <w:num w:numId="15">
    <w:abstractNumId w:val="4"/>
  </w:num>
  <w:num w:numId="16">
    <w:abstractNumId w:val="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008E5"/>
    <w:rsid w:val="0000119C"/>
    <w:rsid w:val="00003F68"/>
    <w:rsid w:val="000163EC"/>
    <w:rsid w:val="00027697"/>
    <w:rsid w:val="000302E8"/>
    <w:rsid w:val="00033947"/>
    <w:rsid w:val="00035E78"/>
    <w:rsid w:val="00037DC3"/>
    <w:rsid w:val="000404C2"/>
    <w:rsid w:val="00040931"/>
    <w:rsid w:val="00045589"/>
    <w:rsid w:val="0005166C"/>
    <w:rsid w:val="00053689"/>
    <w:rsid w:val="0005665A"/>
    <w:rsid w:val="00062E7D"/>
    <w:rsid w:val="00070AF6"/>
    <w:rsid w:val="0007262F"/>
    <w:rsid w:val="0007352C"/>
    <w:rsid w:val="00073BFC"/>
    <w:rsid w:val="0007544B"/>
    <w:rsid w:val="00077187"/>
    <w:rsid w:val="000802FA"/>
    <w:rsid w:val="000851E9"/>
    <w:rsid w:val="000A44EA"/>
    <w:rsid w:val="000A48C6"/>
    <w:rsid w:val="000B2101"/>
    <w:rsid w:val="000B2AAE"/>
    <w:rsid w:val="000C62C5"/>
    <w:rsid w:val="000D300B"/>
    <w:rsid w:val="000D304D"/>
    <w:rsid w:val="000D424F"/>
    <w:rsid w:val="000F6A98"/>
    <w:rsid w:val="001050CC"/>
    <w:rsid w:val="001051F5"/>
    <w:rsid w:val="001071FE"/>
    <w:rsid w:val="00110D76"/>
    <w:rsid w:val="001117E3"/>
    <w:rsid w:val="00117446"/>
    <w:rsid w:val="001220C4"/>
    <w:rsid w:val="0012792E"/>
    <w:rsid w:val="001347F0"/>
    <w:rsid w:val="00137A75"/>
    <w:rsid w:val="0014703B"/>
    <w:rsid w:val="00165A62"/>
    <w:rsid w:val="00166984"/>
    <w:rsid w:val="001714DC"/>
    <w:rsid w:val="001750A9"/>
    <w:rsid w:val="00175CC4"/>
    <w:rsid w:val="00193898"/>
    <w:rsid w:val="0019395D"/>
    <w:rsid w:val="00197131"/>
    <w:rsid w:val="001979F4"/>
    <w:rsid w:val="001A7B6D"/>
    <w:rsid w:val="001B2609"/>
    <w:rsid w:val="001B66AB"/>
    <w:rsid w:val="001C2ED1"/>
    <w:rsid w:val="001C33EB"/>
    <w:rsid w:val="001C7C85"/>
    <w:rsid w:val="001D3EE8"/>
    <w:rsid w:val="001D4426"/>
    <w:rsid w:val="001F7198"/>
    <w:rsid w:val="00200B90"/>
    <w:rsid w:val="002027C2"/>
    <w:rsid w:val="00210407"/>
    <w:rsid w:val="00212243"/>
    <w:rsid w:val="00217A2F"/>
    <w:rsid w:val="002321F8"/>
    <w:rsid w:val="002369BD"/>
    <w:rsid w:val="00237581"/>
    <w:rsid w:val="002418AD"/>
    <w:rsid w:val="002435A1"/>
    <w:rsid w:val="00257738"/>
    <w:rsid w:val="00261EBB"/>
    <w:rsid w:val="00262965"/>
    <w:rsid w:val="00267C59"/>
    <w:rsid w:val="00271026"/>
    <w:rsid w:val="00271484"/>
    <w:rsid w:val="00271B38"/>
    <w:rsid w:val="00273110"/>
    <w:rsid w:val="00273E16"/>
    <w:rsid w:val="00273E34"/>
    <w:rsid w:val="00275695"/>
    <w:rsid w:val="0027573F"/>
    <w:rsid w:val="002917F9"/>
    <w:rsid w:val="002954D6"/>
    <w:rsid w:val="00297E47"/>
    <w:rsid w:val="002B3861"/>
    <w:rsid w:val="002C6B87"/>
    <w:rsid w:val="002E624F"/>
    <w:rsid w:val="002F1603"/>
    <w:rsid w:val="002F4386"/>
    <w:rsid w:val="0030165A"/>
    <w:rsid w:val="003053E8"/>
    <w:rsid w:val="00307F70"/>
    <w:rsid w:val="00316ED2"/>
    <w:rsid w:val="003178E9"/>
    <w:rsid w:val="00325094"/>
    <w:rsid w:val="00333CD8"/>
    <w:rsid w:val="00345865"/>
    <w:rsid w:val="003470CE"/>
    <w:rsid w:val="00350949"/>
    <w:rsid w:val="00355ADC"/>
    <w:rsid w:val="00356BDD"/>
    <w:rsid w:val="00360879"/>
    <w:rsid w:val="00364C1E"/>
    <w:rsid w:val="00372212"/>
    <w:rsid w:val="00374BC5"/>
    <w:rsid w:val="00382C66"/>
    <w:rsid w:val="00387F90"/>
    <w:rsid w:val="00391921"/>
    <w:rsid w:val="00393B97"/>
    <w:rsid w:val="0039425E"/>
    <w:rsid w:val="00396EC2"/>
    <w:rsid w:val="003A4F15"/>
    <w:rsid w:val="003B4FB0"/>
    <w:rsid w:val="003B775B"/>
    <w:rsid w:val="003C08CD"/>
    <w:rsid w:val="003D1143"/>
    <w:rsid w:val="003E088D"/>
    <w:rsid w:val="003E25C8"/>
    <w:rsid w:val="003E32B3"/>
    <w:rsid w:val="003E6890"/>
    <w:rsid w:val="003E70E3"/>
    <w:rsid w:val="003E795E"/>
    <w:rsid w:val="003E7A83"/>
    <w:rsid w:val="003F3648"/>
    <w:rsid w:val="003F51C4"/>
    <w:rsid w:val="003F72B1"/>
    <w:rsid w:val="00400FEC"/>
    <w:rsid w:val="00405644"/>
    <w:rsid w:val="0040595F"/>
    <w:rsid w:val="0041459C"/>
    <w:rsid w:val="00414A7D"/>
    <w:rsid w:val="00415885"/>
    <w:rsid w:val="00417051"/>
    <w:rsid w:val="004256BD"/>
    <w:rsid w:val="00430DBD"/>
    <w:rsid w:val="00453F8B"/>
    <w:rsid w:val="0045769D"/>
    <w:rsid w:val="00460FE6"/>
    <w:rsid w:val="00465D9F"/>
    <w:rsid w:val="004732DF"/>
    <w:rsid w:val="00483F2E"/>
    <w:rsid w:val="00485861"/>
    <w:rsid w:val="0049521B"/>
    <w:rsid w:val="004A04A0"/>
    <w:rsid w:val="004A4883"/>
    <w:rsid w:val="004A6553"/>
    <w:rsid w:val="004A70CB"/>
    <w:rsid w:val="004B0F42"/>
    <w:rsid w:val="004C2A1C"/>
    <w:rsid w:val="004D353F"/>
    <w:rsid w:val="004D5892"/>
    <w:rsid w:val="004D790A"/>
    <w:rsid w:val="004F0DC9"/>
    <w:rsid w:val="004F7849"/>
    <w:rsid w:val="0051576D"/>
    <w:rsid w:val="00515CB9"/>
    <w:rsid w:val="00516894"/>
    <w:rsid w:val="00537BA0"/>
    <w:rsid w:val="00541270"/>
    <w:rsid w:val="00543FBD"/>
    <w:rsid w:val="00547857"/>
    <w:rsid w:val="005517D6"/>
    <w:rsid w:val="00553D64"/>
    <w:rsid w:val="00553FDC"/>
    <w:rsid w:val="00555DF4"/>
    <w:rsid w:val="005579EB"/>
    <w:rsid w:val="005720BC"/>
    <w:rsid w:val="00572D99"/>
    <w:rsid w:val="0059106E"/>
    <w:rsid w:val="0059286E"/>
    <w:rsid w:val="00592A2E"/>
    <w:rsid w:val="005A197C"/>
    <w:rsid w:val="005A3E21"/>
    <w:rsid w:val="005A5C48"/>
    <w:rsid w:val="005B1B94"/>
    <w:rsid w:val="005B249D"/>
    <w:rsid w:val="005C704D"/>
    <w:rsid w:val="005C74CC"/>
    <w:rsid w:val="005D0EEF"/>
    <w:rsid w:val="005D1019"/>
    <w:rsid w:val="005D12DB"/>
    <w:rsid w:val="005D3766"/>
    <w:rsid w:val="005E01C1"/>
    <w:rsid w:val="005E6AF1"/>
    <w:rsid w:val="005E78C0"/>
    <w:rsid w:val="005E7C97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221"/>
    <w:rsid w:val="00651A9D"/>
    <w:rsid w:val="006557F7"/>
    <w:rsid w:val="00667A00"/>
    <w:rsid w:val="00672769"/>
    <w:rsid w:val="00677BC8"/>
    <w:rsid w:val="006837B2"/>
    <w:rsid w:val="006851F7"/>
    <w:rsid w:val="0068641B"/>
    <w:rsid w:val="0069366F"/>
    <w:rsid w:val="006A1546"/>
    <w:rsid w:val="006A2814"/>
    <w:rsid w:val="006A572B"/>
    <w:rsid w:val="006A5F09"/>
    <w:rsid w:val="006A7550"/>
    <w:rsid w:val="006A755C"/>
    <w:rsid w:val="006B1325"/>
    <w:rsid w:val="006C0D23"/>
    <w:rsid w:val="006C330A"/>
    <w:rsid w:val="006C61BB"/>
    <w:rsid w:val="006D5D6B"/>
    <w:rsid w:val="006E5AD6"/>
    <w:rsid w:val="006F37CE"/>
    <w:rsid w:val="006F647C"/>
    <w:rsid w:val="00700DA1"/>
    <w:rsid w:val="00704C0E"/>
    <w:rsid w:val="00712C7A"/>
    <w:rsid w:val="007170EC"/>
    <w:rsid w:val="007236B2"/>
    <w:rsid w:val="00724747"/>
    <w:rsid w:val="00734AD6"/>
    <w:rsid w:val="00735536"/>
    <w:rsid w:val="007507CA"/>
    <w:rsid w:val="00752AEB"/>
    <w:rsid w:val="00762EBA"/>
    <w:rsid w:val="00773D2C"/>
    <w:rsid w:val="007774C7"/>
    <w:rsid w:val="00780300"/>
    <w:rsid w:val="00787DC8"/>
    <w:rsid w:val="0079044A"/>
    <w:rsid w:val="00791BC6"/>
    <w:rsid w:val="0079445B"/>
    <w:rsid w:val="00794CE9"/>
    <w:rsid w:val="007A2FE9"/>
    <w:rsid w:val="007A65B8"/>
    <w:rsid w:val="007A684E"/>
    <w:rsid w:val="007B689C"/>
    <w:rsid w:val="007B72A0"/>
    <w:rsid w:val="007D5125"/>
    <w:rsid w:val="007D56BF"/>
    <w:rsid w:val="007D7977"/>
    <w:rsid w:val="007F0C09"/>
    <w:rsid w:val="007F4242"/>
    <w:rsid w:val="00810715"/>
    <w:rsid w:val="00815B33"/>
    <w:rsid w:val="00821B12"/>
    <w:rsid w:val="008254FB"/>
    <w:rsid w:val="008320C3"/>
    <w:rsid w:val="00836187"/>
    <w:rsid w:val="00836B1F"/>
    <w:rsid w:val="00843BA5"/>
    <w:rsid w:val="00846EA4"/>
    <w:rsid w:val="00853F6D"/>
    <w:rsid w:val="008568A6"/>
    <w:rsid w:val="00864E47"/>
    <w:rsid w:val="00870B14"/>
    <w:rsid w:val="00875A53"/>
    <w:rsid w:val="008768CD"/>
    <w:rsid w:val="00881E14"/>
    <w:rsid w:val="00890A5C"/>
    <w:rsid w:val="008949BC"/>
    <w:rsid w:val="00895282"/>
    <w:rsid w:val="0089635A"/>
    <w:rsid w:val="0089753F"/>
    <w:rsid w:val="008A43C7"/>
    <w:rsid w:val="008A4611"/>
    <w:rsid w:val="008A73CB"/>
    <w:rsid w:val="008A7970"/>
    <w:rsid w:val="008B118A"/>
    <w:rsid w:val="008B306E"/>
    <w:rsid w:val="008B788B"/>
    <w:rsid w:val="008C1286"/>
    <w:rsid w:val="008C7580"/>
    <w:rsid w:val="008D217A"/>
    <w:rsid w:val="008D2D2C"/>
    <w:rsid w:val="008E7D6D"/>
    <w:rsid w:val="008F0D06"/>
    <w:rsid w:val="008F1783"/>
    <w:rsid w:val="008F5098"/>
    <w:rsid w:val="008F7427"/>
    <w:rsid w:val="00904595"/>
    <w:rsid w:val="00906567"/>
    <w:rsid w:val="00906C89"/>
    <w:rsid w:val="00912B4B"/>
    <w:rsid w:val="009217AC"/>
    <w:rsid w:val="00930E06"/>
    <w:rsid w:val="00936AB7"/>
    <w:rsid w:val="00956EF6"/>
    <w:rsid w:val="00964781"/>
    <w:rsid w:val="009650B0"/>
    <w:rsid w:val="00965D1D"/>
    <w:rsid w:val="00967602"/>
    <w:rsid w:val="00972F10"/>
    <w:rsid w:val="00976CEB"/>
    <w:rsid w:val="00980915"/>
    <w:rsid w:val="00981189"/>
    <w:rsid w:val="00986488"/>
    <w:rsid w:val="0099686F"/>
    <w:rsid w:val="00996FF6"/>
    <w:rsid w:val="009A78AA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2531C"/>
    <w:rsid w:val="00A42FF0"/>
    <w:rsid w:val="00A4724F"/>
    <w:rsid w:val="00A50E06"/>
    <w:rsid w:val="00A53255"/>
    <w:rsid w:val="00A56527"/>
    <w:rsid w:val="00A5699E"/>
    <w:rsid w:val="00A674F4"/>
    <w:rsid w:val="00A74FAA"/>
    <w:rsid w:val="00A80CED"/>
    <w:rsid w:val="00A816C0"/>
    <w:rsid w:val="00AA16F0"/>
    <w:rsid w:val="00AA2F90"/>
    <w:rsid w:val="00AA33CF"/>
    <w:rsid w:val="00AA6CF6"/>
    <w:rsid w:val="00AA72D8"/>
    <w:rsid w:val="00AB38F2"/>
    <w:rsid w:val="00AC2D0B"/>
    <w:rsid w:val="00AC5DED"/>
    <w:rsid w:val="00AD1209"/>
    <w:rsid w:val="00AD1F0A"/>
    <w:rsid w:val="00AD28B2"/>
    <w:rsid w:val="00AD6B17"/>
    <w:rsid w:val="00AE04A0"/>
    <w:rsid w:val="00AF0353"/>
    <w:rsid w:val="00AF05CB"/>
    <w:rsid w:val="00B01350"/>
    <w:rsid w:val="00B06E2F"/>
    <w:rsid w:val="00B0708A"/>
    <w:rsid w:val="00B17BEE"/>
    <w:rsid w:val="00B232F1"/>
    <w:rsid w:val="00B26755"/>
    <w:rsid w:val="00B35C23"/>
    <w:rsid w:val="00B46513"/>
    <w:rsid w:val="00B51807"/>
    <w:rsid w:val="00B5785E"/>
    <w:rsid w:val="00B60DB0"/>
    <w:rsid w:val="00B616B7"/>
    <w:rsid w:val="00B66F8F"/>
    <w:rsid w:val="00B6785A"/>
    <w:rsid w:val="00B71C50"/>
    <w:rsid w:val="00B7316A"/>
    <w:rsid w:val="00B74B88"/>
    <w:rsid w:val="00B919DD"/>
    <w:rsid w:val="00B9227A"/>
    <w:rsid w:val="00B9643A"/>
    <w:rsid w:val="00BA34C7"/>
    <w:rsid w:val="00BB3C54"/>
    <w:rsid w:val="00BC6E7F"/>
    <w:rsid w:val="00BC6FA1"/>
    <w:rsid w:val="00BC7323"/>
    <w:rsid w:val="00BD13D5"/>
    <w:rsid w:val="00BD16D1"/>
    <w:rsid w:val="00BD2027"/>
    <w:rsid w:val="00BD3171"/>
    <w:rsid w:val="00BD3F3B"/>
    <w:rsid w:val="00BE3C51"/>
    <w:rsid w:val="00BF1034"/>
    <w:rsid w:val="00BF6F76"/>
    <w:rsid w:val="00BF74C7"/>
    <w:rsid w:val="00C12969"/>
    <w:rsid w:val="00C17E28"/>
    <w:rsid w:val="00C22C75"/>
    <w:rsid w:val="00C24B11"/>
    <w:rsid w:val="00C3103C"/>
    <w:rsid w:val="00C46593"/>
    <w:rsid w:val="00C522E9"/>
    <w:rsid w:val="00C53C05"/>
    <w:rsid w:val="00C562B5"/>
    <w:rsid w:val="00C60794"/>
    <w:rsid w:val="00C610FE"/>
    <w:rsid w:val="00C70878"/>
    <w:rsid w:val="00C7559F"/>
    <w:rsid w:val="00C7776A"/>
    <w:rsid w:val="00C91980"/>
    <w:rsid w:val="00C94AB0"/>
    <w:rsid w:val="00C95B84"/>
    <w:rsid w:val="00C96C3D"/>
    <w:rsid w:val="00CA3384"/>
    <w:rsid w:val="00CB4C6F"/>
    <w:rsid w:val="00CB52FD"/>
    <w:rsid w:val="00CB5A21"/>
    <w:rsid w:val="00CB6717"/>
    <w:rsid w:val="00CC0585"/>
    <w:rsid w:val="00CD0A7A"/>
    <w:rsid w:val="00CD14C6"/>
    <w:rsid w:val="00CD1FDF"/>
    <w:rsid w:val="00CD401E"/>
    <w:rsid w:val="00CE0AD9"/>
    <w:rsid w:val="00CE307C"/>
    <w:rsid w:val="00D13E6E"/>
    <w:rsid w:val="00D14ACF"/>
    <w:rsid w:val="00D208E8"/>
    <w:rsid w:val="00D23A5A"/>
    <w:rsid w:val="00D25140"/>
    <w:rsid w:val="00D25622"/>
    <w:rsid w:val="00D31F4A"/>
    <w:rsid w:val="00D36FB2"/>
    <w:rsid w:val="00D565A7"/>
    <w:rsid w:val="00D67265"/>
    <w:rsid w:val="00D74E57"/>
    <w:rsid w:val="00D80398"/>
    <w:rsid w:val="00D812D5"/>
    <w:rsid w:val="00D85F94"/>
    <w:rsid w:val="00D86120"/>
    <w:rsid w:val="00DA0579"/>
    <w:rsid w:val="00DA58DB"/>
    <w:rsid w:val="00DB0FFB"/>
    <w:rsid w:val="00DC1CAE"/>
    <w:rsid w:val="00DC2E02"/>
    <w:rsid w:val="00DD233C"/>
    <w:rsid w:val="00DD3C41"/>
    <w:rsid w:val="00DD3F18"/>
    <w:rsid w:val="00DE083B"/>
    <w:rsid w:val="00DE1EBB"/>
    <w:rsid w:val="00DE3467"/>
    <w:rsid w:val="00DF74EE"/>
    <w:rsid w:val="00DF7AFC"/>
    <w:rsid w:val="00E01149"/>
    <w:rsid w:val="00E04B18"/>
    <w:rsid w:val="00E06207"/>
    <w:rsid w:val="00E15727"/>
    <w:rsid w:val="00E20A18"/>
    <w:rsid w:val="00E2195C"/>
    <w:rsid w:val="00E27FE5"/>
    <w:rsid w:val="00E32DA4"/>
    <w:rsid w:val="00E33906"/>
    <w:rsid w:val="00E409D3"/>
    <w:rsid w:val="00E46BBA"/>
    <w:rsid w:val="00E479CF"/>
    <w:rsid w:val="00E56816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20C"/>
    <w:rsid w:val="00E977F4"/>
    <w:rsid w:val="00EA3E70"/>
    <w:rsid w:val="00EA58EF"/>
    <w:rsid w:val="00EB07D1"/>
    <w:rsid w:val="00EB215C"/>
    <w:rsid w:val="00EB3EEB"/>
    <w:rsid w:val="00EB6191"/>
    <w:rsid w:val="00EC4B18"/>
    <w:rsid w:val="00EC6C54"/>
    <w:rsid w:val="00ED0419"/>
    <w:rsid w:val="00ED1C16"/>
    <w:rsid w:val="00EF0DEE"/>
    <w:rsid w:val="00EF20C8"/>
    <w:rsid w:val="00EF57FC"/>
    <w:rsid w:val="00EF5B27"/>
    <w:rsid w:val="00EF7262"/>
    <w:rsid w:val="00F05C94"/>
    <w:rsid w:val="00F072F9"/>
    <w:rsid w:val="00F07838"/>
    <w:rsid w:val="00F21471"/>
    <w:rsid w:val="00F30E24"/>
    <w:rsid w:val="00F41F63"/>
    <w:rsid w:val="00F44A66"/>
    <w:rsid w:val="00F5526B"/>
    <w:rsid w:val="00F553DA"/>
    <w:rsid w:val="00F56412"/>
    <w:rsid w:val="00F600DF"/>
    <w:rsid w:val="00F723B3"/>
    <w:rsid w:val="00F737D9"/>
    <w:rsid w:val="00F7697D"/>
    <w:rsid w:val="00F83E63"/>
    <w:rsid w:val="00F90055"/>
    <w:rsid w:val="00F91B8C"/>
    <w:rsid w:val="00F968E5"/>
    <w:rsid w:val="00FA0358"/>
    <w:rsid w:val="00FA30DA"/>
    <w:rsid w:val="00FB1893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  <w:rsid w:val="018358D9"/>
    <w:rsid w:val="0A054277"/>
    <w:rsid w:val="53C91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3BFE3F"/>
  <w14:defaultImageDpi w14:val="300"/>
  <w15:docId w15:val="{E2920CC8-F612-4DF9-ADB8-0CFB2A18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Listenabsatz">
    <w:name w:val="List Paragraph"/>
    <w:basedOn w:val="Standard"/>
    <w:uiPriority w:val="67"/>
    <w:rsid w:val="00A4724F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33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heanalogues.net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ticket.d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theanalogues.ne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yperlink" Target="http://www.wizpr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343C8-DFA7-4D5B-8EC0-5DE30CCB5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Jacqueline Dahlke</cp:lastModifiedBy>
  <cp:revision>47</cp:revision>
  <cp:lastPrinted>2015-12-04T10:56:00Z</cp:lastPrinted>
  <dcterms:created xsi:type="dcterms:W3CDTF">2020-07-13T14:00:00Z</dcterms:created>
  <dcterms:modified xsi:type="dcterms:W3CDTF">2021-02-12T14:14:00Z</dcterms:modified>
</cp:coreProperties>
</file>