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D62337" w:rsidRDefault="009D4E9E" w:rsidP="006B1325">
      <w:pPr>
        <w:rPr>
          <w:rFonts w:ascii="Cambria" w:hAnsi="Cambria"/>
          <w:b/>
        </w:rPr>
      </w:pPr>
      <w:r w:rsidRPr="00D6233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62337">
        <w:rPr>
          <w:rFonts w:ascii="Cambria" w:hAnsi="Cambria"/>
          <w:b/>
        </w:rPr>
        <w:tab/>
      </w:r>
    </w:p>
    <w:p w:rsidR="00C7559F" w:rsidRPr="00D62337" w:rsidRDefault="00C7559F" w:rsidP="006B1325">
      <w:pPr>
        <w:rPr>
          <w:rFonts w:ascii="Cambria" w:hAnsi="Cambria"/>
          <w:b/>
        </w:rPr>
      </w:pPr>
    </w:p>
    <w:p w:rsidR="00C7559F" w:rsidRPr="00D62337" w:rsidRDefault="00C7559F" w:rsidP="006B1325">
      <w:pPr>
        <w:rPr>
          <w:rFonts w:ascii="Cambria" w:hAnsi="Cambria"/>
          <w:b/>
        </w:rPr>
      </w:pPr>
    </w:p>
    <w:p w:rsidR="00FB45CB" w:rsidRPr="00D62337" w:rsidRDefault="00FB45CB" w:rsidP="006E5AD6">
      <w:pPr>
        <w:spacing w:after="0"/>
        <w:rPr>
          <w:rFonts w:ascii="Cambria" w:hAnsi="Cambria"/>
          <w:b/>
        </w:rPr>
      </w:pPr>
    </w:p>
    <w:p w:rsidR="006E5AD6" w:rsidRPr="00D62337" w:rsidRDefault="006E5AD6" w:rsidP="006E5AD6">
      <w:pPr>
        <w:spacing w:after="0"/>
        <w:rPr>
          <w:rFonts w:ascii="Cambria" w:hAnsi="Cambria"/>
          <w:b/>
        </w:rPr>
      </w:pPr>
    </w:p>
    <w:p w:rsidR="006E5AD6" w:rsidRPr="00D62337" w:rsidRDefault="006E5AD6" w:rsidP="006E5AD6">
      <w:pPr>
        <w:spacing w:after="0"/>
        <w:rPr>
          <w:rFonts w:ascii="Cambria" w:hAnsi="Cambria"/>
          <w:b/>
        </w:rPr>
      </w:pPr>
    </w:p>
    <w:p w:rsidR="006B1325" w:rsidRPr="00D62337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62337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CE6E14" w:rsidRDefault="00C90B8E" w:rsidP="0005166C">
      <w:pPr>
        <w:jc w:val="center"/>
        <w:rPr>
          <w:rFonts w:ascii="Cambria" w:hAnsi="Cambria" w:cs="AGaramondPro-Regular"/>
          <w:b/>
        </w:rPr>
      </w:pPr>
      <w:r w:rsidRPr="00CE6E14">
        <w:rPr>
          <w:rFonts w:ascii="Cambria" w:hAnsi="Cambria"/>
          <w:b/>
          <w:noProof/>
          <w:sz w:val="90"/>
          <w:szCs w:val="90"/>
          <w:lang w:eastAsia="de-DE"/>
        </w:rPr>
        <w:t>TONY CAREY</w:t>
      </w:r>
      <w:r w:rsidR="006E5AD6" w:rsidRPr="00CE6E14">
        <w:rPr>
          <w:rFonts w:ascii="Cambria" w:hAnsi="Cambria"/>
          <w:b/>
          <w:spacing w:val="140"/>
          <w:sz w:val="20"/>
          <w:szCs w:val="20"/>
        </w:rPr>
        <w:br/>
      </w:r>
      <w:r w:rsidRPr="00CE6E14">
        <w:rPr>
          <w:rFonts w:ascii="Cambria" w:hAnsi="Cambria"/>
          <w:i/>
          <w:spacing w:val="140"/>
          <w:sz w:val="34"/>
          <w:szCs w:val="44"/>
        </w:rPr>
        <w:t>Songs &amp; Stories 2019</w:t>
      </w:r>
      <w:r w:rsidR="0092309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B840CB" w:rsidRDefault="00C90B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US-Songwriter </w:t>
      </w:r>
      <w:r w:rsidR="008D01E0">
        <w:rPr>
          <w:rFonts w:ascii="Cambria" w:hAnsi="Cambria"/>
          <w:b/>
          <w:sz w:val="26"/>
          <w:szCs w:val="26"/>
        </w:rPr>
        <w:t>stellt neues Album im intimen Rahmen vor</w:t>
      </w:r>
      <w:r w:rsidR="00B840CB" w:rsidRPr="00B840CB">
        <w:rPr>
          <w:rFonts w:ascii="Cambria" w:hAnsi="Cambria"/>
          <w:b/>
          <w:sz w:val="26"/>
          <w:szCs w:val="26"/>
        </w:rPr>
        <w:t xml:space="preserve"> </w:t>
      </w:r>
    </w:p>
    <w:p w:rsidR="008D01E0" w:rsidRDefault="008D01E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Solo-Akustik-Konzerte</w:t>
      </w:r>
      <w:r w:rsidR="00C90B8E">
        <w:rPr>
          <w:rFonts w:ascii="Cambria" w:hAnsi="Cambria"/>
          <w:b/>
          <w:sz w:val="26"/>
          <w:szCs w:val="26"/>
        </w:rPr>
        <w:t xml:space="preserve"> i</w:t>
      </w:r>
      <w:r>
        <w:rPr>
          <w:rFonts w:ascii="Cambria" w:hAnsi="Cambria"/>
          <w:b/>
          <w:sz w:val="26"/>
          <w:szCs w:val="26"/>
        </w:rPr>
        <w:t>n Stuttgart, München, Hamburg und Berlin im April</w:t>
      </w:r>
    </w:p>
    <w:p w:rsidR="0005166C" w:rsidRPr="00B840CB" w:rsidRDefault="008D01E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Veröffentlichung von</w:t>
      </w:r>
      <w:r w:rsidR="00C90B8E">
        <w:rPr>
          <w:rFonts w:ascii="Cambria" w:hAnsi="Cambria"/>
          <w:b/>
          <w:sz w:val="26"/>
          <w:szCs w:val="26"/>
        </w:rPr>
        <w:t xml:space="preserve"> </w:t>
      </w:r>
      <w:r w:rsidR="00C90B8E" w:rsidRPr="00C90B8E">
        <w:rPr>
          <w:rFonts w:ascii="Cambria" w:hAnsi="Cambria"/>
          <w:b/>
          <w:sz w:val="26"/>
          <w:szCs w:val="26"/>
        </w:rPr>
        <w:t xml:space="preserve">„Lucky </w:t>
      </w:r>
      <w:proofErr w:type="spellStart"/>
      <w:r w:rsidR="00C90B8E" w:rsidRPr="00C90B8E">
        <w:rPr>
          <w:rFonts w:ascii="Cambria" w:hAnsi="Cambria"/>
          <w:b/>
          <w:sz w:val="26"/>
          <w:szCs w:val="26"/>
        </w:rPr>
        <w:t>Us</w:t>
      </w:r>
      <w:proofErr w:type="spellEnd"/>
      <w:r w:rsidR="009023CD">
        <w:rPr>
          <w:rFonts w:ascii="Cambria" w:hAnsi="Cambria"/>
          <w:b/>
          <w:sz w:val="26"/>
          <w:szCs w:val="26"/>
        </w:rPr>
        <w:t>“ für April 2019</w:t>
      </w:r>
      <w:r w:rsidR="002C2383">
        <w:rPr>
          <w:rFonts w:ascii="Cambria" w:hAnsi="Cambria"/>
          <w:b/>
          <w:sz w:val="26"/>
          <w:szCs w:val="26"/>
        </w:rPr>
        <w:t xml:space="preserve"> </w:t>
      </w:r>
      <w:r w:rsidR="00C90B8E">
        <w:rPr>
          <w:rFonts w:ascii="Cambria" w:hAnsi="Cambria"/>
          <w:b/>
          <w:sz w:val="26"/>
          <w:szCs w:val="26"/>
        </w:rPr>
        <w:t>angekündigt</w:t>
      </w:r>
    </w:p>
    <w:p w:rsidR="005A5C48" w:rsidRPr="00D62337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B840CB">
        <w:rPr>
          <w:rFonts w:ascii="Cambria" w:hAnsi="Cambria"/>
          <w:b/>
          <w:sz w:val="26"/>
          <w:szCs w:val="26"/>
        </w:rPr>
        <w:t xml:space="preserve">Tickets ab </w:t>
      </w:r>
      <w:r w:rsidR="00CE6E14">
        <w:rPr>
          <w:rFonts w:ascii="Cambria" w:hAnsi="Cambria"/>
          <w:b/>
          <w:sz w:val="26"/>
          <w:szCs w:val="26"/>
        </w:rPr>
        <w:t>sofort</w:t>
      </w:r>
      <w:r w:rsidR="00372C01" w:rsidRPr="00B840CB">
        <w:rPr>
          <w:rFonts w:ascii="Cambria" w:hAnsi="Cambria"/>
          <w:b/>
          <w:sz w:val="26"/>
          <w:szCs w:val="26"/>
        </w:rPr>
        <w:t xml:space="preserve"> im Online-</w:t>
      </w:r>
      <w:proofErr w:type="spellStart"/>
      <w:r w:rsidR="00372C01" w:rsidRPr="00B840CB">
        <w:rPr>
          <w:rFonts w:ascii="Cambria" w:hAnsi="Cambria"/>
          <w:b/>
          <w:sz w:val="26"/>
          <w:szCs w:val="26"/>
        </w:rPr>
        <w:t>Presale</w:t>
      </w:r>
      <w:proofErr w:type="spellEnd"/>
      <w:r w:rsidR="002E74E3" w:rsidRPr="00B840CB">
        <w:rPr>
          <w:rFonts w:ascii="Cambria" w:hAnsi="Cambria"/>
          <w:b/>
          <w:sz w:val="26"/>
          <w:szCs w:val="26"/>
        </w:rPr>
        <w:t xml:space="preserve"> </w:t>
      </w:r>
      <w:r w:rsidRPr="00B840CB">
        <w:rPr>
          <w:rFonts w:ascii="Cambria" w:hAnsi="Cambria"/>
          <w:b/>
          <w:sz w:val="26"/>
          <w:szCs w:val="26"/>
        </w:rPr>
        <w:t>erhältlich</w:t>
      </w:r>
      <w:r w:rsidR="0092309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CE6E14" w:rsidRDefault="002E7435" w:rsidP="00D62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D62337">
        <w:rPr>
          <w:rFonts w:ascii="Cambria" w:hAnsi="Cambria" w:cs="AGaramondPro-Regular"/>
        </w:rPr>
        <w:t xml:space="preserve">Frankfurt, </w:t>
      </w:r>
      <w:r w:rsidR="00C90B8E">
        <w:rPr>
          <w:rFonts w:ascii="Cambria" w:hAnsi="Cambria" w:cs="AGaramondPro-Regular"/>
        </w:rPr>
        <w:t>06</w:t>
      </w:r>
      <w:r w:rsidRPr="00D62337">
        <w:rPr>
          <w:rFonts w:ascii="Cambria" w:hAnsi="Cambria" w:cs="AGaramondPro-Regular"/>
        </w:rPr>
        <w:t xml:space="preserve">. </w:t>
      </w:r>
      <w:r w:rsidR="00EB5BF6" w:rsidRPr="00D62337">
        <w:rPr>
          <w:rFonts w:ascii="Cambria" w:hAnsi="Cambria" w:cs="AGaramondPro-Regular"/>
        </w:rPr>
        <w:t>Febr</w:t>
      </w:r>
      <w:r w:rsidR="00D51163" w:rsidRPr="00D62337">
        <w:rPr>
          <w:rFonts w:ascii="Cambria" w:hAnsi="Cambria" w:cs="AGaramondPro-Regular"/>
        </w:rPr>
        <w:t>uar</w:t>
      </w:r>
      <w:r w:rsidRPr="00D62337">
        <w:rPr>
          <w:rFonts w:ascii="Cambria" w:hAnsi="Cambria" w:cs="AGaramondPro-Regular"/>
        </w:rPr>
        <w:t xml:space="preserve"> 201</w:t>
      </w:r>
      <w:r w:rsidR="00D51163" w:rsidRPr="00D62337">
        <w:rPr>
          <w:rFonts w:ascii="Cambria" w:hAnsi="Cambria" w:cs="AGaramondPro-Regular"/>
        </w:rPr>
        <w:t>9</w:t>
      </w:r>
      <w:r w:rsidRPr="00D62337">
        <w:rPr>
          <w:rFonts w:ascii="Cambria" w:hAnsi="Cambria" w:cs="AGaramondPro-Regular"/>
        </w:rPr>
        <w:t xml:space="preserve"> </w:t>
      </w:r>
      <w:r w:rsidR="00221031" w:rsidRPr="00D62337">
        <w:rPr>
          <w:rFonts w:ascii="Cambria" w:hAnsi="Cambria" w:cs="AGaramondPro-Regular"/>
        </w:rPr>
        <w:t>–</w:t>
      </w:r>
      <w:r w:rsidRPr="00D62337">
        <w:rPr>
          <w:rFonts w:ascii="Cambria" w:hAnsi="Cambria" w:cs="AGaramondPro-Regular"/>
        </w:rPr>
        <w:t xml:space="preserve"> </w:t>
      </w:r>
      <w:r w:rsidR="00E24409">
        <w:rPr>
          <w:rFonts w:ascii="Cambria" w:hAnsi="Cambria" w:cs="AGaramondPro-Regular"/>
        </w:rPr>
        <w:t xml:space="preserve">Der amerikanische Sänger, Songschreiber und Produzent </w:t>
      </w:r>
      <w:r w:rsidR="00E24409" w:rsidRPr="00E24409">
        <w:rPr>
          <w:rFonts w:ascii="Cambria" w:hAnsi="Cambria" w:cs="AGaramondPro-Regular"/>
          <w:b/>
        </w:rPr>
        <w:t xml:space="preserve">Tony </w:t>
      </w:r>
      <w:r w:rsidR="00E24409" w:rsidRPr="002C2383">
        <w:rPr>
          <w:rFonts w:ascii="Cambria" w:hAnsi="Cambria" w:cs="AGaramondPro-Regular"/>
          <w:b/>
        </w:rPr>
        <w:t xml:space="preserve">Carey </w:t>
      </w:r>
      <w:r w:rsidR="00E24409">
        <w:rPr>
          <w:rFonts w:ascii="Cambria" w:hAnsi="Cambria" w:cs="AGaramondPro-Regular"/>
        </w:rPr>
        <w:t xml:space="preserve">hat sein neues Album „Lucky </w:t>
      </w:r>
      <w:proofErr w:type="spellStart"/>
      <w:r w:rsidR="00E24409">
        <w:rPr>
          <w:rFonts w:ascii="Cambria" w:hAnsi="Cambria" w:cs="AGaramondPro-Regular"/>
        </w:rPr>
        <w:t>Us</w:t>
      </w:r>
      <w:proofErr w:type="spellEnd"/>
      <w:r w:rsidR="00E24409">
        <w:rPr>
          <w:rFonts w:ascii="Cambria" w:hAnsi="Cambria" w:cs="AGaramondPro-Regular"/>
        </w:rPr>
        <w:t xml:space="preserve">“ für April 2019 angekündigt. Sein neues Werk, </w:t>
      </w:r>
      <w:r w:rsidR="00E24409" w:rsidRPr="00E24409">
        <w:rPr>
          <w:rFonts w:ascii="Cambria" w:hAnsi="Cambria" w:cs="AGaramondPro-Regular"/>
        </w:rPr>
        <w:t>mit dem er 20</w:t>
      </w:r>
      <w:r w:rsidR="00CE6E14">
        <w:rPr>
          <w:rFonts w:ascii="Cambria" w:hAnsi="Cambria" w:cs="AGaramondPro-Regular"/>
        </w:rPr>
        <w:t xml:space="preserve">19 auch auf „Songs </w:t>
      </w:r>
      <w:proofErr w:type="spellStart"/>
      <w:r w:rsidR="00CE6E14">
        <w:rPr>
          <w:rFonts w:ascii="Cambria" w:hAnsi="Cambria" w:cs="AGaramondPro-Regular"/>
        </w:rPr>
        <w:t>and</w:t>
      </w:r>
      <w:proofErr w:type="spellEnd"/>
      <w:r w:rsidR="00CE6E14">
        <w:rPr>
          <w:rFonts w:ascii="Cambria" w:hAnsi="Cambria" w:cs="AGaramondPro-Regular"/>
        </w:rPr>
        <w:t xml:space="preserve"> Stories“-</w:t>
      </w:r>
      <w:r w:rsidR="00E24409" w:rsidRPr="00E24409">
        <w:rPr>
          <w:rFonts w:ascii="Cambria" w:hAnsi="Cambria" w:cs="AGaramondPro-Regular"/>
        </w:rPr>
        <w:t>Tour geht, ist eine zutiefst persö</w:t>
      </w:r>
      <w:r w:rsidR="00E24409">
        <w:rPr>
          <w:rFonts w:ascii="Cambria" w:hAnsi="Cambria" w:cs="AGaramondPro-Regular"/>
        </w:rPr>
        <w:t xml:space="preserve">nliche Sammlung von Geschichten, die </w:t>
      </w:r>
      <w:r w:rsidR="00E24409" w:rsidRPr="00E24409">
        <w:rPr>
          <w:rFonts w:ascii="Cambria" w:hAnsi="Cambria" w:cs="AGaramondPro-Regular"/>
          <w:b/>
        </w:rPr>
        <w:t>Carey</w:t>
      </w:r>
      <w:r w:rsidR="00E24409">
        <w:rPr>
          <w:rFonts w:ascii="Cambria" w:hAnsi="Cambria" w:cs="AGaramondPro-Regular"/>
        </w:rPr>
        <w:t xml:space="preserve"> im April </w:t>
      </w:r>
      <w:r w:rsidR="002C2383">
        <w:rPr>
          <w:rFonts w:ascii="Cambria" w:hAnsi="Cambria" w:cs="AGaramondPro-Regular"/>
        </w:rPr>
        <w:t xml:space="preserve">2019 </w:t>
      </w:r>
      <w:r w:rsidR="00E24409">
        <w:rPr>
          <w:rFonts w:ascii="Cambria" w:hAnsi="Cambria" w:cs="AGaramondPro-Regular"/>
        </w:rPr>
        <w:t>im Rahmen von vier exklusiven Solo-Akustik-Konzerten</w:t>
      </w:r>
      <w:r w:rsidR="002C2383">
        <w:rPr>
          <w:rFonts w:ascii="Cambria" w:hAnsi="Cambria" w:cs="AGaramondPro-Regular"/>
        </w:rPr>
        <w:t xml:space="preserve"> live vorstellen wird. Es erwarten den Konzertbesucher besondere Abende mit einem Ausnahme-Künstler im intimen Rahmen. Die Konzerte sind bestuhlt. </w:t>
      </w:r>
      <w:r w:rsidR="002C2383" w:rsidRPr="00E24409">
        <w:rPr>
          <w:rFonts w:ascii="Cambria" w:hAnsi="Cambria" w:cs="AGaramondPro-Regular"/>
        </w:rPr>
        <w:t xml:space="preserve">Das Kartenkontingent ist limitiert. </w:t>
      </w:r>
      <w:r w:rsidR="008D01E0" w:rsidRPr="000958AA">
        <w:rPr>
          <w:rFonts w:ascii="Cambria" w:hAnsi="Cambria" w:cs="AGaramondPro-Regular"/>
          <w:b/>
        </w:rPr>
        <w:t>Tony Carey</w:t>
      </w:r>
      <w:r w:rsidR="008D01E0" w:rsidRPr="000958AA">
        <w:rPr>
          <w:rFonts w:ascii="Cambria" w:hAnsi="Cambria" w:cs="AGaramondPro-Regular"/>
        </w:rPr>
        <w:t xml:space="preserve"> spielt am 5. April 2019 in Stuttgart im </w:t>
      </w:r>
      <w:proofErr w:type="spellStart"/>
      <w:r w:rsidR="008D01E0" w:rsidRPr="000958AA">
        <w:rPr>
          <w:rFonts w:ascii="Cambria" w:hAnsi="Cambria" w:cs="AGaramondPro-Regular"/>
        </w:rPr>
        <w:t>Bix</w:t>
      </w:r>
      <w:proofErr w:type="spellEnd"/>
      <w:r w:rsidR="008D01E0" w:rsidRPr="000958AA">
        <w:rPr>
          <w:rFonts w:ascii="Cambria" w:hAnsi="Cambria" w:cs="AGaramondPro-Regular"/>
        </w:rPr>
        <w:t xml:space="preserve"> Jazzclub, am 15. April 2019 in München in der Blac</w:t>
      </w:r>
      <w:r w:rsidR="00CE6E14">
        <w:rPr>
          <w:rFonts w:ascii="Cambria" w:hAnsi="Cambria" w:cs="AGaramondPro-Regular"/>
        </w:rPr>
        <w:t xml:space="preserve">k Box am Gasteig, am 16. April </w:t>
      </w:r>
      <w:r w:rsidR="008D01E0" w:rsidRPr="000958AA">
        <w:rPr>
          <w:rFonts w:ascii="Cambria" w:hAnsi="Cambria" w:cs="AGaramondPro-Regular"/>
        </w:rPr>
        <w:t xml:space="preserve">2019 in Hamburg im </w:t>
      </w:r>
      <w:proofErr w:type="spellStart"/>
      <w:r w:rsidR="008D01E0" w:rsidRPr="000958AA">
        <w:rPr>
          <w:rFonts w:ascii="Cambria" w:hAnsi="Cambria" w:cs="AGaramondPro-Regular"/>
        </w:rPr>
        <w:t>Nochtspeicher</w:t>
      </w:r>
      <w:proofErr w:type="spellEnd"/>
      <w:r w:rsidR="008D01E0" w:rsidRPr="000958AA">
        <w:rPr>
          <w:rFonts w:ascii="Cambria" w:hAnsi="Cambria" w:cs="AGaramondPro-Regular"/>
        </w:rPr>
        <w:t xml:space="preserve"> und am 17. April 2019 in Berlin im </w:t>
      </w:r>
      <w:proofErr w:type="spellStart"/>
      <w:r w:rsidR="008D01E0" w:rsidRPr="000958AA">
        <w:rPr>
          <w:rFonts w:ascii="Cambria" w:hAnsi="Cambria" w:cs="AGaramondPro-Regular"/>
        </w:rPr>
        <w:t>Frannz</w:t>
      </w:r>
      <w:proofErr w:type="spellEnd"/>
      <w:r w:rsidR="008D01E0" w:rsidRPr="000958AA">
        <w:rPr>
          <w:rFonts w:ascii="Cambria" w:hAnsi="Cambria" w:cs="AGaramondPro-Regular"/>
        </w:rPr>
        <w:t xml:space="preserve"> Club</w:t>
      </w:r>
      <w:r w:rsidR="00D62337" w:rsidRPr="00E24409">
        <w:rPr>
          <w:rFonts w:ascii="Cambria" w:hAnsi="Cambria" w:cs="AGaramondPro-Regular"/>
        </w:rPr>
        <w:t xml:space="preserve">. </w:t>
      </w:r>
      <w:r w:rsidR="002C2383">
        <w:rPr>
          <w:rFonts w:ascii="Cambria" w:hAnsi="Cambria" w:cs="AGaramondPro-Regular"/>
        </w:rPr>
        <w:t xml:space="preserve"> </w:t>
      </w:r>
    </w:p>
    <w:p w:rsidR="00CE6E14" w:rsidRDefault="00CE6E14" w:rsidP="00D62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36D28" w:rsidRPr="00D62337" w:rsidRDefault="00536D28" w:rsidP="00D623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D62337">
        <w:rPr>
          <w:rFonts w:ascii="Cambria" w:hAnsi="Cambria"/>
          <w:b/>
        </w:rPr>
        <w:t xml:space="preserve">Ab </w:t>
      </w:r>
      <w:r w:rsidR="00EB5BF6" w:rsidRPr="00D62337">
        <w:rPr>
          <w:rFonts w:ascii="Cambria" w:hAnsi="Cambria"/>
          <w:b/>
        </w:rPr>
        <w:t xml:space="preserve">Mittwoch, dem 6. Februar 2019 </w:t>
      </w:r>
      <w:r w:rsidRPr="00D62337">
        <w:rPr>
          <w:rFonts w:ascii="Cambria" w:hAnsi="Cambria"/>
          <w:b/>
        </w:rPr>
        <w:t xml:space="preserve">– 10:00 Uhr bieten die Ticketanbieter CTS </w:t>
      </w:r>
      <w:proofErr w:type="spellStart"/>
      <w:r w:rsidRPr="00D62337">
        <w:rPr>
          <w:rFonts w:ascii="Cambria" w:hAnsi="Cambria"/>
          <w:b/>
        </w:rPr>
        <w:t>Eventim</w:t>
      </w:r>
      <w:proofErr w:type="spellEnd"/>
      <w:r w:rsidRPr="00D62337">
        <w:rPr>
          <w:rFonts w:ascii="Cambria" w:hAnsi="Cambria"/>
          <w:b/>
        </w:rPr>
        <w:t xml:space="preserve"> und </w:t>
      </w:r>
      <w:proofErr w:type="spellStart"/>
      <w:r w:rsidRPr="00D62337">
        <w:rPr>
          <w:rFonts w:ascii="Cambria" w:hAnsi="Cambria"/>
          <w:b/>
        </w:rPr>
        <w:t>MyTicket</w:t>
      </w:r>
      <w:proofErr w:type="spellEnd"/>
      <w:r w:rsidRPr="00D62337">
        <w:rPr>
          <w:rFonts w:ascii="Cambria" w:hAnsi="Cambria"/>
          <w:b/>
        </w:rPr>
        <w:t xml:space="preserve"> </w:t>
      </w:r>
      <w:proofErr w:type="spellStart"/>
      <w:r w:rsidRPr="00D62337">
        <w:rPr>
          <w:rFonts w:ascii="Cambria" w:hAnsi="Cambria"/>
          <w:b/>
        </w:rPr>
        <w:t>Presales</w:t>
      </w:r>
      <w:proofErr w:type="spellEnd"/>
      <w:r w:rsidRPr="00D62337">
        <w:rPr>
          <w:rFonts w:ascii="Cambria" w:hAnsi="Cambria"/>
          <w:b/>
        </w:rPr>
        <w:t xml:space="preserve"> an. Der allge</w:t>
      </w:r>
      <w:r w:rsidR="00827D60" w:rsidRPr="00D62337">
        <w:rPr>
          <w:rFonts w:ascii="Cambria" w:hAnsi="Cambria"/>
          <w:b/>
        </w:rPr>
        <w:t>mein</w:t>
      </w:r>
      <w:r w:rsidR="00EB5BF6" w:rsidRPr="00D62337">
        <w:rPr>
          <w:rFonts w:ascii="Cambria" w:hAnsi="Cambria"/>
          <w:b/>
        </w:rPr>
        <w:t>e Vorverkauf beginnt am Freitag, dem 8. Febr</w:t>
      </w:r>
      <w:r w:rsidRPr="00D62337">
        <w:rPr>
          <w:rFonts w:ascii="Cambria" w:hAnsi="Cambria"/>
          <w:b/>
        </w:rPr>
        <w:t>uar 2019</w:t>
      </w:r>
      <w:r w:rsidR="00827D60" w:rsidRPr="00D62337">
        <w:rPr>
          <w:rFonts w:ascii="Cambria" w:hAnsi="Cambria"/>
          <w:b/>
        </w:rPr>
        <w:t xml:space="preserve"> – 10.00 Uhr</w:t>
      </w:r>
      <w:r w:rsidRPr="00D62337">
        <w:rPr>
          <w:rFonts w:ascii="Cambria" w:hAnsi="Cambria"/>
          <w:b/>
        </w:rPr>
        <w:t xml:space="preserve">. Tickets sind unter </w:t>
      </w:r>
      <w:hyperlink r:id="rId10" w:history="1">
        <w:r w:rsidRPr="00D62337">
          <w:rPr>
            <w:rStyle w:val="Hyperlink"/>
            <w:rFonts w:ascii="Cambria" w:hAnsi="Cambria"/>
            <w:b/>
            <w:color w:val="auto"/>
          </w:rPr>
          <w:t>www.myticket.de</w:t>
        </w:r>
      </w:hyperlink>
      <w:r w:rsidRPr="00D62337">
        <w:rPr>
          <w:rFonts w:ascii="Cambria" w:hAnsi="Cambria"/>
          <w:b/>
        </w:rPr>
        <w:t xml:space="preserve"> sowie telefonisch unter 01806 – 777 111 (20 Ct./Anruf – Mobilfunkpreise max. 60 Ct./Anruf) und bei den bekannten Vorverkaufsstellen erhältlich. </w:t>
      </w:r>
    </w:p>
    <w:p w:rsidR="00C237DE" w:rsidRPr="00D62337" w:rsidRDefault="00C237DE" w:rsidP="00536D28">
      <w:pPr>
        <w:pStyle w:val="Default"/>
        <w:jc w:val="both"/>
        <w:rPr>
          <w:rFonts w:ascii="Cambria" w:hAnsi="Cambria" w:cs="Times New Roman"/>
          <w:b/>
          <w:color w:val="FF0000"/>
          <w:sz w:val="22"/>
          <w:szCs w:val="22"/>
        </w:rPr>
      </w:pPr>
    </w:p>
    <w:p w:rsidR="00C90B8E" w:rsidRPr="00C90B8E" w:rsidRDefault="00C90B8E" w:rsidP="00C90B8E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Es fing alles an mit einer Kirchenorgel in 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Watsonville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, Kalifornien, im zarten Alter von fünf Jahren. Sechzig Jahre später spielt </w:t>
      </w:r>
      <w:r w:rsidRPr="000958AA">
        <w:rPr>
          <w:rFonts w:ascii="Cambria" w:eastAsia="Calibri" w:hAnsi="Cambria" w:cs="ArialMT"/>
          <w:b/>
          <w:color w:val="auto"/>
          <w:sz w:val="22"/>
          <w:szCs w:val="22"/>
        </w:rPr>
        <w:t>Tony Carey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wieder solo ein Instrument. Diesmal den Konzertflügel auf Bühnen in Deutschland, Europa und den USA.</w:t>
      </w:r>
    </w:p>
    <w:p w:rsidR="00C90B8E" w:rsidRPr="00C90B8E" w:rsidRDefault="00C90B8E" w:rsidP="00C90B8E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Zwischen dem Jungen an der Orgel und  dem Mann am Klavier liegt eine unfassbare Karriere: </w:t>
      </w:r>
      <w:r w:rsidRPr="000958AA">
        <w:rPr>
          <w:rFonts w:ascii="Cambria" w:eastAsia="Calibri" w:hAnsi="Cambria" w:cs="ArialMT"/>
          <w:b/>
          <w:color w:val="auto"/>
          <w:sz w:val="22"/>
          <w:szCs w:val="22"/>
        </w:rPr>
        <w:t xml:space="preserve">Tony Carey 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war Keyboarder der Kultband Rainbow, (rund um den 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Deep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Purple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Gitarristen Richie Blackmore), Kopf vom Planet P P</w:t>
      </w:r>
      <w:r w:rsidR="00A41CD7">
        <w:rPr>
          <w:rFonts w:ascii="Cambria" w:eastAsia="Calibri" w:hAnsi="Cambria" w:cs="ArialMT"/>
          <w:color w:val="auto"/>
          <w:sz w:val="22"/>
          <w:szCs w:val="22"/>
        </w:rPr>
        <w:t xml:space="preserve">roject, er schrieb 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>Hits wie u.a. „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Why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me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>“ „A Fine, Fine Day“ oder „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Room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With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a View“</w:t>
      </w:r>
      <w:r w:rsidR="008A32AE">
        <w:rPr>
          <w:rFonts w:ascii="Cambria" w:eastAsia="Calibri" w:hAnsi="Cambria" w:cs="ArialMT"/>
          <w:color w:val="auto"/>
          <w:sz w:val="22"/>
          <w:szCs w:val="22"/>
        </w:rPr>
        <w:t>,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einem der zwanzig erfolgreichsten Film</w:t>
      </w:r>
      <w:r w:rsidR="00CE6E14">
        <w:rPr>
          <w:rFonts w:ascii="Cambria" w:eastAsia="Calibri" w:hAnsi="Cambria" w:cs="ArialMT"/>
          <w:color w:val="auto"/>
          <w:sz w:val="22"/>
          <w:szCs w:val="22"/>
        </w:rPr>
        <w:t>m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>usikhits überhaupt, und ist Autor von mittlerweile über 1000 Songs.</w:t>
      </w:r>
    </w:p>
    <w:p w:rsidR="00C90B8E" w:rsidRPr="00C90B8E" w:rsidRDefault="00C90B8E" w:rsidP="00C90B8E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Als Produzent war </w:t>
      </w:r>
      <w:r w:rsidRPr="002C2383">
        <w:rPr>
          <w:rFonts w:ascii="Cambria" w:eastAsia="Calibri" w:hAnsi="Cambria" w:cs="ArialMT"/>
          <w:b/>
          <w:color w:val="auto"/>
          <w:sz w:val="22"/>
          <w:szCs w:val="22"/>
        </w:rPr>
        <w:t>Tony Carey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für Joe Cocker, Peter Maffay, Chris Norman, 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Milva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, David 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Knopfler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und viele andere Weggefährten aktiv, und man kann ihn getrost als eine lebende Legende und als eines der bestgehüteten Geheimnisse der Popgeschichte bezeichnen.</w:t>
      </w:r>
    </w:p>
    <w:p w:rsidR="00C90B8E" w:rsidRPr="00C90B8E" w:rsidRDefault="00C90B8E" w:rsidP="00C90B8E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</w:p>
    <w:p w:rsidR="00C90B8E" w:rsidRPr="00C90B8E" w:rsidRDefault="00C90B8E" w:rsidP="00C90B8E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Das Jahr 2019 ist gleichzeitig sein 50-jähriges Bühnenjubiläum, denn mit 15 Jahren ging es für ihn auf die großen Bühnen, und mit 19 Jahren begann dann die Zeit mit Rainbow, auf deren 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lastRenderedPageBreak/>
        <w:t>Welttournee sie unter anderem auch junge Support Bands wie AC/DC eine Chance gegeben haben.</w:t>
      </w:r>
    </w:p>
    <w:p w:rsidR="00C90B8E" w:rsidRPr="00C90B8E" w:rsidRDefault="00C90B8E" w:rsidP="00C90B8E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</w:p>
    <w:p w:rsidR="00C90B8E" w:rsidRDefault="00C90B8E" w:rsidP="00C90B8E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Im Jahr 1995 verabschiedete sich </w:t>
      </w:r>
      <w:r w:rsidRPr="002C2383">
        <w:rPr>
          <w:rFonts w:ascii="Cambria" w:eastAsia="Calibri" w:hAnsi="Cambria" w:cs="ArialMT"/>
          <w:b/>
          <w:color w:val="auto"/>
          <w:sz w:val="22"/>
          <w:szCs w:val="22"/>
        </w:rPr>
        <w:t>Tony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von der Plattenindustrie, zu tief enttäuscht war er über die Machenschaften von 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Labelchefs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und Musikgroßkonzernen. Trotzdem produzierte er weiter  eigene </w:t>
      </w:r>
      <w:r w:rsidR="00CE6E14">
        <w:rPr>
          <w:rFonts w:ascii="Cambria" w:eastAsia="Calibri" w:hAnsi="Cambria" w:cs="ArialMT"/>
          <w:color w:val="auto"/>
          <w:sz w:val="22"/>
          <w:szCs w:val="22"/>
        </w:rPr>
        <w:t xml:space="preserve">Platten auf dem eigenen Label, 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in kleinen, exklusiven Auflagen, die heutzutage als </w:t>
      </w:r>
      <w:proofErr w:type="spellStart"/>
      <w:r w:rsidR="00CE6E14">
        <w:rPr>
          <w:rFonts w:ascii="Cambria" w:eastAsia="Calibri" w:hAnsi="Cambria" w:cs="ArialMT"/>
          <w:color w:val="auto"/>
          <w:sz w:val="22"/>
          <w:szCs w:val="22"/>
        </w:rPr>
        <w:t>Bootlegs</w:t>
      </w:r>
      <w:proofErr w:type="spellEnd"/>
      <w:r w:rsidR="00CE6E14">
        <w:rPr>
          <w:rFonts w:ascii="Cambria" w:eastAsia="Calibri" w:hAnsi="Cambria" w:cs="ArialMT"/>
          <w:color w:val="auto"/>
          <w:sz w:val="22"/>
          <w:szCs w:val="22"/>
        </w:rPr>
        <w:t xml:space="preserve"> gehandelt werden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und ganz vereinzelt im N</w:t>
      </w:r>
      <w:r w:rsidR="009023CD">
        <w:rPr>
          <w:rFonts w:ascii="Cambria" w:eastAsia="Calibri" w:hAnsi="Cambria" w:cs="ArialMT"/>
          <w:color w:val="auto"/>
          <w:sz w:val="22"/>
          <w:szCs w:val="22"/>
        </w:rPr>
        <w:t xml:space="preserve">etz zu finden 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>sind.</w:t>
      </w:r>
      <w:r w:rsidR="009023CD">
        <w:rPr>
          <w:rFonts w:ascii="Cambria" w:eastAsia="Calibri" w:hAnsi="Cambria" w:cs="ArialMT"/>
          <w:color w:val="auto"/>
          <w:sz w:val="22"/>
          <w:szCs w:val="22"/>
        </w:rPr>
        <w:t xml:space="preserve"> Für 2019 ist neben dem Release von „Lucky </w:t>
      </w:r>
      <w:proofErr w:type="spellStart"/>
      <w:r w:rsidR="009023CD">
        <w:rPr>
          <w:rFonts w:ascii="Cambria" w:eastAsia="Calibri" w:hAnsi="Cambria" w:cs="ArialMT"/>
          <w:color w:val="auto"/>
          <w:sz w:val="22"/>
          <w:szCs w:val="22"/>
        </w:rPr>
        <w:t>Us</w:t>
      </w:r>
      <w:proofErr w:type="spellEnd"/>
      <w:r w:rsidR="009023CD">
        <w:rPr>
          <w:rFonts w:ascii="Cambria" w:eastAsia="Calibri" w:hAnsi="Cambria" w:cs="ArialMT"/>
          <w:color w:val="auto"/>
          <w:sz w:val="22"/>
          <w:szCs w:val="22"/>
        </w:rPr>
        <w:t xml:space="preserve">“ auch die </w:t>
      </w:r>
      <w:bookmarkStart w:id="0" w:name="_GoBack"/>
      <w:bookmarkEnd w:id="0"/>
      <w:r w:rsidR="009023CD">
        <w:rPr>
          <w:rFonts w:ascii="Cambria" w:eastAsia="Calibri" w:hAnsi="Cambria" w:cs="ArialMT"/>
          <w:color w:val="auto"/>
          <w:sz w:val="22"/>
          <w:szCs w:val="22"/>
        </w:rPr>
        <w:t>Wiederveröffentlichung von 11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Alben</w:t>
      </w:r>
      <w:r w:rsidR="009023CD">
        <w:rPr>
          <w:rFonts w:ascii="Cambria" w:eastAsia="Calibri" w:hAnsi="Cambria" w:cs="ArialMT"/>
          <w:color w:val="auto"/>
          <w:sz w:val="22"/>
          <w:szCs w:val="22"/>
        </w:rPr>
        <w:t xml:space="preserve"> geplant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>, die zwischen 1991 und 2014 entstanden s</w:t>
      </w:r>
      <w:r w:rsidR="009023CD">
        <w:rPr>
          <w:rFonts w:ascii="Cambria" w:eastAsia="Calibri" w:hAnsi="Cambria" w:cs="ArialMT"/>
          <w:color w:val="auto"/>
          <w:sz w:val="22"/>
          <w:szCs w:val="22"/>
        </w:rPr>
        <w:t>ind.</w:t>
      </w:r>
    </w:p>
    <w:p w:rsidR="009023CD" w:rsidRPr="00C90B8E" w:rsidRDefault="009023CD" w:rsidP="00C90B8E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</w:p>
    <w:p w:rsidR="00DC4A90" w:rsidRPr="00C90B8E" w:rsidRDefault="00C90B8E" w:rsidP="00C90B8E">
      <w:pPr>
        <w:pStyle w:val="Default"/>
        <w:jc w:val="both"/>
        <w:rPr>
          <w:rFonts w:ascii="Cambria" w:eastAsia="Calibri" w:hAnsi="Cambria" w:cs="ArialMT"/>
          <w:color w:val="auto"/>
          <w:sz w:val="22"/>
          <w:szCs w:val="22"/>
        </w:rPr>
      </w:pPr>
      <w:r w:rsidRPr="000958AA">
        <w:rPr>
          <w:rFonts w:ascii="Cambria" w:eastAsia="Calibri" w:hAnsi="Cambria" w:cs="ArialMT"/>
          <w:b/>
          <w:color w:val="auto"/>
          <w:sz w:val="22"/>
          <w:szCs w:val="22"/>
        </w:rPr>
        <w:t>Tony Carey</w:t>
      </w:r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live und auf Vinyl, CD oder im Stream, das ist </w:t>
      </w:r>
      <w:proofErr w:type="spellStart"/>
      <w:r w:rsidRPr="00C90B8E">
        <w:rPr>
          <w:rFonts w:ascii="Cambria" w:eastAsia="Calibri" w:hAnsi="Cambria" w:cs="ArialMT"/>
          <w:color w:val="auto"/>
          <w:sz w:val="22"/>
          <w:szCs w:val="22"/>
        </w:rPr>
        <w:t>Songwritermusik</w:t>
      </w:r>
      <w:proofErr w:type="spellEnd"/>
      <w:r w:rsidRPr="00C90B8E">
        <w:rPr>
          <w:rFonts w:ascii="Cambria" w:eastAsia="Calibri" w:hAnsi="Cambria" w:cs="ArialMT"/>
          <w:color w:val="auto"/>
          <w:sz w:val="22"/>
          <w:szCs w:val="22"/>
        </w:rPr>
        <w:t xml:space="preserve"> mit Americana-, Country-, Pop- und Rockeinflüssen. Musik, die sich wie eine warme Decke auf die Seele legt, ohne kitschig zu sein. Musik voller Wärme und Rebellion, voller Wahrheit und Visionen.</w:t>
      </w:r>
    </w:p>
    <w:p w:rsidR="0005166C" w:rsidRPr="00D62337" w:rsidRDefault="003053E8" w:rsidP="000F28C3">
      <w:pPr>
        <w:rPr>
          <w:rFonts w:ascii="Cambria" w:hAnsi="Cambria" w:cs="Calibri"/>
          <w:color w:val="FF0000"/>
        </w:rPr>
      </w:pPr>
      <w:r w:rsidRPr="00D62337">
        <w:rPr>
          <w:rStyle w:val="Hyperlink"/>
          <w:rFonts w:ascii="Cambria" w:hAnsi="Cambria"/>
          <w:sz w:val="20"/>
          <w:szCs w:val="20"/>
        </w:rPr>
        <w:br/>
      </w:r>
      <w:r w:rsidR="0092309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62337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D62337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C90B8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TONY CAREY</w:t>
      </w:r>
    </w:p>
    <w:p w:rsidR="0005166C" w:rsidRPr="00C90B8E" w:rsidRDefault="005C704D" w:rsidP="006775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30"/>
          <w:szCs w:val="30"/>
          <w:lang w:val="en-US" w:eastAsia="de-DE"/>
        </w:rPr>
      </w:pPr>
      <w:r w:rsidRPr="00D6233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C90B8E" w:rsidRPr="00C90B8E">
        <w:rPr>
          <w:rFonts w:ascii="Cambria" w:eastAsiaTheme="minorEastAsia" w:hAnsi="Cambria" w:cs="Times New Roman"/>
          <w:b/>
          <w:color w:val="auto"/>
          <w:sz w:val="30"/>
          <w:szCs w:val="30"/>
          <w:lang w:val="en-US" w:eastAsia="de-DE"/>
        </w:rPr>
        <w:t>Songs &amp; Stories 2019</w:t>
      </w:r>
    </w:p>
    <w:p w:rsidR="00C90B8E" w:rsidRPr="00CE6E14" w:rsidRDefault="00D70C99" w:rsidP="00C90B8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CE6E14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br/>
      </w:r>
      <w:r w:rsidR="00C90B8E" w:rsidRPr="00CE6E14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Fr</w:t>
      </w:r>
      <w:r w:rsidR="00C90B8E" w:rsidRPr="00CE6E14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05.04.2019          Stuttgart / Bix </w:t>
      </w:r>
      <w:proofErr w:type="spellStart"/>
      <w:r w:rsidR="00C90B8E" w:rsidRPr="00CE6E14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Jazzclub</w:t>
      </w:r>
      <w:proofErr w:type="spellEnd"/>
      <w:r w:rsidR="00C90B8E" w:rsidRPr="00CE6E14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       </w:t>
      </w:r>
    </w:p>
    <w:p w:rsidR="00C90B8E" w:rsidRPr="00C90B8E" w:rsidRDefault="00C90B8E" w:rsidP="00C90B8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C90B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15.04.2019          M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ünchen / Black Box (am Gasteig)</w:t>
      </w:r>
    </w:p>
    <w:p w:rsidR="00C90B8E" w:rsidRPr="00C90B8E" w:rsidRDefault="00C90B8E" w:rsidP="00C90B8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C90B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16.04.2019          Hamburg / </w:t>
      </w:r>
      <w:proofErr w:type="spellStart"/>
      <w:r w:rsidRPr="00C90B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Nochtspeicher</w:t>
      </w:r>
      <w:proofErr w:type="spellEnd"/>
      <w:r w:rsidRPr="00C90B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</w:t>
      </w:r>
    </w:p>
    <w:p w:rsidR="00D70C99" w:rsidRPr="00D62337" w:rsidRDefault="00C90B8E" w:rsidP="00C90B8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C90B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17.04.2019          Berlin / </w:t>
      </w:r>
      <w:proofErr w:type="spellStart"/>
      <w:r w:rsidRPr="00C90B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Frannz</w:t>
      </w:r>
      <w:proofErr w:type="spellEnd"/>
      <w:r w:rsidRPr="00C90B8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Club </w:t>
      </w:r>
    </w:p>
    <w:p w:rsidR="00D70C99" w:rsidRPr="00D62337" w:rsidRDefault="00D70C99" w:rsidP="00D70C99">
      <w:pPr>
        <w:rPr>
          <w:rFonts w:ascii="Cambria" w:hAnsi="Cambria"/>
          <w:lang w:eastAsia="de-DE"/>
        </w:rPr>
      </w:pPr>
    </w:p>
    <w:p w:rsidR="00CE4EB2" w:rsidRPr="00D62337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D62337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1" w:history="1">
        <w:r w:rsidR="0005166C" w:rsidRPr="00D6233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62337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6233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2" w:history="1">
        <w:r w:rsidR="0005166C" w:rsidRPr="00D6233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6233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62337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D62337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098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62337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D62337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98" w:rsidRDefault="00923098" w:rsidP="006C61BB">
      <w:pPr>
        <w:spacing w:after="0" w:line="240" w:lineRule="auto"/>
      </w:pPr>
      <w:r>
        <w:separator/>
      </w:r>
    </w:p>
  </w:endnote>
  <w:endnote w:type="continuationSeparator" w:id="0">
    <w:p w:rsidR="00923098" w:rsidRDefault="0092309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023C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023C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023C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023C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98" w:rsidRDefault="00923098" w:rsidP="006C61BB">
      <w:pPr>
        <w:spacing w:after="0" w:line="240" w:lineRule="auto"/>
      </w:pPr>
      <w:r>
        <w:separator/>
      </w:r>
    </w:p>
  </w:footnote>
  <w:footnote w:type="continuationSeparator" w:id="0">
    <w:p w:rsidR="00923098" w:rsidRDefault="0092309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58AA"/>
    <w:rsid w:val="000A037E"/>
    <w:rsid w:val="000A44EA"/>
    <w:rsid w:val="000A48C6"/>
    <w:rsid w:val="000B2101"/>
    <w:rsid w:val="000D2809"/>
    <w:rsid w:val="000D300B"/>
    <w:rsid w:val="000D304D"/>
    <w:rsid w:val="000D424F"/>
    <w:rsid w:val="000F28C3"/>
    <w:rsid w:val="001051F5"/>
    <w:rsid w:val="00110D76"/>
    <w:rsid w:val="001117E3"/>
    <w:rsid w:val="00114FE1"/>
    <w:rsid w:val="001220C4"/>
    <w:rsid w:val="0012792E"/>
    <w:rsid w:val="0013125B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2383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6ED2"/>
    <w:rsid w:val="003178E9"/>
    <w:rsid w:val="003255E7"/>
    <w:rsid w:val="003470CE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4A0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E7CD4"/>
    <w:rsid w:val="004F0DC9"/>
    <w:rsid w:val="004F7849"/>
    <w:rsid w:val="00501F93"/>
    <w:rsid w:val="0051576D"/>
    <w:rsid w:val="00515CB9"/>
    <w:rsid w:val="00516894"/>
    <w:rsid w:val="00536D28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442EE"/>
    <w:rsid w:val="00651A9D"/>
    <w:rsid w:val="006554C0"/>
    <w:rsid w:val="006557F7"/>
    <w:rsid w:val="00667A00"/>
    <w:rsid w:val="0067625A"/>
    <w:rsid w:val="0067756C"/>
    <w:rsid w:val="00677BC8"/>
    <w:rsid w:val="0068218E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1E62"/>
    <w:rsid w:val="006C330A"/>
    <w:rsid w:val="006C61BB"/>
    <w:rsid w:val="006E5AD6"/>
    <w:rsid w:val="006F37CE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2AEB"/>
    <w:rsid w:val="00762EBA"/>
    <w:rsid w:val="007703E7"/>
    <w:rsid w:val="0077112C"/>
    <w:rsid w:val="00773D9B"/>
    <w:rsid w:val="007774C7"/>
    <w:rsid w:val="0079445B"/>
    <w:rsid w:val="007A1DCB"/>
    <w:rsid w:val="007A2FE9"/>
    <w:rsid w:val="007A65B8"/>
    <w:rsid w:val="007A6EE6"/>
    <w:rsid w:val="007B089B"/>
    <w:rsid w:val="007B689C"/>
    <w:rsid w:val="007D5125"/>
    <w:rsid w:val="007D7977"/>
    <w:rsid w:val="007F0C09"/>
    <w:rsid w:val="007F24E7"/>
    <w:rsid w:val="007F4242"/>
    <w:rsid w:val="007F50C4"/>
    <w:rsid w:val="00806BA1"/>
    <w:rsid w:val="008075DA"/>
    <w:rsid w:val="00807B23"/>
    <w:rsid w:val="00810715"/>
    <w:rsid w:val="00811FD9"/>
    <w:rsid w:val="008133C9"/>
    <w:rsid w:val="00815B33"/>
    <w:rsid w:val="008254FB"/>
    <w:rsid w:val="00827D60"/>
    <w:rsid w:val="0083406A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5989"/>
    <w:rsid w:val="0089635A"/>
    <w:rsid w:val="0089753F"/>
    <w:rsid w:val="008A32AE"/>
    <w:rsid w:val="008A4611"/>
    <w:rsid w:val="008A73CB"/>
    <w:rsid w:val="008B118A"/>
    <w:rsid w:val="008B306E"/>
    <w:rsid w:val="008C1286"/>
    <w:rsid w:val="008C7580"/>
    <w:rsid w:val="008D01E0"/>
    <w:rsid w:val="008D217A"/>
    <w:rsid w:val="008D2D2C"/>
    <w:rsid w:val="008D5187"/>
    <w:rsid w:val="008F0D06"/>
    <w:rsid w:val="00901358"/>
    <w:rsid w:val="009023CD"/>
    <w:rsid w:val="00902562"/>
    <w:rsid w:val="00904595"/>
    <w:rsid w:val="00906567"/>
    <w:rsid w:val="00906C89"/>
    <w:rsid w:val="009217AC"/>
    <w:rsid w:val="00923098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1CD7"/>
    <w:rsid w:val="00A42FF0"/>
    <w:rsid w:val="00A508ED"/>
    <w:rsid w:val="00A50E06"/>
    <w:rsid w:val="00A53255"/>
    <w:rsid w:val="00A53579"/>
    <w:rsid w:val="00A56527"/>
    <w:rsid w:val="00A5699E"/>
    <w:rsid w:val="00A80CED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61CA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54D"/>
    <w:rsid w:val="00B35C23"/>
    <w:rsid w:val="00B46513"/>
    <w:rsid w:val="00B51807"/>
    <w:rsid w:val="00B606D7"/>
    <w:rsid w:val="00B60DB0"/>
    <w:rsid w:val="00B616B7"/>
    <w:rsid w:val="00B66F8F"/>
    <w:rsid w:val="00B6785A"/>
    <w:rsid w:val="00B7316A"/>
    <w:rsid w:val="00B74B88"/>
    <w:rsid w:val="00B773D0"/>
    <w:rsid w:val="00B840CB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237DE"/>
    <w:rsid w:val="00C3103C"/>
    <w:rsid w:val="00C34F93"/>
    <w:rsid w:val="00C42A6A"/>
    <w:rsid w:val="00C46593"/>
    <w:rsid w:val="00C522E9"/>
    <w:rsid w:val="00C60794"/>
    <w:rsid w:val="00C610FE"/>
    <w:rsid w:val="00C70878"/>
    <w:rsid w:val="00C753BE"/>
    <w:rsid w:val="00C7559F"/>
    <w:rsid w:val="00C87004"/>
    <w:rsid w:val="00C90B8E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E6E14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2337"/>
    <w:rsid w:val="00D67265"/>
    <w:rsid w:val="00D70C99"/>
    <w:rsid w:val="00D74E57"/>
    <w:rsid w:val="00D80398"/>
    <w:rsid w:val="00D86120"/>
    <w:rsid w:val="00D903DF"/>
    <w:rsid w:val="00D924BA"/>
    <w:rsid w:val="00DA58DB"/>
    <w:rsid w:val="00DB0FFB"/>
    <w:rsid w:val="00DB3F45"/>
    <w:rsid w:val="00DC1CAE"/>
    <w:rsid w:val="00DC2E02"/>
    <w:rsid w:val="00DC4A90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54D8"/>
    <w:rsid w:val="00E15727"/>
    <w:rsid w:val="00E1615D"/>
    <w:rsid w:val="00E20A18"/>
    <w:rsid w:val="00E24409"/>
    <w:rsid w:val="00E27FE5"/>
    <w:rsid w:val="00E32DA4"/>
    <w:rsid w:val="00E33906"/>
    <w:rsid w:val="00E3488E"/>
    <w:rsid w:val="00E34D7A"/>
    <w:rsid w:val="00E35FEF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BF6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2AF1E23-1DFC-4CD3-9ED0-F131D89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WizardPromo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C466C-46A9-43BC-9EB0-71F6518C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2</cp:revision>
  <cp:lastPrinted>2015-12-04T10:56:00Z</cp:lastPrinted>
  <dcterms:created xsi:type="dcterms:W3CDTF">2019-02-06T08:37:00Z</dcterms:created>
  <dcterms:modified xsi:type="dcterms:W3CDTF">2019-02-06T08:37:00Z</dcterms:modified>
</cp:coreProperties>
</file>