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347B4D" w:rsidRDefault="00272609" w:rsidP="0005166C">
      <w:pPr>
        <w:jc w:val="center"/>
        <w:rPr>
          <w:rFonts w:ascii="Cambria" w:hAnsi="Cambria" w:cs="AGaramondPro-Regular"/>
          <w:b/>
        </w:rPr>
      </w:pPr>
      <w:r w:rsidRPr="00347B4D">
        <w:rPr>
          <w:rFonts w:ascii="Cambria" w:hAnsi="Cambria"/>
          <w:b/>
          <w:noProof/>
          <w:sz w:val="90"/>
          <w:szCs w:val="90"/>
          <w:lang w:eastAsia="de-DE"/>
        </w:rPr>
        <w:t>K</w:t>
      </w:r>
      <w:r w:rsidR="00222973" w:rsidRPr="00347B4D">
        <w:rPr>
          <w:rFonts w:ascii="Cambria" w:hAnsi="Cambria"/>
          <w:b/>
          <w:noProof/>
          <w:sz w:val="90"/>
          <w:szCs w:val="90"/>
          <w:lang w:eastAsia="de-DE"/>
        </w:rPr>
        <w:t>E</w:t>
      </w:r>
      <w:r w:rsidRPr="00347B4D">
        <w:rPr>
          <w:rFonts w:ascii="Cambria" w:hAnsi="Cambria"/>
          <w:b/>
          <w:noProof/>
          <w:sz w:val="90"/>
          <w:szCs w:val="90"/>
          <w:lang w:eastAsia="de-DE"/>
        </w:rPr>
        <w:t>YWEST</w:t>
      </w:r>
      <w:r w:rsidR="006E5AD6" w:rsidRPr="00347B4D">
        <w:rPr>
          <w:rFonts w:ascii="Cambria" w:hAnsi="Cambria"/>
          <w:b/>
          <w:spacing w:val="140"/>
          <w:sz w:val="20"/>
          <w:szCs w:val="20"/>
        </w:rPr>
        <w:br/>
      </w:r>
      <w:r w:rsidRPr="00347B4D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347B4D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347B4D">
        <w:rPr>
          <w:rFonts w:ascii="Cambria" w:hAnsi="Cambria"/>
          <w:i/>
          <w:spacing w:val="140"/>
          <w:sz w:val="34"/>
          <w:szCs w:val="44"/>
        </w:rPr>
        <w:t>201</w:t>
      </w:r>
      <w:r w:rsidRPr="00347B4D">
        <w:rPr>
          <w:rFonts w:ascii="Cambria" w:hAnsi="Cambria"/>
          <w:i/>
          <w:spacing w:val="140"/>
          <w:sz w:val="34"/>
          <w:szCs w:val="44"/>
        </w:rPr>
        <w:t>9</w:t>
      </w:r>
      <w:r w:rsidR="002B2178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347B4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proofErr w:type="gramStart"/>
      <w:r>
        <w:rPr>
          <w:rFonts w:ascii="Cambria" w:hAnsi="Cambria"/>
          <w:b/>
          <w:sz w:val="26"/>
          <w:szCs w:val="26"/>
        </w:rPr>
        <w:t>Irische</w:t>
      </w:r>
      <w:proofErr w:type="gramEnd"/>
      <w:r>
        <w:rPr>
          <w:rFonts w:ascii="Cambria" w:hAnsi="Cambria"/>
          <w:b/>
          <w:sz w:val="26"/>
          <w:szCs w:val="26"/>
        </w:rPr>
        <w:t xml:space="preserve"> </w:t>
      </w:r>
      <w:r w:rsidR="00920B04">
        <w:rPr>
          <w:rFonts w:ascii="Cambria" w:hAnsi="Cambria"/>
          <w:b/>
          <w:sz w:val="26"/>
          <w:szCs w:val="26"/>
        </w:rPr>
        <w:t xml:space="preserve">Pop </w:t>
      </w:r>
      <w:r>
        <w:rPr>
          <w:rFonts w:ascii="Cambria" w:hAnsi="Cambria"/>
          <w:b/>
          <w:sz w:val="26"/>
          <w:szCs w:val="26"/>
        </w:rPr>
        <w:t>Rock-Band kündigt erste reguläre Deutsch</w:t>
      </w:r>
      <w:r w:rsidR="00920B04">
        <w:rPr>
          <w:rFonts w:ascii="Cambria" w:hAnsi="Cambria"/>
          <w:b/>
          <w:sz w:val="26"/>
          <w:szCs w:val="26"/>
        </w:rPr>
        <w:t>land</w:t>
      </w:r>
      <w:r>
        <w:rPr>
          <w:rFonts w:ascii="Cambria" w:hAnsi="Cambria"/>
          <w:b/>
          <w:sz w:val="26"/>
          <w:szCs w:val="26"/>
        </w:rPr>
        <w:t xml:space="preserve">tournee an </w:t>
      </w:r>
    </w:p>
    <w:p w:rsidR="0005166C" w:rsidRDefault="00347B4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Vier</w:t>
      </w:r>
      <w:r w:rsidR="00E3488E">
        <w:rPr>
          <w:rFonts w:ascii="Cambria" w:hAnsi="Cambria"/>
          <w:b/>
          <w:sz w:val="26"/>
          <w:szCs w:val="26"/>
        </w:rPr>
        <w:t xml:space="preserve"> </w:t>
      </w:r>
      <w:r w:rsidR="003707F2">
        <w:rPr>
          <w:rFonts w:ascii="Cambria" w:hAnsi="Cambria"/>
          <w:b/>
          <w:sz w:val="26"/>
          <w:szCs w:val="26"/>
        </w:rPr>
        <w:t>Club</w:t>
      </w:r>
      <w:r w:rsidR="006B1C55">
        <w:rPr>
          <w:rFonts w:ascii="Cambria" w:hAnsi="Cambria"/>
          <w:b/>
          <w:sz w:val="26"/>
          <w:szCs w:val="26"/>
        </w:rPr>
        <w:t>-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im </w:t>
      </w:r>
      <w:r>
        <w:rPr>
          <w:rFonts w:ascii="Cambria" w:hAnsi="Cambria"/>
          <w:b/>
          <w:sz w:val="26"/>
          <w:szCs w:val="26"/>
        </w:rPr>
        <w:t>April</w:t>
      </w:r>
      <w:r w:rsidR="00B74B88" w:rsidRPr="00677BC8">
        <w:rPr>
          <w:rFonts w:ascii="Cambria" w:hAnsi="Cambria"/>
          <w:b/>
          <w:sz w:val="26"/>
          <w:szCs w:val="26"/>
        </w:rPr>
        <w:t xml:space="preserve"> 201</w:t>
      </w:r>
      <w:r>
        <w:rPr>
          <w:rFonts w:ascii="Cambria" w:hAnsi="Cambria"/>
          <w:b/>
          <w:sz w:val="26"/>
          <w:szCs w:val="26"/>
        </w:rPr>
        <w:t>9</w:t>
      </w:r>
      <w:r w:rsidR="00B74B88" w:rsidRPr="00677BC8">
        <w:rPr>
          <w:rFonts w:ascii="Cambria" w:hAnsi="Cambria"/>
          <w:b/>
          <w:sz w:val="26"/>
          <w:szCs w:val="26"/>
        </w:rPr>
        <w:t xml:space="preserve"> in </w:t>
      </w:r>
      <w:r>
        <w:rPr>
          <w:rFonts w:ascii="Cambria" w:hAnsi="Cambria"/>
          <w:b/>
          <w:sz w:val="26"/>
          <w:szCs w:val="26"/>
        </w:rPr>
        <w:t xml:space="preserve">München, </w:t>
      </w:r>
      <w:r w:rsidR="00E3488E">
        <w:rPr>
          <w:rFonts w:ascii="Cambria" w:hAnsi="Cambria"/>
          <w:b/>
          <w:sz w:val="26"/>
          <w:szCs w:val="26"/>
        </w:rPr>
        <w:t>Berlin</w:t>
      </w:r>
      <w:r w:rsidR="0063071C">
        <w:rPr>
          <w:rFonts w:ascii="Cambria" w:hAnsi="Cambria"/>
          <w:b/>
          <w:sz w:val="26"/>
          <w:szCs w:val="26"/>
        </w:rPr>
        <w:t>, Hamburg &amp;</w:t>
      </w:r>
      <w:r>
        <w:rPr>
          <w:rFonts w:ascii="Cambria" w:hAnsi="Cambria"/>
          <w:b/>
          <w:sz w:val="26"/>
          <w:szCs w:val="26"/>
        </w:rPr>
        <w:t xml:space="preserve"> Köln</w:t>
      </w:r>
    </w:p>
    <w:p w:rsidR="0005166C" w:rsidRPr="00A22641" w:rsidRDefault="00A22641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22641">
        <w:rPr>
          <w:rFonts w:ascii="Cambria" w:hAnsi="Cambria"/>
          <w:b/>
          <w:sz w:val="26"/>
          <w:szCs w:val="26"/>
        </w:rPr>
        <w:t>Neu</w:t>
      </w:r>
      <w:r w:rsidR="00E3488E" w:rsidRPr="00A22641">
        <w:rPr>
          <w:rFonts w:ascii="Cambria" w:hAnsi="Cambria"/>
          <w:b/>
          <w:sz w:val="26"/>
          <w:szCs w:val="26"/>
        </w:rPr>
        <w:t>es</w:t>
      </w:r>
      <w:r w:rsidR="003707F2" w:rsidRPr="00A22641">
        <w:rPr>
          <w:rFonts w:ascii="Cambria" w:hAnsi="Cambria"/>
          <w:b/>
          <w:sz w:val="26"/>
          <w:szCs w:val="26"/>
        </w:rPr>
        <w:t xml:space="preserve"> </w:t>
      </w:r>
      <w:r w:rsidR="00E1615D" w:rsidRPr="00A22641">
        <w:rPr>
          <w:rFonts w:ascii="Cambria" w:hAnsi="Cambria"/>
          <w:b/>
          <w:sz w:val="26"/>
          <w:szCs w:val="26"/>
        </w:rPr>
        <w:t>Album</w:t>
      </w:r>
      <w:r w:rsidR="00B74B88" w:rsidRPr="00A22641">
        <w:rPr>
          <w:rFonts w:ascii="Cambria" w:hAnsi="Cambria"/>
          <w:b/>
          <w:sz w:val="26"/>
          <w:szCs w:val="26"/>
        </w:rPr>
        <w:t xml:space="preserve"> </w:t>
      </w:r>
      <w:r w:rsidR="00E3488E" w:rsidRPr="00A22641">
        <w:rPr>
          <w:rFonts w:ascii="Cambria" w:hAnsi="Cambria"/>
          <w:b/>
          <w:sz w:val="26"/>
          <w:szCs w:val="26"/>
        </w:rPr>
        <w:t>„</w:t>
      </w:r>
      <w:r w:rsidR="00347B4D">
        <w:rPr>
          <w:rFonts w:ascii="Cambria" w:hAnsi="Cambria"/>
          <w:b/>
          <w:sz w:val="26"/>
          <w:szCs w:val="26"/>
        </w:rPr>
        <w:t>True North</w:t>
      </w:r>
      <w:r w:rsidR="00E3488E" w:rsidRPr="00A22641">
        <w:rPr>
          <w:rFonts w:ascii="Cambria" w:hAnsi="Cambria"/>
          <w:b/>
          <w:sz w:val="26"/>
          <w:szCs w:val="26"/>
        </w:rPr>
        <w:t xml:space="preserve">“ </w:t>
      </w:r>
      <w:r w:rsidR="00347B4D">
        <w:rPr>
          <w:rFonts w:ascii="Cambria" w:hAnsi="Cambria"/>
          <w:b/>
          <w:sz w:val="26"/>
          <w:szCs w:val="26"/>
        </w:rPr>
        <w:t xml:space="preserve">weiterhin </w:t>
      </w:r>
      <w:r w:rsidR="001E7400">
        <w:rPr>
          <w:rFonts w:ascii="Cambria" w:hAnsi="Cambria"/>
          <w:b/>
          <w:sz w:val="26"/>
          <w:szCs w:val="26"/>
        </w:rPr>
        <w:t>im Handel</w:t>
      </w:r>
      <w:r w:rsidR="00DD233C" w:rsidRPr="00A22641">
        <w:rPr>
          <w:rFonts w:ascii="Cambria" w:hAnsi="Cambria"/>
          <w:b/>
          <w:sz w:val="26"/>
          <w:szCs w:val="26"/>
        </w:rPr>
        <w:t xml:space="preserve">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63071C">
        <w:rPr>
          <w:rFonts w:ascii="Cambria" w:hAnsi="Cambria"/>
          <w:b/>
          <w:sz w:val="26"/>
          <w:szCs w:val="26"/>
        </w:rPr>
        <w:t>sofort</w:t>
      </w:r>
      <w:r w:rsidR="002E74E3">
        <w:rPr>
          <w:rFonts w:ascii="Cambria" w:hAnsi="Cambria"/>
          <w:b/>
          <w:sz w:val="26"/>
          <w:szCs w:val="26"/>
        </w:rPr>
        <w:t xml:space="preserve"> im </w:t>
      </w:r>
      <w:proofErr w:type="spellStart"/>
      <w:r w:rsidR="00FE6938">
        <w:rPr>
          <w:rFonts w:ascii="Cambria" w:hAnsi="Cambria"/>
          <w:b/>
          <w:sz w:val="26"/>
          <w:szCs w:val="26"/>
        </w:rPr>
        <w:t>Presale</w:t>
      </w:r>
      <w:proofErr w:type="spellEnd"/>
      <w:r w:rsidR="002E74E3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2B2178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AE265B" w:rsidRPr="002B2178" w:rsidRDefault="002E7435" w:rsidP="00D539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color w:val="000000" w:themeColor="text1"/>
        </w:rPr>
      </w:pPr>
      <w:r w:rsidRPr="002B2178">
        <w:rPr>
          <w:rFonts w:ascii="Cambria" w:hAnsi="Cambria" w:cs="AGaramondPro-Regular"/>
          <w:color w:val="000000" w:themeColor="text1"/>
        </w:rPr>
        <w:t xml:space="preserve">Frankfurt, </w:t>
      </w:r>
      <w:r w:rsidR="0069415C" w:rsidRPr="002B2178">
        <w:rPr>
          <w:rFonts w:ascii="Cambria" w:hAnsi="Cambria" w:cs="AGaramondPro-Regular"/>
          <w:color w:val="000000" w:themeColor="text1"/>
        </w:rPr>
        <w:t>1</w:t>
      </w:r>
      <w:r w:rsidR="00FE6938" w:rsidRPr="002B2178">
        <w:rPr>
          <w:rFonts w:ascii="Cambria" w:hAnsi="Cambria" w:cs="AGaramondPro-Regular"/>
          <w:color w:val="000000" w:themeColor="text1"/>
        </w:rPr>
        <w:t>4</w:t>
      </w:r>
      <w:r w:rsidRPr="002B2178">
        <w:rPr>
          <w:rFonts w:ascii="Cambria" w:hAnsi="Cambria" w:cs="AGaramondPro-Regular"/>
          <w:color w:val="000000" w:themeColor="text1"/>
        </w:rPr>
        <w:t xml:space="preserve">. </w:t>
      </w:r>
      <w:r w:rsidR="0069415C" w:rsidRPr="002B2178">
        <w:rPr>
          <w:rFonts w:ascii="Cambria" w:hAnsi="Cambria" w:cs="AGaramondPro-Regular"/>
          <w:color w:val="000000" w:themeColor="text1"/>
        </w:rPr>
        <w:t>Janua</w:t>
      </w:r>
      <w:r w:rsidR="00B773D0" w:rsidRPr="002B2178">
        <w:rPr>
          <w:rFonts w:ascii="Cambria" w:hAnsi="Cambria" w:cs="AGaramondPro-Regular"/>
          <w:color w:val="000000" w:themeColor="text1"/>
        </w:rPr>
        <w:t>r</w:t>
      </w:r>
      <w:r w:rsidRPr="002B2178">
        <w:rPr>
          <w:rFonts w:ascii="Cambria" w:hAnsi="Cambria" w:cs="AGaramondPro-Regular"/>
          <w:color w:val="000000" w:themeColor="text1"/>
        </w:rPr>
        <w:t xml:space="preserve"> 201</w:t>
      </w:r>
      <w:r w:rsidR="0069415C" w:rsidRPr="002B2178">
        <w:rPr>
          <w:rFonts w:ascii="Cambria" w:hAnsi="Cambria" w:cs="AGaramondPro-Regular"/>
          <w:color w:val="000000" w:themeColor="text1"/>
        </w:rPr>
        <w:t>9</w:t>
      </w:r>
      <w:r w:rsidRPr="002B2178">
        <w:rPr>
          <w:rFonts w:ascii="Cambria" w:hAnsi="Cambria" w:cs="AGaramondPro-Regular"/>
          <w:color w:val="000000" w:themeColor="text1"/>
        </w:rPr>
        <w:t xml:space="preserve"> </w:t>
      </w:r>
      <w:r w:rsidR="00221031" w:rsidRPr="002B2178">
        <w:rPr>
          <w:rFonts w:ascii="Cambria" w:hAnsi="Cambria" w:cs="AGaramondPro-Regular"/>
          <w:color w:val="000000" w:themeColor="text1"/>
        </w:rPr>
        <w:t>–</w:t>
      </w:r>
      <w:r w:rsidRPr="002B2178">
        <w:rPr>
          <w:rFonts w:ascii="Cambria" w:hAnsi="Cambria" w:cs="AGaramondPro-Regular"/>
          <w:color w:val="000000" w:themeColor="text1"/>
        </w:rPr>
        <w:t xml:space="preserve"> </w:t>
      </w:r>
      <w:r w:rsidR="004C4719" w:rsidRPr="002B2178">
        <w:rPr>
          <w:rFonts w:ascii="Cambria" w:hAnsi="Cambria" w:cs="AGaramondPro-Regular"/>
          <w:color w:val="000000" w:themeColor="text1"/>
        </w:rPr>
        <w:t xml:space="preserve">Hierzulande waren sie bisher nur einmal 2016 im Rahmen eines Festivals zu sehen, jetzt hat die erfolgreichste irische Independent-Band </w:t>
      </w:r>
      <w:proofErr w:type="spellStart"/>
      <w:r w:rsidR="004C4719" w:rsidRPr="002B2178">
        <w:rPr>
          <w:rFonts w:ascii="Cambria" w:hAnsi="Cambria" w:cs="AGaramondPro-Regular"/>
          <w:b/>
          <w:color w:val="000000" w:themeColor="text1"/>
        </w:rPr>
        <w:t>Keywest</w:t>
      </w:r>
      <w:proofErr w:type="spellEnd"/>
      <w:r w:rsidR="004C4719" w:rsidRPr="002B2178">
        <w:rPr>
          <w:rFonts w:ascii="Cambria" w:hAnsi="Cambria" w:cs="AGaramondPro-Regular"/>
          <w:color w:val="000000" w:themeColor="text1"/>
        </w:rPr>
        <w:t xml:space="preserve"> ihre erste Deutschlandtournee bestätigt. Das Pop Rock-Quartett wird im Promotion-Zyklus anlässlich des dritten Albums „True North“ gleich vier Konzerte </w:t>
      </w:r>
      <w:r w:rsidR="00336D74" w:rsidRPr="002B2178">
        <w:rPr>
          <w:rFonts w:ascii="Cambria" w:hAnsi="Cambria" w:cs="AGaramondPro-Regular"/>
          <w:color w:val="000000" w:themeColor="text1"/>
        </w:rPr>
        <w:t xml:space="preserve">in den </w:t>
      </w:r>
      <w:r w:rsidR="00324E6F" w:rsidRPr="002B2178">
        <w:rPr>
          <w:rFonts w:ascii="Cambria" w:hAnsi="Cambria" w:cs="AGaramondPro-Regular"/>
          <w:color w:val="000000" w:themeColor="text1"/>
        </w:rPr>
        <w:t xml:space="preserve">vier </w:t>
      </w:r>
      <w:r w:rsidR="00336D74" w:rsidRPr="002B2178">
        <w:rPr>
          <w:rFonts w:ascii="Cambria" w:hAnsi="Cambria" w:cs="AGaramondPro-Regular"/>
          <w:color w:val="000000" w:themeColor="text1"/>
        </w:rPr>
        <w:t xml:space="preserve">deutschen Medienstädten geben. </w:t>
      </w:r>
      <w:proofErr w:type="spellStart"/>
      <w:r w:rsidR="00336D74" w:rsidRPr="002B2178">
        <w:rPr>
          <w:rFonts w:ascii="Cambria" w:hAnsi="Cambria" w:cs="AGaramondPro-Regular"/>
          <w:b/>
          <w:color w:val="000000" w:themeColor="text1"/>
        </w:rPr>
        <w:t>Keywest</w:t>
      </w:r>
      <w:proofErr w:type="spellEnd"/>
      <w:r w:rsidR="00336D74" w:rsidRPr="002B2178">
        <w:rPr>
          <w:rFonts w:ascii="Cambria" w:hAnsi="Cambria" w:cs="AGaramondPro-Regular"/>
          <w:color w:val="000000" w:themeColor="text1"/>
        </w:rPr>
        <w:t xml:space="preserve"> treten auf in</w:t>
      </w:r>
      <w:r w:rsidR="00F426F0" w:rsidRPr="002B2178">
        <w:rPr>
          <w:rFonts w:ascii="Cambria" w:hAnsi="Cambria" w:cs="AGaramondPro-Regular"/>
          <w:color w:val="000000" w:themeColor="text1"/>
        </w:rPr>
        <w:t xml:space="preserve"> </w:t>
      </w:r>
      <w:r w:rsidR="002B2178" w:rsidRPr="002B2178">
        <w:rPr>
          <w:rFonts w:ascii="Cambria" w:hAnsi="Cambria" w:cs="AGaramondPro-Regular"/>
          <w:color w:val="000000" w:themeColor="text1"/>
        </w:rPr>
        <w:t>München am 8. April 2019 in der Kranhalle</w:t>
      </w:r>
      <w:r w:rsidR="00336D74" w:rsidRPr="002B2178">
        <w:rPr>
          <w:rFonts w:ascii="Cambria" w:hAnsi="Cambria" w:cs="AGaramondPro-Regular"/>
          <w:color w:val="000000" w:themeColor="text1"/>
        </w:rPr>
        <w:t xml:space="preserve">, in </w:t>
      </w:r>
      <w:r w:rsidR="00F426F0" w:rsidRPr="002B2178">
        <w:rPr>
          <w:rFonts w:ascii="Cambria" w:hAnsi="Cambria" w:cs="AGaramondPro-Regular"/>
          <w:color w:val="000000" w:themeColor="text1"/>
        </w:rPr>
        <w:t>Berlin am 1</w:t>
      </w:r>
      <w:r w:rsidR="00336D74" w:rsidRPr="002B2178">
        <w:rPr>
          <w:rFonts w:ascii="Cambria" w:hAnsi="Cambria" w:cs="AGaramondPro-Regular"/>
          <w:color w:val="000000" w:themeColor="text1"/>
        </w:rPr>
        <w:t>0</w:t>
      </w:r>
      <w:r w:rsidR="00F426F0" w:rsidRPr="002B2178">
        <w:rPr>
          <w:rFonts w:ascii="Cambria" w:hAnsi="Cambria" w:cs="AGaramondPro-Regular"/>
          <w:color w:val="000000" w:themeColor="text1"/>
        </w:rPr>
        <w:t xml:space="preserve">. </w:t>
      </w:r>
      <w:r w:rsidR="00336D74" w:rsidRPr="002B2178">
        <w:rPr>
          <w:rFonts w:ascii="Cambria" w:hAnsi="Cambria" w:cs="AGaramondPro-Regular"/>
          <w:color w:val="000000" w:themeColor="text1"/>
        </w:rPr>
        <w:t>Ap</w:t>
      </w:r>
      <w:r w:rsidR="00705BA7" w:rsidRPr="002B2178">
        <w:rPr>
          <w:rFonts w:ascii="Cambria" w:hAnsi="Cambria" w:cs="AGaramondPro-Regular"/>
          <w:color w:val="000000" w:themeColor="text1"/>
        </w:rPr>
        <w:t>r</w:t>
      </w:r>
      <w:r w:rsidR="00336D74" w:rsidRPr="002B2178">
        <w:rPr>
          <w:rFonts w:ascii="Cambria" w:hAnsi="Cambria" w:cs="AGaramondPro-Regular"/>
          <w:color w:val="000000" w:themeColor="text1"/>
        </w:rPr>
        <w:t>il</w:t>
      </w:r>
      <w:r w:rsidR="00705BA7" w:rsidRPr="002B2178">
        <w:rPr>
          <w:rFonts w:ascii="Cambria" w:hAnsi="Cambria" w:cs="AGaramondPro-Regular"/>
          <w:color w:val="000000" w:themeColor="text1"/>
        </w:rPr>
        <w:t xml:space="preserve"> 201</w:t>
      </w:r>
      <w:r w:rsidR="00336D74" w:rsidRPr="002B2178">
        <w:rPr>
          <w:rFonts w:ascii="Cambria" w:hAnsi="Cambria" w:cs="AGaramondPro-Regular"/>
          <w:color w:val="000000" w:themeColor="text1"/>
        </w:rPr>
        <w:t>9</w:t>
      </w:r>
      <w:r w:rsidR="002B2178" w:rsidRPr="002B2178">
        <w:rPr>
          <w:rFonts w:ascii="Cambria" w:hAnsi="Cambria" w:cs="AGaramondPro-Regular"/>
          <w:color w:val="000000" w:themeColor="text1"/>
        </w:rPr>
        <w:t xml:space="preserve"> im </w:t>
      </w:r>
      <w:proofErr w:type="spellStart"/>
      <w:r w:rsidR="00336D74" w:rsidRPr="002B2178">
        <w:rPr>
          <w:rFonts w:ascii="Cambria" w:hAnsi="Cambria" w:cs="AGaramondPro-Regular"/>
          <w:color w:val="000000" w:themeColor="text1"/>
        </w:rPr>
        <w:t>Frannz</w:t>
      </w:r>
      <w:proofErr w:type="spellEnd"/>
      <w:r w:rsidR="00336D74" w:rsidRPr="002B2178">
        <w:rPr>
          <w:rFonts w:ascii="Cambria" w:hAnsi="Cambria" w:cs="AGaramondPro-Regular"/>
          <w:color w:val="000000" w:themeColor="text1"/>
        </w:rPr>
        <w:t xml:space="preserve"> Club</w:t>
      </w:r>
      <w:r w:rsidR="00F426F0" w:rsidRPr="002B2178">
        <w:rPr>
          <w:rFonts w:ascii="Cambria" w:hAnsi="Cambria" w:cs="AGaramondPro-Regular"/>
          <w:color w:val="000000" w:themeColor="text1"/>
        </w:rPr>
        <w:t>, in Hamburg am 1</w:t>
      </w:r>
      <w:r w:rsidR="00336D74" w:rsidRPr="002B2178">
        <w:rPr>
          <w:rFonts w:ascii="Cambria" w:hAnsi="Cambria" w:cs="AGaramondPro-Regular"/>
          <w:color w:val="000000" w:themeColor="text1"/>
        </w:rPr>
        <w:t>1</w:t>
      </w:r>
      <w:r w:rsidR="00F426F0" w:rsidRPr="002B2178">
        <w:rPr>
          <w:rFonts w:ascii="Cambria" w:hAnsi="Cambria" w:cs="AGaramondPro-Regular"/>
          <w:color w:val="000000" w:themeColor="text1"/>
        </w:rPr>
        <w:t xml:space="preserve">. </w:t>
      </w:r>
      <w:r w:rsidR="00336D74" w:rsidRPr="002B2178">
        <w:rPr>
          <w:rFonts w:ascii="Cambria" w:hAnsi="Cambria" w:cs="AGaramondPro-Regular"/>
          <w:color w:val="000000" w:themeColor="text1"/>
        </w:rPr>
        <w:t>April</w:t>
      </w:r>
      <w:r w:rsidR="00F426F0" w:rsidRPr="002B2178">
        <w:rPr>
          <w:rFonts w:ascii="Cambria" w:hAnsi="Cambria" w:cs="AGaramondPro-Regular"/>
          <w:color w:val="000000" w:themeColor="text1"/>
        </w:rPr>
        <w:t xml:space="preserve"> 201</w:t>
      </w:r>
      <w:r w:rsidR="00336D74" w:rsidRPr="002B2178">
        <w:rPr>
          <w:rFonts w:ascii="Cambria" w:hAnsi="Cambria" w:cs="AGaramondPro-Regular"/>
          <w:color w:val="000000" w:themeColor="text1"/>
        </w:rPr>
        <w:t>9</w:t>
      </w:r>
      <w:r w:rsidR="002B2178" w:rsidRPr="002B2178">
        <w:rPr>
          <w:rFonts w:ascii="Cambria" w:hAnsi="Cambria" w:cs="AGaramondPro-Regular"/>
          <w:color w:val="000000" w:themeColor="text1"/>
        </w:rPr>
        <w:t xml:space="preserve"> im </w:t>
      </w:r>
      <w:r w:rsidR="00336D74" w:rsidRPr="002B2178">
        <w:rPr>
          <w:rFonts w:ascii="Cambria" w:hAnsi="Cambria" w:cs="AGaramondPro-Regular"/>
          <w:color w:val="000000" w:themeColor="text1"/>
        </w:rPr>
        <w:t>Haekken</w:t>
      </w:r>
      <w:r w:rsidR="00705BA7" w:rsidRPr="002B2178">
        <w:rPr>
          <w:rFonts w:ascii="Cambria" w:hAnsi="Cambria" w:cs="AGaramondPro-Regular"/>
          <w:color w:val="000000" w:themeColor="text1"/>
        </w:rPr>
        <w:t xml:space="preserve"> und </w:t>
      </w:r>
      <w:r w:rsidR="00F426F0" w:rsidRPr="002B2178">
        <w:rPr>
          <w:rFonts w:ascii="Cambria" w:hAnsi="Cambria" w:cs="AGaramondPro-Regular"/>
          <w:color w:val="000000" w:themeColor="text1"/>
        </w:rPr>
        <w:t xml:space="preserve">in </w:t>
      </w:r>
      <w:r w:rsidR="00336D74" w:rsidRPr="002B2178">
        <w:rPr>
          <w:rFonts w:ascii="Cambria" w:hAnsi="Cambria" w:cs="AGaramondPro-Regular"/>
          <w:color w:val="000000" w:themeColor="text1"/>
        </w:rPr>
        <w:t>Köl</w:t>
      </w:r>
      <w:r w:rsidR="00F426F0" w:rsidRPr="002B2178">
        <w:rPr>
          <w:rFonts w:ascii="Cambria" w:hAnsi="Cambria" w:cs="AGaramondPro-Regular"/>
          <w:color w:val="000000" w:themeColor="text1"/>
        </w:rPr>
        <w:t xml:space="preserve">n </w:t>
      </w:r>
      <w:r w:rsidRPr="002B2178">
        <w:rPr>
          <w:rFonts w:ascii="Cambria" w:hAnsi="Cambria" w:cs="AGaramondPro-Regular"/>
          <w:color w:val="000000" w:themeColor="text1"/>
        </w:rPr>
        <w:t xml:space="preserve">am </w:t>
      </w:r>
      <w:r w:rsidR="00336D74" w:rsidRPr="002B2178">
        <w:rPr>
          <w:rFonts w:ascii="Cambria" w:hAnsi="Cambria" w:cs="AGaramondPro-Regular"/>
          <w:color w:val="000000" w:themeColor="text1"/>
        </w:rPr>
        <w:t>13</w:t>
      </w:r>
      <w:r w:rsidR="001E26BD" w:rsidRPr="002B2178">
        <w:rPr>
          <w:rFonts w:ascii="Cambria" w:hAnsi="Cambria" w:cs="AGaramondPro-Regular"/>
          <w:color w:val="000000" w:themeColor="text1"/>
        </w:rPr>
        <w:t xml:space="preserve">. </w:t>
      </w:r>
      <w:r w:rsidR="00336D74" w:rsidRPr="002B2178">
        <w:rPr>
          <w:rFonts w:ascii="Cambria" w:hAnsi="Cambria" w:cs="AGaramondPro-Regular"/>
          <w:color w:val="000000" w:themeColor="text1"/>
        </w:rPr>
        <w:t>April 2</w:t>
      </w:r>
      <w:r w:rsidR="003E795E" w:rsidRPr="002B2178">
        <w:rPr>
          <w:rFonts w:ascii="Cambria" w:hAnsi="Cambria" w:cs="AGaramondPro-Regular"/>
          <w:color w:val="000000" w:themeColor="text1"/>
        </w:rPr>
        <w:t>01</w:t>
      </w:r>
      <w:r w:rsidR="00336D74" w:rsidRPr="002B2178">
        <w:rPr>
          <w:rFonts w:ascii="Cambria" w:hAnsi="Cambria" w:cs="AGaramondPro-Regular"/>
          <w:color w:val="000000" w:themeColor="text1"/>
        </w:rPr>
        <w:t>9</w:t>
      </w:r>
      <w:r w:rsidRPr="002B2178">
        <w:rPr>
          <w:rFonts w:ascii="Cambria" w:hAnsi="Cambria" w:cs="AGaramondPro-Regular"/>
          <w:color w:val="000000" w:themeColor="text1"/>
        </w:rPr>
        <w:t xml:space="preserve"> </w:t>
      </w:r>
      <w:r w:rsidR="002B2178" w:rsidRPr="002B2178">
        <w:rPr>
          <w:rFonts w:ascii="Cambria" w:hAnsi="Cambria" w:cs="AGaramondPro-Regular"/>
          <w:color w:val="000000" w:themeColor="text1"/>
        </w:rPr>
        <w:t xml:space="preserve">im </w:t>
      </w:r>
      <w:proofErr w:type="spellStart"/>
      <w:r w:rsidR="00336D74" w:rsidRPr="002B2178">
        <w:rPr>
          <w:rFonts w:ascii="Cambria" w:hAnsi="Cambria" w:cs="AGaramondPro-Regular"/>
          <w:color w:val="000000" w:themeColor="text1"/>
        </w:rPr>
        <w:t>A</w:t>
      </w:r>
      <w:r w:rsidR="00F426F0" w:rsidRPr="002B2178">
        <w:rPr>
          <w:rFonts w:ascii="Cambria" w:hAnsi="Cambria" w:cs="AGaramondPro-Regular"/>
          <w:color w:val="000000" w:themeColor="text1"/>
        </w:rPr>
        <w:t>r</w:t>
      </w:r>
      <w:r w:rsidR="00336D74" w:rsidRPr="002B2178">
        <w:rPr>
          <w:rFonts w:ascii="Cambria" w:hAnsi="Cambria" w:cs="AGaramondPro-Regular"/>
          <w:color w:val="000000" w:themeColor="text1"/>
        </w:rPr>
        <w:t>theater</w:t>
      </w:r>
      <w:proofErr w:type="spellEnd"/>
      <w:r w:rsidR="00705BA7" w:rsidRPr="002B2178">
        <w:rPr>
          <w:rFonts w:ascii="Cambria" w:hAnsi="Cambria" w:cs="AGaramondPro-Regular"/>
          <w:color w:val="000000" w:themeColor="text1"/>
        </w:rPr>
        <w:t xml:space="preserve">. </w:t>
      </w:r>
      <w:r w:rsidR="00BC0AF4" w:rsidRPr="002B2178">
        <w:rPr>
          <w:rFonts w:ascii="Cambria" w:hAnsi="Cambria" w:cs="AGaramondPro-Regular"/>
          <w:color w:val="000000" w:themeColor="text1"/>
        </w:rPr>
        <w:t xml:space="preserve"> </w:t>
      </w:r>
    </w:p>
    <w:p w:rsidR="00732DC7" w:rsidRDefault="00732DC7" w:rsidP="00D539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color w:val="000000" w:themeColor="text1"/>
        </w:rPr>
      </w:pPr>
    </w:p>
    <w:p w:rsidR="002B2178" w:rsidRPr="002B2178" w:rsidRDefault="002B2178" w:rsidP="002B2178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>
        <w:rPr>
          <w:rFonts w:ascii="Cambria" w:hAnsi="Cambria" w:cs="Times New Roman"/>
          <w:color w:val="auto"/>
          <w:sz w:val="22"/>
          <w:szCs w:val="22"/>
        </w:rPr>
        <w:t>Mittwoch, dem 16. Januar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color w:val="auto"/>
          <w:sz w:val="22"/>
          <w:szCs w:val="22"/>
        </w:rPr>
        <w:t>2019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20457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</w:t>
      </w:r>
      <w:r>
        <w:rPr>
          <w:rFonts w:ascii="Cambria" w:hAnsi="Cambria" w:cs="Times New Roman"/>
          <w:color w:val="auto"/>
          <w:sz w:val="22"/>
          <w:szCs w:val="22"/>
        </w:rPr>
        <w:t xml:space="preserve">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  <w:r>
        <w:rPr>
          <w:rFonts w:ascii="Cambria" w:hAnsi="Cambria" w:cs="Times New Roman"/>
          <w:color w:val="auto"/>
          <w:sz w:val="22"/>
          <w:szCs w:val="22"/>
        </w:rPr>
        <w:t>Bereits ab Montag, dem 14. Januar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color w:val="auto"/>
          <w:sz w:val="22"/>
          <w:szCs w:val="22"/>
        </w:rPr>
        <w:t>2019 – 10:00 Uhr bieten die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Ticketanbieter </w:t>
      </w:r>
      <w:r>
        <w:rPr>
          <w:rFonts w:ascii="Cambria" w:hAnsi="Cambria" w:cs="Times New Roman"/>
          <w:color w:val="auto"/>
          <w:sz w:val="22"/>
          <w:szCs w:val="22"/>
        </w:rPr>
        <w:t>CTS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proofErr w:type="spellStart"/>
      <w:r w:rsidRPr="00A03DC2"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color w:val="auto"/>
          <w:sz w:val="22"/>
          <w:szCs w:val="22"/>
        </w:rPr>
        <w:t xml:space="preserve">und </w:t>
      </w:r>
      <w:proofErr w:type="spellStart"/>
      <w:r>
        <w:rPr>
          <w:rFonts w:ascii="Cambria" w:hAnsi="Cambria" w:cs="Times New Roman"/>
          <w:color w:val="auto"/>
          <w:sz w:val="22"/>
          <w:szCs w:val="22"/>
        </w:rPr>
        <w:t>MyTicket</w:t>
      </w:r>
      <w:proofErr w:type="spellEnd"/>
      <w:r>
        <w:rPr>
          <w:rFonts w:ascii="Cambria" w:hAnsi="Cambria" w:cs="Times New Roman"/>
          <w:color w:val="auto"/>
          <w:sz w:val="22"/>
          <w:szCs w:val="22"/>
        </w:rPr>
        <w:t xml:space="preserve"> exklusive </w:t>
      </w:r>
      <w:proofErr w:type="spellStart"/>
      <w:r w:rsidRPr="00A03DC2">
        <w:rPr>
          <w:rFonts w:ascii="Cambria" w:hAnsi="Cambria" w:cs="Times New Roman"/>
          <w:color w:val="auto"/>
          <w:sz w:val="22"/>
          <w:szCs w:val="22"/>
        </w:rPr>
        <w:t>Presales</w:t>
      </w:r>
      <w:proofErr w:type="spellEnd"/>
      <w:r w:rsidRPr="00A03DC2">
        <w:rPr>
          <w:rFonts w:ascii="Cambria" w:hAnsi="Cambria" w:cs="Times New Roman"/>
          <w:color w:val="auto"/>
          <w:sz w:val="22"/>
          <w:szCs w:val="22"/>
        </w:rPr>
        <w:t xml:space="preserve"> an.</w:t>
      </w:r>
    </w:p>
    <w:p w:rsidR="002B2178" w:rsidRPr="002B2178" w:rsidRDefault="002B2178" w:rsidP="00D539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color w:val="000000" w:themeColor="text1"/>
        </w:rPr>
      </w:pPr>
    </w:p>
    <w:p w:rsidR="00324E6F" w:rsidRPr="002B2178" w:rsidRDefault="00374888" w:rsidP="00D53901">
      <w:pPr>
        <w:pStyle w:val="StandardWeb"/>
        <w:spacing w:before="0" w:beforeAutospacing="0" w:after="0" w:afterAutospacing="0"/>
        <w:contextualSpacing/>
        <w:jc w:val="both"/>
        <w:rPr>
          <w:rFonts w:ascii="Cambria" w:hAnsi="Cambria" w:cs="Arial"/>
          <w:color w:val="000000" w:themeColor="text1"/>
          <w:sz w:val="22"/>
          <w:szCs w:val="22"/>
          <w:lang w:eastAsia="en-GB"/>
        </w:rPr>
      </w:pPr>
      <w:r w:rsidRPr="002B2178">
        <w:rPr>
          <w:rFonts w:ascii="Cambria" w:hAnsi="Cambria" w:cs="Arial"/>
          <w:bCs/>
          <w:color w:val="000000" w:themeColor="text1"/>
          <w:sz w:val="22"/>
          <w:szCs w:val="22"/>
          <w:lang w:eastAsia="en-GB"/>
        </w:rPr>
        <w:t xml:space="preserve">Die Erfolgsgeschichte von </w:t>
      </w:r>
      <w:proofErr w:type="spellStart"/>
      <w:r w:rsidR="00AC4B28" w:rsidRPr="002B2178">
        <w:rPr>
          <w:rFonts w:ascii="Cambria" w:hAnsi="Cambria" w:cs="Arial"/>
          <w:b/>
          <w:bCs/>
          <w:color w:val="000000" w:themeColor="text1"/>
          <w:sz w:val="22"/>
          <w:szCs w:val="22"/>
          <w:lang w:eastAsia="en-GB"/>
        </w:rPr>
        <w:t>Keywest</w:t>
      </w:r>
      <w:proofErr w:type="spellEnd"/>
      <w:r w:rsidR="00AC4B28"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> </w:t>
      </w:r>
      <w:r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 xml:space="preserve">ist eine, wie es sie seit den Anfangstagen von U2 nicht mehr gegeben hat: Die Band aus Dublin ist zurzeit der bekannteste Independent Act von den britischen Inseln und wurde seit der Gründung 2009 mit zahlreichen Preise bedacht. </w:t>
      </w:r>
    </w:p>
    <w:p w:rsidR="00324E6F" w:rsidRPr="002B2178" w:rsidRDefault="00374888" w:rsidP="00D53901">
      <w:pPr>
        <w:pStyle w:val="StandardWeb"/>
        <w:spacing w:before="0" w:beforeAutospacing="0" w:after="0" w:afterAutospacing="0"/>
        <w:contextualSpacing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 xml:space="preserve">Mit einer gelungenen Mischung aus Folk, Rock und Pop </w:t>
      </w:r>
      <w:r w:rsid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>schlägt</w:t>
      </w:r>
      <w:r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 xml:space="preserve"> sich das Quartett zuerst als Straßenmusiker durch. </w:t>
      </w:r>
      <w:r w:rsidR="00677441"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>Zuvor treten d</w:t>
      </w:r>
      <w:r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>ie Jugendfreude</w:t>
      </w:r>
      <w:r w:rsidRPr="002B2178">
        <w:rPr>
          <w:rFonts w:ascii="Cambria" w:hAnsi="Cambria"/>
          <w:color w:val="000000" w:themeColor="text1"/>
          <w:sz w:val="22"/>
          <w:szCs w:val="22"/>
        </w:rPr>
        <w:t xml:space="preserve"> Andrew </w:t>
      </w:r>
      <w:proofErr w:type="spellStart"/>
      <w:r w:rsidRPr="002B2178">
        <w:rPr>
          <w:rFonts w:ascii="Cambria" w:hAnsi="Cambria"/>
          <w:color w:val="000000" w:themeColor="text1"/>
          <w:sz w:val="22"/>
          <w:szCs w:val="22"/>
        </w:rPr>
        <w:t>Kavanagh</w:t>
      </w:r>
      <w:proofErr w:type="spellEnd"/>
      <w:r w:rsidRPr="002B2178">
        <w:rPr>
          <w:rFonts w:ascii="Cambria" w:hAnsi="Cambria"/>
          <w:color w:val="000000" w:themeColor="text1"/>
          <w:sz w:val="22"/>
          <w:szCs w:val="22"/>
        </w:rPr>
        <w:t xml:space="preserve"> (v) und Andrew Glover (g, k, </w:t>
      </w:r>
      <w:proofErr w:type="spellStart"/>
      <w:r w:rsidRPr="002B2178">
        <w:rPr>
          <w:rFonts w:ascii="Cambria" w:hAnsi="Cambria"/>
          <w:color w:val="000000" w:themeColor="text1"/>
          <w:sz w:val="22"/>
          <w:szCs w:val="22"/>
        </w:rPr>
        <w:t>bv</w:t>
      </w:r>
      <w:proofErr w:type="spellEnd"/>
      <w:r w:rsidRPr="002B2178">
        <w:rPr>
          <w:rFonts w:ascii="Cambria" w:hAnsi="Cambria"/>
          <w:color w:val="000000" w:themeColor="text1"/>
          <w:sz w:val="22"/>
          <w:szCs w:val="22"/>
        </w:rPr>
        <w:t xml:space="preserve">) in den Pubs von </w:t>
      </w:r>
      <w:hyperlink r:id="rId12" w:tooltip="Artane (Dublin) (Seite nicht vorhanden)" w:history="1">
        <w:proofErr w:type="spellStart"/>
        <w:r w:rsidRPr="002B2178">
          <w:rPr>
            <w:rFonts w:ascii="Cambria" w:hAnsi="Cambria"/>
            <w:color w:val="000000" w:themeColor="text1"/>
            <w:sz w:val="22"/>
            <w:szCs w:val="22"/>
          </w:rPr>
          <w:t>Artane</w:t>
        </w:r>
        <w:proofErr w:type="spellEnd"/>
      </w:hyperlink>
      <w:r w:rsidRPr="002B2178">
        <w:rPr>
          <w:rFonts w:ascii="Cambria" w:hAnsi="Cambria"/>
          <w:color w:val="000000" w:themeColor="text1"/>
          <w:sz w:val="22"/>
          <w:szCs w:val="22"/>
        </w:rPr>
        <w:t>/</w:t>
      </w:r>
      <w:hyperlink r:id="rId13" w:tooltip="Dublin" w:history="1">
        <w:r w:rsidRPr="002B2178">
          <w:rPr>
            <w:rFonts w:ascii="Cambria" w:hAnsi="Cambria"/>
            <w:color w:val="000000" w:themeColor="text1"/>
            <w:sz w:val="22"/>
            <w:szCs w:val="22"/>
          </w:rPr>
          <w:t>Dublin</w:t>
        </w:r>
      </w:hyperlink>
      <w:r w:rsidRPr="002B2178">
        <w:rPr>
          <w:rFonts w:ascii="Cambria" w:hAnsi="Cambria"/>
          <w:color w:val="000000" w:themeColor="text1"/>
          <w:sz w:val="22"/>
          <w:szCs w:val="22"/>
        </w:rPr>
        <w:t xml:space="preserve"> auf. Nach einer </w:t>
      </w:r>
      <w:r w:rsidR="00677441" w:rsidRPr="002B2178">
        <w:rPr>
          <w:rFonts w:ascii="Cambria" w:hAnsi="Cambria"/>
          <w:color w:val="000000" w:themeColor="text1"/>
          <w:sz w:val="22"/>
          <w:szCs w:val="22"/>
        </w:rPr>
        <w:t xml:space="preserve">gemeinsamen </w:t>
      </w:r>
      <w:r w:rsidRPr="002B2178">
        <w:rPr>
          <w:rFonts w:ascii="Cambria" w:hAnsi="Cambria"/>
          <w:color w:val="000000" w:themeColor="text1"/>
          <w:sz w:val="22"/>
          <w:szCs w:val="22"/>
        </w:rPr>
        <w:t>Floridareise entsteht der Name</w:t>
      </w:r>
      <w:r w:rsidR="00677441" w:rsidRPr="002B2178">
        <w:rPr>
          <w:rFonts w:ascii="Cambria" w:hAnsi="Cambria"/>
          <w:color w:val="000000" w:themeColor="text1"/>
          <w:sz w:val="22"/>
          <w:szCs w:val="22"/>
        </w:rPr>
        <w:t>, A</w:t>
      </w:r>
      <w:r w:rsidRPr="002B2178">
        <w:rPr>
          <w:rFonts w:ascii="Cambria" w:hAnsi="Cambria"/>
          <w:color w:val="000000" w:themeColor="text1"/>
          <w:sz w:val="22"/>
          <w:szCs w:val="22"/>
        </w:rPr>
        <w:t xml:space="preserve">nfang 2010 </w:t>
      </w:r>
      <w:r w:rsidR="00677441" w:rsidRPr="002B2178">
        <w:rPr>
          <w:rFonts w:ascii="Cambria" w:hAnsi="Cambria"/>
          <w:color w:val="000000" w:themeColor="text1"/>
          <w:sz w:val="22"/>
          <w:szCs w:val="22"/>
        </w:rPr>
        <w:t xml:space="preserve">stoßen </w:t>
      </w:r>
      <w:hyperlink r:id="rId14" w:tooltip="Schlagzeug" w:history="1">
        <w:r w:rsidRPr="002B2178">
          <w:rPr>
            <w:rFonts w:ascii="Cambria" w:hAnsi="Cambria"/>
            <w:color w:val="000000" w:themeColor="text1"/>
            <w:sz w:val="22"/>
            <w:szCs w:val="22"/>
          </w:rPr>
          <w:t>Schlagzeuger</w:t>
        </w:r>
      </w:hyperlink>
      <w:r w:rsidRPr="002B2178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2B2178">
        <w:rPr>
          <w:rFonts w:ascii="Cambria" w:hAnsi="Cambria"/>
          <w:color w:val="000000" w:themeColor="text1"/>
          <w:sz w:val="22"/>
          <w:szCs w:val="22"/>
        </w:rPr>
        <w:t>Eamon</w:t>
      </w:r>
      <w:proofErr w:type="spellEnd"/>
      <w:r w:rsidRPr="002B2178">
        <w:rPr>
          <w:rFonts w:ascii="Cambria" w:hAnsi="Cambria"/>
          <w:color w:val="000000" w:themeColor="text1"/>
          <w:sz w:val="22"/>
          <w:szCs w:val="22"/>
        </w:rPr>
        <w:t xml:space="preserve"> Hegarty</w:t>
      </w:r>
      <w:r w:rsidR="00677441" w:rsidRPr="002B2178">
        <w:rPr>
          <w:rFonts w:ascii="Cambria" w:hAnsi="Cambria"/>
          <w:color w:val="000000" w:themeColor="text1"/>
          <w:sz w:val="22"/>
          <w:szCs w:val="22"/>
        </w:rPr>
        <w:t>, der b</w:t>
      </w:r>
      <w:r w:rsidRPr="002B2178">
        <w:rPr>
          <w:rFonts w:ascii="Cambria" w:hAnsi="Cambria"/>
          <w:color w:val="000000" w:themeColor="text1"/>
          <w:sz w:val="22"/>
          <w:szCs w:val="22"/>
        </w:rPr>
        <w:t>rit</w:t>
      </w:r>
      <w:r w:rsidR="00677441" w:rsidRPr="002B2178">
        <w:rPr>
          <w:rFonts w:ascii="Cambria" w:hAnsi="Cambria"/>
          <w:color w:val="000000" w:themeColor="text1"/>
          <w:sz w:val="22"/>
          <w:szCs w:val="22"/>
        </w:rPr>
        <w:t>ische Gitarrist</w:t>
      </w:r>
      <w:r w:rsidRPr="002B2178">
        <w:rPr>
          <w:rFonts w:ascii="Cambria" w:hAnsi="Cambria"/>
          <w:color w:val="000000" w:themeColor="text1"/>
          <w:sz w:val="22"/>
          <w:szCs w:val="22"/>
        </w:rPr>
        <w:t xml:space="preserve"> James Lock </w:t>
      </w:r>
      <w:r w:rsidR="00677441" w:rsidRPr="002B2178">
        <w:rPr>
          <w:rFonts w:ascii="Cambria" w:hAnsi="Cambria"/>
          <w:color w:val="000000" w:themeColor="text1"/>
          <w:sz w:val="22"/>
          <w:szCs w:val="22"/>
        </w:rPr>
        <w:t>und Bassist</w:t>
      </w:r>
      <w:r w:rsidRPr="002B2178">
        <w:rPr>
          <w:rFonts w:ascii="Cambria" w:hAnsi="Cambria"/>
          <w:color w:val="000000" w:themeColor="text1"/>
          <w:sz w:val="22"/>
          <w:szCs w:val="22"/>
        </w:rPr>
        <w:t xml:space="preserve"> Sam Marder </w:t>
      </w:r>
      <w:r w:rsidR="00677441" w:rsidRPr="002B2178">
        <w:rPr>
          <w:rFonts w:ascii="Cambria" w:hAnsi="Cambria"/>
          <w:color w:val="000000" w:themeColor="text1"/>
          <w:sz w:val="22"/>
          <w:szCs w:val="22"/>
        </w:rPr>
        <w:t xml:space="preserve">dazu. </w:t>
      </w:r>
      <w:r w:rsidR="006E654B" w:rsidRPr="002B2178">
        <w:rPr>
          <w:rFonts w:ascii="Cambria" w:hAnsi="Cambria"/>
          <w:color w:val="000000" w:themeColor="text1"/>
          <w:sz w:val="22"/>
          <w:szCs w:val="22"/>
        </w:rPr>
        <w:t xml:space="preserve">Hegarty wird </w:t>
      </w:r>
      <w:r w:rsidRPr="002B2178">
        <w:rPr>
          <w:rFonts w:ascii="Cambria" w:hAnsi="Cambria"/>
          <w:color w:val="000000" w:themeColor="text1"/>
          <w:sz w:val="22"/>
          <w:szCs w:val="22"/>
        </w:rPr>
        <w:t xml:space="preserve">2011 durch den aus </w:t>
      </w:r>
      <w:hyperlink r:id="rId15" w:tooltip="London" w:history="1">
        <w:r w:rsidRPr="002B2178">
          <w:rPr>
            <w:rFonts w:ascii="Cambria" w:hAnsi="Cambria"/>
            <w:color w:val="000000" w:themeColor="text1"/>
            <w:sz w:val="22"/>
            <w:szCs w:val="22"/>
          </w:rPr>
          <w:t>London</w:t>
        </w:r>
      </w:hyperlink>
      <w:r w:rsidRPr="002B2178">
        <w:rPr>
          <w:rFonts w:ascii="Cambria" w:hAnsi="Cambria"/>
          <w:color w:val="000000" w:themeColor="text1"/>
          <w:sz w:val="22"/>
          <w:szCs w:val="22"/>
        </w:rPr>
        <w:t xml:space="preserve"> stammenden Harry Sullivan ersetzt.</w:t>
      </w:r>
      <w:r w:rsidR="006E654B" w:rsidRPr="002B2178">
        <w:rPr>
          <w:rFonts w:ascii="Cambria" w:hAnsi="Cambria"/>
          <w:color w:val="000000" w:themeColor="text1"/>
          <w:sz w:val="22"/>
          <w:szCs w:val="22"/>
        </w:rPr>
        <w:t xml:space="preserve"> Von ihrer ersten Performance an scheint sich der Ruf der Band als Publikumsmagnet zu verselbstständigen. Speziell die Straßenkonzerte führen </w:t>
      </w:r>
      <w:r w:rsidR="00324E6F" w:rsidRPr="002B2178">
        <w:rPr>
          <w:rFonts w:ascii="Cambria" w:hAnsi="Cambria"/>
          <w:color w:val="000000" w:themeColor="text1"/>
          <w:sz w:val="22"/>
          <w:szCs w:val="22"/>
        </w:rPr>
        <w:t xml:space="preserve">fast </w:t>
      </w:r>
      <w:r w:rsidR="006E654B" w:rsidRPr="002B2178">
        <w:rPr>
          <w:rFonts w:ascii="Cambria" w:hAnsi="Cambria"/>
          <w:color w:val="000000" w:themeColor="text1"/>
          <w:sz w:val="22"/>
          <w:szCs w:val="22"/>
        </w:rPr>
        <w:t xml:space="preserve">überall zu </w:t>
      </w:r>
      <w:r w:rsidR="00324E6F" w:rsidRPr="002B2178">
        <w:rPr>
          <w:rFonts w:ascii="Cambria" w:hAnsi="Cambria"/>
          <w:color w:val="000000" w:themeColor="text1"/>
          <w:sz w:val="22"/>
          <w:szCs w:val="22"/>
        </w:rPr>
        <w:t xml:space="preserve">meist </w:t>
      </w:r>
      <w:r w:rsidR="006E654B" w:rsidRPr="002B2178">
        <w:rPr>
          <w:rFonts w:ascii="Cambria" w:hAnsi="Cambria"/>
          <w:color w:val="000000" w:themeColor="text1"/>
          <w:sz w:val="22"/>
          <w:szCs w:val="22"/>
        </w:rPr>
        <w:t xml:space="preserve">chaotischen Verkehrsverhältnissen. Seit U2 </w:t>
      </w:r>
      <w:r w:rsidR="00324E6F" w:rsidRPr="002B2178">
        <w:rPr>
          <w:rFonts w:ascii="Cambria" w:hAnsi="Cambria"/>
          <w:color w:val="000000" w:themeColor="text1"/>
          <w:sz w:val="22"/>
          <w:szCs w:val="22"/>
        </w:rPr>
        <w:t xml:space="preserve">in den 70ern </w:t>
      </w:r>
      <w:r w:rsidR="006E654B" w:rsidRPr="002B2178">
        <w:rPr>
          <w:rFonts w:ascii="Cambria" w:hAnsi="Cambria"/>
          <w:color w:val="000000" w:themeColor="text1"/>
          <w:sz w:val="22"/>
          <w:szCs w:val="22"/>
        </w:rPr>
        <w:t xml:space="preserve">in den Straßen von Dublin mit demselben Konzept antraten, hat es so etwas nicht mehr gegeben. Nach Auftritten in Universitäten und größeren Gigs auf dem </w:t>
      </w:r>
      <w:hyperlink r:id="rId16" w:tooltip="Oxegen (Seite nicht vorhanden)" w:history="1">
        <w:proofErr w:type="spellStart"/>
        <w:r w:rsidR="006E654B" w:rsidRPr="002B2178">
          <w:rPr>
            <w:rFonts w:ascii="Cambria" w:hAnsi="Cambria"/>
            <w:color w:val="000000" w:themeColor="text1"/>
            <w:sz w:val="22"/>
            <w:szCs w:val="22"/>
          </w:rPr>
          <w:t>Oxegen</w:t>
        </w:r>
        <w:proofErr w:type="spellEnd"/>
      </w:hyperlink>
      <w:r w:rsidR="006E654B" w:rsidRPr="002B2178">
        <w:rPr>
          <w:rFonts w:ascii="Cambria" w:hAnsi="Cambria"/>
          <w:color w:val="000000" w:themeColor="text1"/>
          <w:sz w:val="22"/>
          <w:szCs w:val="22"/>
        </w:rPr>
        <w:t xml:space="preserve">-Festival (2010 und 2011), als Vorband für </w:t>
      </w:r>
      <w:hyperlink r:id="rId17" w:tooltip="Paolo Nutini" w:history="1">
        <w:r w:rsidR="006E654B" w:rsidRPr="002B2178">
          <w:rPr>
            <w:rFonts w:ascii="Cambria" w:hAnsi="Cambria"/>
            <w:color w:val="000000" w:themeColor="text1"/>
            <w:sz w:val="22"/>
            <w:szCs w:val="22"/>
          </w:rPr>
          <w:t xml:space="preserve">Paolo </w:t>
        </w:r>
        <w:proofErr w:type="spellStart"/>
        <w:r w:rsidR="006E654B" w:rsidRPr="002B2178">
          <w:rPr>
            <w:rFonts w:ascii="Cambria" w:hAnsi="Cambria"/>
            <w:color w:val="000000" w:themeColor="text1"/>
            <w:sz w:val="22"/>
            <w:szCs w:val="22"/>
          </w:rPr>
          <w:t>Nutini</w:t>
        </w:r>
        <w:proofErr w:type="spellEnd"/>
      </w:hyperlink>
      <w:r w:rsidR="006E654B" w:rsidRPr="002B2178">
        <w:rPr>
          <w:rFonts w:ascii="Cambria" w:hAnsi="Cambria"/>
          <w:color w:val="000000" w:themeColor="text1"/>
          <w:sz w:val="22"/>
          <w:szCs w:val="22"/>
        </w:rPr>
        <w:t xml:space="preserve"> am </w:t>
      </w:r>
      <w:hyperlink r:id="rId18" w:tooltip="Arthur’s Day" w:history="1">
        <w:proofErr w:type="spellStart"/>
        <w:r w:rsidR="006E654B" w:rsidRPr="002B2178">
          <w:rPr>
            <w:rFonts w:ascii="Cambria" w:hAnsi="Cambria"/>
            <w:color w:val="000000" w:themeColor="text1"/>
            <w:sz w:val="22"/>
            <w:szCs w:val="22"/>
          </w:rPr>
          <w:t>Arthur’s</w:t>
        </w:r>
        <w:proofErr w:type="spellEnd"/>
        <w:r w:rsidR="006E654B" w:rsidRPr="002B2178">
          <w:rPr>
            <w:rFonts w:ascii="Cambria" w:hAnsi="Cambria"/>
            <w:color w:val="000000" w:themeColor="text1"/>
            <w:sz w:val="22"/>
            <w:szCs w:val="22"/>
          </w:rPr>
          <w:t xml:space="preserve"> Day</w:t>
        </w:r>
      </w:hyperlink>
      <w:r w:rsidR="006E654B" w:rsidRPr="002B2178">
        <w:rPr>
          <w:rFonts w:ascii="Cambria" w:hAnsi="Cambria"/>
          <w:color w:val="000000" w:themeColor="text1"/>
          <w:sz w:val="22"/>
          <w:szCs w:val="22"/>
        </w:rPr>
        <w:t xml:space="preserve"> oder beim </w:t>
      </w:r>
      <w:hyperlink r:id="rId19" w:tooltip="The Rose of Tralee" w:history="1">
        <w:r w:rsidR="006E654B" w:rsidRPr="002B2178">
          <w:rPr>
            <w:rFonts w:ascii="Cambria" w:hAnsi="Cambria"/>
            <w:color w:val="000000" w:themeColor="text1"/>
            <w:sz w:val="22"/>
            <w:szCs w:val="22"/>
          </w:rPr>
          <w:t xml:space="preserve">The Rose </w:t>
        </w:r>
        <w:proofErr w:type="spellStart"/>
        <w:r w:rsidR="006E654B" w:rsidRPr="002B2178">
          <w:rPr>
            <w:rFonts w:ascii="Cambria" w:hAnsi="Cambria"/>
            <w:color w:val="000000" w:themeColor="text1"/>
            <w:sz w:val="22"/>
            <w:szCs w:val="22"/>
          </w:rPr>
          <w:t>of</w:t>
        </w:r>
        <w:proofErr w:type="spellEnd"/>
        <w:r w:rsidR="006E654B" w:rsidRPr="002B2178">
          <w:rPr>
            <w:rFonts w:ascii="Cambria" w:hAnsi="Cambria"/>
            <w:color w:val="000000" w:themeColor="text1"/>
            <w:sz w:val="22"/>
            <w:szCs w:val="22"/>
          </w:rPr>
          <w:t xml:space="preserve"> </w:t>
        </w:r>
        <w:proofErr w:type="spellStart"/>
        <w:r w:rsidR="006E654B" w:rsidRPr="002B2178">
          <w:rPr>
            <w:rFonts w:ascii="Cambria" w:hAnsi="Cambria"/>
            <w:color w:val="000000" w:themeColor="text1"/>
            <w:sz w:val="22"/>
            <w:szCs w:val="22"/>
          </w:rPr>
          <w:t>Tralee</w:t>
        </w:r>
        <w:proofErr w:type="spellEnd"/>
      </w:hyperlink>
      <w:r w:rsidR="006E654B" w:rsidRPr="002B2178">
        <w:rPr>
          <w:rFonts w:ascii="Cambria" w:hAnsi="Cambria"/>
          <w:color w:val="000000" w:themeColor="text1"/>
          <w:sz w:val="22"/>
          <w:szCs w:val="22"/>
        </w:rPr>
        <w:t xml:space="preserve">-Festival sind </w:t>
      </w:r>
      <w:proofErr w:type="spellStart"/>
      <w:r w:rsidR="006E654B" w:rsidRPr="002B2178">
        <w:rPr>
          <w:rFonts w:ascii="Cambria" w:hAnsi="Cambria"/>
          <w:b/>
          <w:color w:val="000000" w:themeColor="text1"/>
          <w:sz w:val="22"/>
          <w:szCs w:val="22"/>
        </w:rPr>
        <w:t>Keywest</w:t>
      </w:r>
      <w:proofErr w:type="spellEnd"/>
      <w:r w:rsidR="006E654B" w:rsidRPr="002B2178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6E654B" w:rsidRPr="002B2178">
        <w:rPr>
          <w:rFonts w:ascii="Cambria" w:hAnsi="Cambria"/>
          <w:color w:val="000000" w:themeColor="text1"/>
          <w:sz w:val="22"/>
          <w:szCs w:val="22"/>
        </w:rPr>
        <w:t>2012 für ihr Debüt bereit</w:t>
      </w:r>
      <w:r w:rsidR="00324E6F" w:rsidRPr="002B2178">
        <w:rPr>
          <w:rFonts w:ascii="Cambria" w:hAnsi="Cambria"/>
          <w:color w:val="000000" w:themeColor="text1"/>
          <w:sz w:val="22"/>
          <w:szCs w:val="22"/>
        </w:rPr>
        <w:t>:</w:t>
      </w:r>
      <w:r w:rsidR="006E654B" w:rsidRPr="002B2178">
        <w:rPr>
          <w:rFonts w:ascii="Cambria" w:hAnsi="Cambria"/>
          <w:color w:val="000000" w:themeColor="text1"/>
          <w:sz w:val="22"/>
          <w:szCs w:val="22"/>
        </w:rPr>
        <w:t xml:space="preserve"> „The Message“ enthält die bereits bekannten Radiohits „</w:t>
      </w:r>
      <w:proofErr w:type="spellStart"/>
      <w:r w:rsidR="006E654B" w:rsidRPr="002B2178">
        <w:rPr>
          <w:rFonts w:ascii="Cambria" w:hAnsi="Cambria"/>
          <w:iCs/>
          <w:color w:val="000000" w:themeColor="text1"/>
          <w:sz w:val="22"/>
          <w:szCs w:val="22"/>
        </w:rPr>
        <w:t>Feels</w:t>
      </w:r>
      <w:proofErr w:type="spellEnd"/>
      <w:r w:rsidR="006E654B" w:rsidRPr="002B2178">
        <w:rPr>
          <w:rFonts w:ascii="Cambria" w:hAnsi="Cambria"/>
          <w:iCs/>
          <w:color w:val="000000" w:themeColor="text1"/>
          <w:sz w:val="22"/>
          <w:szCs w:val="22"/>
        </w:rPr>
        <w:t xml:space="preserve"> So </w:t>
      </w:r>
      <w:proofErr w:type="spellStart"/>
      <w:r w:rsidR="006E654B" w:rsidRPr="002B2178">
        <w:rPr>
          <w:rFonts w:ascii="Cambria" w:hAnsi="Cambria"/>
          <w:iCs/>
          <w:color w:val="000000" w:themeColor="text1"/>
          <w:sz w:val="22"/>
          <w:szCs w:val="22"/>
        </w:rPr>
        <w:t>Cruel</w:t>
      </w:r>
      <w:proofErr w:type="spellEnd"/>
      <w:r w:rsidR="006E654B" w:rsidRPr="002B2178">
        <w:rPr>
          <w:rFonts w:ascii="Cambria" w:hAnsi="Cambria"/>
          <w:iCs/>
          <w:color w:val="000000" w:themeColor="text1"/>
          <w:sz w:val="22"/>
          <w:szCs w:val="22"/>
        </w:rPr>
        <w:t>“</w:t>
      </w:r>
      <w:r w:rsidR="006E654B" w:rsidRPr="002B2178">
        <w:rPr>
          <w:rFonts w:ascii="Cambria" w:hAnsi="Cambria"/>
          <w:color w:val="000000" w:themeColor="text1"/>
          <w:sz w:val="22"/>
          <w:szCs w:val="22"/>
        </w:rPr>
        <w:t xml:space="preserve"> und „</w:t>
      </w:r>
      <w:r w:rsidR="006E654B" w:rsidRPr="002B2178">
        <w:rPr>
          <w:rFonts w:ascii="Cambria" w:hAnsi="Cambria"/>
          <w:iCs/>
          <w:color w:val="000000" w:themeColor="text1"/>
          <w:sz w:val="22"/>
          <w:szCs w:val="22"/>
        </w:rPr>
        <w:t xml:space="preserve">Fight </w:t>
      </w:r>
      <w:proofErr w:type="spellStart"/>
      <w:r w:rsidR="006E654B" w:rsidRPr="002B2178">
        <w:rPr>
          <w:rFonts w:ascii="Cambria" w:hAnsi="Cambria"/>
          <w:iCs/>
          <w:color w:val="000000" w:themeColor="text1"/>
          <w:sz w:val="22"/>
          <w:szCs w:val="22"/>
        </w:rPr>
        <w:t>For</w:t>
      </w:r>
      <w:proofErr w:type="spellEnd"/>
      <w:r w:rsidR="006E654B" w:rsidRPr="002B2178">
        <w:rPr>
          <w:rFonts w:ascii="Cambria" w:hAnsi="Cambria"/>
          <w:iCs/>
          <w:color w:val="000000" w:themeColor="text1"/>
          <w:sz w:val="22"/>
          <w:szCs w:val="22"/>
        </w:rPr>
        <w:t xml:space="preserve"> Love“</w:t>
      </w:r>
      <w:r w:rsidR="006E654B" w:rsidRPr="002B2178">
        <w:rPr>
          <w:rFonts w:ascii="Cambria" w:hAnsi="Cambria"/>
          <w:color w:val="000000" w:themeColor="text1"/>
          <w:sz w:val="22"/>
          <w:szCs w:val="22"/>
        </w:rPr>
        <w:t xml:space="preserve"> und wird in </w:t>
      </w:r>
      <w:hyperlink r:id="rId20" w:tooltip="Los Angeles" w:history="1">
        <w:r w:rsidR="006E654B" w:rsidRPr="002B2178">
          <w:rPr>
            <w:rFonts w:ascii="Cambria" w:hAnsi="Cambria"/>
            <w:color w:val="000000" w:themeColor="text1"/>
            <w:sz w:val="22"/>
            <w:szCs w:val="22"/>
          </w:rPr>
          <w:t>Los Angeles</w:t>
        </w:r>
      </w:hyperlink>
      <w:r w:rsidR="006E654B" w:rsidRPr="002B2178">
        <w:rPr>
          <w:rFonts w:ascii="Cambria" w:hAnsi="Cambria"/>
          <w:color w:val="000000" w:themeColor="text1"/>
          <w:sz w:val="22"/>
          <w:szCs w:val="22"/>
        </w:rPr>
        <w:t xml:space="preserve"> gemeinsam mit dem </w:t>
      </w:r>
      <w:hyperlink r:id="rId21" w:tooltip="Grammy" w:history="1">
        <w:r w:rsidR="006E654B" w:rsidRPr="002B2178">
          <w:rPr>
            <w:rFonts w:ascii="Cambria" w:hAnsi="Cambria"/>
            <w:color w:val="000000" w:themeColor="text1"/>
            <w:sz w:val="22"/>
            <w:szCs w:val="22"/>
          </w:rPr>
          <w:t>Grammy</w:t>
        </w:r>
      </w:hyperlink>
      <w:r w:rsidR="006E654B" w:rsidRPr="002B2178">
        <w:rPr>
          <w:rFonts w:ascii="Cambria" w:hAnsi="Cambria"/>
          <w:color w:val="000000" w:themeColor="text1"/>
          <w:sz w:val="22"/>
          <w:szCs w:val="22"/>
        </w:rPr>
        <w:t xml:space="preserve">-nominierten Mark </w:t>
      </w:r>
      <w:proofErr w:type="spellStart"/>
      <w:r w:rsidR="006E654B" w:rsidRPr="002B2178">
        <w:rPr>
          <w:rFonts w:ascii="Cambria" w:hAnsi="Cambria"/>
          <w:color w:val="000000" w:themeColor="text1"/>
          <w:sz w:val="22"/>
          <w:szCs w:val="22"/>
        </w:rPr>
        <w:t>Needham</w:t>
      </w:r>
      <w:proofErr w:type="spellEnd"/>
      <w:r w:rsidR="006E654B" w:rsidRPr="002B2178">
        <w:rPr>
          <w:rFonts w:ascii="Cambria" w:hAnsi="Cambria"/>
          <w:color w:val="000000" w:themeColor="text1"/>
          <w:sz w:val="22"/>
          <w:szCs w:val="22"/>
        </w:rPr>
        <w:t xml:space="preserve"> (u.a. </w:t>
      </w:r>
      <w:hyperlink r:id="rId22" w:tooltip="The Killers" w:history="1">
        <w:r w:rsidR="006E654B" w:rsidRPr="002B2178">
          <w:rPr>
            <w:rFonts w:ascii="Cambria" w:hAnsi="Cambria"/>
            <w:color w:val="000000" w:themeColor="text1"/>
            <w:sz w:val="22"/>
            <w:szCs w:val="22"/>
          </w:rPr>
          <w:t>The Killers</w:t>
        </w:r>
      </w:hyperlink>
      <w:r w:rsidR="006E654B" w:rsidRPr="002B2178">
        <w:rPr>
          <w:rFonts w:ascii="Cambria" w:hAnsi="Cambria"/>
          <w:color w:val="000000" w:themeColor="text1"/>
          <w:sz w:val="22"/>
          <w:szCs w:val="22"/>
        </w:rPr>
        <w:t xml:space="preserve">, </w:t>
      </w:r>
      <w:hyperlink r:id="rId23" w:tooltip="Katy Perry" w:history="1">
        <w:r w:rsidR="006E654B" w:rsidRPr="002B2178">
          <w:rPr>
            <w:rFonts w:ascii="Cambria" w:hAnsi="Cambria"/>
            <w:color w:val="000000" w:themeColor="text1"/>
            <w:sz w:val="22"/>
            <w:szCs w:val="22"/>
          </w:rPr>
          <w:t>Katy Perry</w:t>
        </w:r>
      </w:hyperlink>
      <w:r w:rsidR="006E654B" w:rsidRPr="002B2178">
        <w:rPr>
          <w:rFonts w:ascii="Cambria" w:hAnsi="Cambria"/>
          <w:color w:val="000000" w:themeColor="text1"/>
          <w:sz w:val="22"/>
          <w:szCs w:val="22"/>
        </w:rPr>
        <w:t xml:space="preserve">, </w:t>
      </w:r>
      <w:hyperlink r:id="rId24" w:tooltip="Fleetwood Mac" w:history="1">
        <w:proofErr w:type="spellStart"/>
        <w:r w:rsidR="006E654B" w:rsidRPr="002B2178">
          <w:rPr>
            <w:rFonts w:ascii="Cambria" w:hAnsi="Cambria"/>
            <w:color w:val="000000" w:themeColor="text1"/>
            <w:sz w:val="22"/>
            <w:szCs w:val="22"/>
          </w:rPr>
          <w:t>Fleetwood</w:t>
        </w:r>
        <w:proofErr w:type="spellEnd"/>
        <w:r w:rsidR="006E654B" w:rsidRPr="002B2178">
          <w:rPr>
            <w:rFonts w:ascii="Cambria" w:hAnsi="Cambria"/>
            <w:color w:val="000000" w:themeColor="text1"/>
            <w:sz w:val="22"/>
            <w:szCs w:val="22"/>
          </w:rPr>
          <w:t xml:space="preserve"> Mac</w:t>
        </w:r>
      </w:hyperlink>
      <w:r w:rsidR="006E654B" w:rsidRPr="002B2178">
        <w:rPr>
          <w:rFonts w:ascii="Cambria" w:hAnsi="Cambria"/>
          <w:color w:val="000000" w:themeColor="text1"/>
          <w:sz w:val="22"/>
          <w:szCs w:val="22"/>
        </w:rPr>
        <w:t xml:space="preserve">, </w:t>
      </w:r>
      <w:hyperlink r:id="rId25" w:tooltip="Imagine Dragons" w:history="1">
        <w:proofErr w:type="spellStart"/>
        <w:r w:rsidR="006E654B" w:rsidRPr="002B2178">
          <w:rPr>
            <w:rFonts w:ascii="Cambria" w:hAnsi="Cambria"/>
            <w:color w:val="000000" w:themeColor="text1"/>
            <w:sz w:val="22"/>
            <w:szCs w:val="22"/>
          </w:rPr>
          <w:t>Imagine</w:t>
        </w:r>
        <w:proofErr w:type="spellEnd"/>
        <w:r w:rsidR="006E654B" w:rsidRPr="002B2178">
          <w:rPr>
            <w:rFonts w:ascii="Cambria" w:hAnsi="Cambria"/>
            <w:color w:val="000000" w:themeColor="text1"/>
            <w:sz w:val="22"/>
            <w:szCs w:val="22"/>
          </w:rPr>
          <w:t xml:space="preserve"> Dragons</w:t>
        </w:r>
      </w:hyperlink>
      <w:r w:rsidR="006E654B" w:rsidRPr="002B2178">
        <w:rPr>
          <w:rFonts w:ascii="Cambria" w:hAnsi="Cambria"/>
          <w:color w:val="000000" w:themeColor="text1"/>
          <w:sz w:val="22"/>
          <w:szCs w:val="22"/>
        </w:rPr>
        <w:t xml:space="preserve">) und Dan </w:t>
      </w:r>
      <w:proofErr w:type="spellStart"/>
      <w:r w:rsidR="006E654B" w:rsidRPr="002B2178">
        <w:rPr>
          <w:rFonts w:ascii="Cambria" w:hAnsi="Cambria"/>
          <w:color w:val="000000" w:themeColor="text1"/>
          <w:sz w:val="22"/>
          <w:szCs w:val="22"/>
        </w:rPr>
        <w:t>Frampton</w:t>
      </w:r>
      <w:proofErr w:type="spellEnd"/>
      <w:r w:rsidR="006E654B" w:rsidRPr="002B2178">
        <w:rPr>
          <w:rFonts w:ascii="Cambria" w:hAnsi="Cambria"/>
          <w:color w:val="000000" w:themeColor="text1"/>
          <w:sz w:val="22"/>
          <w:szCs w:val="22"/>
        </w:rPr>
        <w:t xml:space="preserve">  produziert. Das mehrfach mit </w:t>
      </w:r>
      <w:hyperlink r:id="rId26" w:tooltip="Platin" w:history="1">
        <w:r w:rsidR="006E654B" w:rsidRPr="002B2178">
          <w:rPr>
            <w:rFonts w:ascii="Cambria" w:hAnsi="Cambria"/>
            <w:color w:val="000000" w:themeColor="text1"/>
            <w:sz w:val="22"/>
            <w:szCs w:val="22"/>
          </w:rPr>
          <w:t>Platin</w:t>
        </w:r>
      </w:hyperlink>
      <w:r w:rsidR="006E654B" w:rsidRPr="002B2178">
        <w:rPr>
          <w:rFonts w:ascii="Cambria" w:hAnsi="Cambria"/>
          <w:color w:val="000000" w:themeColor="text1"/>
          <w:sz w:val="22"/>
          <w:szCs w:val="22"/>
        </w:rPr>
        <w:t xml:space="preserve"> ausgezeichnete Album wird vo</w:t>
      </w:r>
      <w:r w:rsidR="00324E6F" w:rsidRPr="002B2178">
        <w:rPr>
          <w:rFonts w:ascii="Cambria" w:hAnsi="Cambria"/>
          <w:color w:val="000000" w:themeColor="text1"/>
          <w:sz w:val="22"/>
          <w:szCs w:val="22"/>
        </w:rPr>
        <w:t xml:space="preserve">m Dubliner Musik- und Politikmagazin </w:t>
      </w:r>
      <w:hyperlink r:id="rId27" w:tooltip="Hot Press (Seite nicht vorhanden)" w:history="1">
        <w:r w:rsidR="006E654B" w:rsidRPr="002B2178">
          <w:rPr>
            <w:rFonts w:ascii="Cambria" w:hAnsi="Cambria"/>
            <w:color w:val="000000" w:themeColor="text1"/>
            <w:sz w:val="22"/>
            <w:szCs w:val="22"/>
          </w:rPr>
          <w:t>Hot Press</w:t>
        </w:r>
      </w:hyperlink>
      <w:r w:rsidR="006E654B" w:rsidRPr="002B2178">
        <w:rPr>
          <w:rFonts w:ascii="Cambria" w:hAnsi="Cambria"/>
          <w:color w:val="000000" w:themeColor="text1"/>
          <w:sz w:val="22"/>
          <w:szCs w:val="22"/>
        </w:rPr>
        <w:t xml:space="preserve"> als bestes Debütalbum 2012 nominiert. </w:t>
      </w:r>
      <w:r w:rsidR="00C42D80" w:rsidRPr="002B2178">
        <w:rPr>
          <w:rFonts w:ascii="Cambria" w:hAnsi="Cambria"/>
          <w:color w:val="000000" w:themeColor="text1"/>
          <w:sz w:val="22"/>
          <w:szCs w:val="22"/>
        </w:rPr>
        <w:t xml:space="preserve">Diverse Touren folgen, Angebote werden geprüft und abgelehnt. </w:t>
      </w:r>
      <w:proofErr w:type="spellStart"/>
      <w:r w:rsidR="00C42D80" w:rsidRPr="002B2178">
        <w:rPr>
          <w:rFonts w:ascii="Cambria" w:hAnsi="Cambria"/>
          <w:b/>
          <w:color w:val="000000" w:themeColor="text1"/>
          <w:sz w:val="22"/>
          <w:szCs w:val="22"/>
        </w:rPr>
        <w:t>Keywest</w:t>
      </w:r>
      <w:proofErr w:type="spellEnd"/>
      <w:r w:rsidR="00C42D80" w:rsidRPr="002B2178">
        <w:rPr>
          <w:rFonts w:ascii="Cambria" w:hAnsi="Cambria"/>
          <w:color w:val="000000" w:themeColor="text1"/>
          <w:sz w:val="22"/>
          <w:szCs w:val="22"/>
        </w:rPr>
        <w:t xml:space="preserve"> gehen nicht den traditionellen </w:t>
      </w:r>
      <w:proofErr w:type="spellStart"/>
      <w:r w:rsidR="00C42D80" w:rsidRPr="002B2178">
        <w:rPr>
          <w:rFonts w:ascii="Cambria" w:hAnsi="Cambria"/>
          <w:color w:val="000000" w:themeColor="text1"/>
          <w:sz w:val="22"/>
          <w:szCs w:val="22"/>
        </w:rPr>
        <w:t>Majorlabel</w:t>
      </w:r>
      <w:proofErr w:type="spellEnd"/>
      <w:r w:rsidR="00C42D80" w:rsidRPr="002B2178">
        <w:rPr>
          <w:rFonts w:ascii="Cambria" w:hAnsi="Cambria"/>
          <w:color w:val="000000" w:themeColor="text1"/>
          <w:sz w:val="22"/>
          <w:szCs w:val="22"/>
        </w:rPr>
        <w:t xml:space="preserve">-Weg, sondern versuchen, ihren Sound zu verbessern und neue Fans </w:t>
      </w:r>
      <w:r w:rsidR="00324E6F" w:rsidRPr="002B2178">
        <w:rPr>
          <w:rFonts w:ascii="Cambria" w:hAnsi="Cambria"/>
          <w:color w:val="000000" w:themeColor="text1"/>
          <w:sz w:val="22"/>
          <w:szCs w:val="22"/>
        </w:rPr>
        <w:t xml:space="preserve">vor allem </w:t>
      </w:r>
      <w:r w:rsidR="00C42D80" w:rsidRPr="002B2178">
        <w:rPr>
          <w:rFonts w:ascii="Cambria" w:hAnsi="Cambria"/>
          <w:color w:val="000000" w:themeColor="text1"/>
          <w:sz w:val="22"/>
          <w:szCs w:val="22"/>
        </w:rPr>
        <w:t xml:space="preserve">über den Livesektor zu überzeugen. Das gelingt ihnen in den letzten Jahren im wahren Wortsinne spielend: Bis </w:t>
      </w:r>
      <w:r w:rsidR="00324E6F" w:rsidRPr="002B2178">
        <w:rPr>
          <w:rFonts w:ascii="Cambria" w:hAnsi="Cambria"/>
          <w:color w:val="000000" w:themeColor="text1"/>
          <w:sz w:val="22"/>
          <w:szCs w:val="22"/>
        </w:rPr>
        <w:t>dato</w:t>
      </w:r>
      <w:r w:rsidR="00C42D80" w:rsidRPr="002B2178">
        <w:rPr>
          <w:rFonts w:ascii="Cambria" w:hAnsi="Cambria"/>
          <w:color w:val="000000" w:themeColor="text1"/>
          <w:sz w:val="22"/>
          <w:szCs w:val="22"/>
        </w:rPr>
        <w:t xml:space="preserve"> stehen über 200.000 verkaufte Alben der bisherigen drei Alben (2015 folgt „</w:t>
      </w:r>
      <w:r w:rsidR="00741469" w:rsidRPr="002B2178">
        <w:rPr>
          <w:rFonts w:ascii="Cambria" w:hAnsi="Cambria"/>
          <w:color w:val="000000" w:themeColor="text1"/>
          <w:sz w:val="22"/>
          <w:szCs w:val="22"/>
        </w:rPr>
        <w:t xml:space="preserve">All My </w:t>
      </w:r>
      <w:proofErr w:type="spellStart"/>
      <w:r w:rsidR="00741469" w:rsidRPr="002B2178">
        <w:rPr>
          <w:rFonts w:ascii="Cambria" w:hAnsi="Cambria"/>
          <w:color w:val="000000" w:themeColor="text1"/>
          <w:sz w:val="22"/>
          <w:szCs w:val="22"/>
        </w:rPr>
        <w:t>Mistakes</w:t>
      </w:r>
      <w:proofErr w:type="spellEnd"/>
      <w:r w:rsidR="00C42D80" w:rsidRPr="002B2178">
        <w:rPr>
          <w:rFonts w:ascii="Cambria" w:hAnsi="Cambria"/>
          <w:color w:val="000000" w:themeColor="text1"/>
          <w:sz w:val="22"/>
          <w:szCs w:val="22"/>
        </w:rPr>
        <w:t xml:space="preserve">“, 2018 „True North“) zu Buche. </w:t>
      </w:r>
    </w:p>
    <w:p w:rsidR="00AC4B28" w:rsidRPr="002B2178" w:rsidRDefault="00741469" w:rsidP="00D53901">
      <w:pPr>
        <w:pStyle w:val="StandardWeb"/>
        <w:spacing w:before="0" w:beforeAutospacing="0" w:after="0" w:afterAutospacing="0"/>
        <w:contextualSpacing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B2178">
        <w:rPr>
          <w:rFonts w:ascii="Cambria" w:hAnsi="Cambria"/>
          <w:color w:val="000000" w:themeColor="text1"/>
          <w:sz w:val="22"/>
          <w:szCs w:val="22"/>
        </w:rPr>
        <w:t xml:space="preserve">Nachdem </w:t>
      </w:r>
      <w:r w:rsidR="00324E6F" w:rsidRPr="002B2178">
        <w:rPr>
          <w:rFonts w:ascii="Cambria" w:hAnsi="Cambria"/>
          <w:color w:val="000000" w:themeColor="text1"/>
          <w:sz w:val="22"/>
          <w:szCs w:val="22"/>
        </w:rPr>
        <w:t xml:space="preserve">sie </w:t>
      </w:r>
      <w:r w:rsidRPr="002B2178">
        <w:rPr>
          <w:rFonts w:ascii="Cambria" w:hAnsi="Cambria"/>
          <w:color w:val="000000" w:themeColor="text1"/>
          <w:sz w:val="22"/>
          <w:szCs w:val="22"/>
        </w:rPr>
        <w:t xml:space="preserve">schweren Herzens die Straßen von Dublin haben verlassen müssen, sind </w:t>
      </w:r>
      <w:proofErr w:type="spellStart"/>
      <w:r w:rsidRPr="002B2178">
        <w:rPr>
          <w:rFonts w:ascii="Cambria" w:hAnsi="Cambria"/>
          <w:b/>
          <w:color w:val="000000" w:themeColor="text1"/>
          <w:sz w:val="22"/>
          <w:szCs w:val="22"/>
        </w:rPr>
        <w:t>Keywest</w:t>
      </w:r>
      <w:proofErr w:type="spellEnd"/>
      <w:r w:rsidRPr="002B2178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Pr="002B2178">
        <w:rPr>
          <w:rFonts w:ascii="Cambria" w:hAnsi="Cambria"/>
          <w:color w:val="000000" w:themeColor="text1"/>
          <w:sz w:val="22"/>
          <w:szCs w:val="22"/>
        </w:rPr>
        <w:t xml:space="preserve">auf dem Weg, eine der nächsten großen britisch-irischen Bands zu werden: Ausverkaufte Tourneen durch das Vereinigte Königreich und Irland korrespondieren mit zwei Alben in den Top 3 der irischen Charts </w:t>
      </w:r>
      <w:r w:rsidR="00AC4B28"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>(N</w:t>
      </w:r>
      <w:r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>r</w:t>
      </w:r>
      <w:r w:rsidR="00AC4B28"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 xml:space="preserve">.1 </w:t>
      </w:r>
      <w:r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>mit</w:t>
      </w:r>
      <w:r w:rsidR="00AC4B28"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 xml:space="preserve"> </w:t>
      </w:r>
      <w:r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>„</w:t>
      </w:r>
      <w:r w:rsidR="00AC4B28"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 xml:space="preserve">All My </w:t>
      </w:r>
      <w:proofErr w:type="spellStart"/>
      <w:r w:rsidR="00AC4B28"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>Mistakes</w:t>
      </w:r>
      <w:proofErr w:type="spellEnd"/>
      <w:r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>“</w:t>
      </w:r>
      <w:r w:rsidR="00AC4B28"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 xml:space="preserve"> </w:t>
      </w:r>
      <w:r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>u</w:t>
      </w:r>
      <w:r w:rsidR="00AC4B28"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>nd N</w:t>
      </w:r>
      <w:r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>r</w:t>
      </w:r>
      <w:r w:rsidR="00AC4B28"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 xml:space="preserve">.3 </w:t>
      </w:r>
      <w:r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>mit</w:t>
      </w:r>
      <w:r w:rsidR="00AC4B28"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 xml:space="preserve"> </w:t>
      </w:r>
      <w:r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>„</w:t>
      </w:r>
      <w:r w:rsidR="00AC4B28"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>True North</w:t>
      </w:r>
      <w:r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>“</w:t>
      </w:r>
      <w:r w:rsidR="00AC4B28"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>)</w:t>
      </w:r>
      <w:r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 xml:space="preserve">. Keine andere Indie-Band verzeichnet mehr Radioeinsätze als das Quartett. Mittlerweile sind </w:t>
      </w:r>
      <w:proofErr w:type="spellStart"/>
      <w:r w:rsidR="00AC4B28" w:rsidRPr="002B2178">
        <w:rPr>
          <w:rFonts w:ascii="Cambria" w:hAnsi="Cambria" w:cs="Arial"/>
          <w:b/>
          <w:color w:val="000000" w:themeColor="text1"/>
          <w:sz w:val="22"/>
          <w:szCs w:val="22"/>
          <w:lang w:eastAsia="en-GB"/>
        </w:rPr>
        <w:t>Keywest</w:t>
      </w:r>
      <w:proofErr w:type="spellEnd"/>
      <w:r w:rsidR="00AC4B28"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 xml:space="preserve"> </w:t>
      </w:r>
      <w:r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>auch auf den großen Festivals in ihrer Heimat von den Hauptbühnen nicht mehr wegzudenken</w:t>
      </w:r>
      <w:r w:rsidR="00CF34C6"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 xml:space="preserve">: </w:t>
      </w:r>
      <w:proofErr w:type="spellStart"/>
      <w:r w:rsidR="00AC4B28"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>Electric</w:t>
      </w:r>
      <w:proofErr w:type="spellEnd"/>
      <w:r w:rsidR="00AC4B28"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C4B28"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>Picnic</w:t>
      </w:r>
      <w:proofErr w:type="spellEnd"/>
      <w:r w:rsidR="00AC4B28"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 xml:space="preserve">, Independence </w:t>
      </w:r>
      <w:r w:rsidR="00CF34C6"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>u</w:t>
      </w:r>
      <w:r w:rsidR="00AC4B28"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 xml:space="preserve">nd </w:t>
      </w:r>
      <w:proofErr w:type="spellStart"/>
      <w:r w:rsidR="00AC4B28"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>Longitude</w:t>
      </w:r>
      <w:proofErr w:type="spellEnd"/>
      <w:r w:rsidR="00AC4B28" w:rsidRPr="002B2178">
        <w:rPr>
          <w:rFonts w:ascii="Cambria" w:hAnsi="Cambria" w:cs="Arial"/>
          <w:noProof/>
          <w:color w:val="000000" w:themeColor="text1"/>
          <w:sz w:val="22"/>
          <w:szCs w:val="22"/>
          <w:lang w:eastAsia="en-GB"/>
        </w:rPr>
        <w:t xml:space="preserve"> </w:t>
      </w:r>
      <w:r w:rsidR="00CF34C6" w:rsidRPr="002B2178">
        <w:rPr>
          <w:rFonts w:ascii="Cambria" w:hAnsi="Cambria" w:cs="Arial"/>
          <w:noProof/>
          <w:color w:val="000000" w:themeColor="text1"/>
          <w:sz w:val="22"/>
          <w:szCs w:val="22"/>
          <w:lang w:eastAsia="en-GB"/>
        </w:rPr>
        <w:t xml:space="preserve">gehören 2018 genauso dazu wie die britischen Open Airs </w:t>
      </w:r>
      <w:r w:rsidR="00324E6F" w:rsidRPr="002B2178">
        <w:rPr>
          <w:rFonts w:ascii="Cambria" w:hAnsi="Cambria" w:cs="Arial"/>
          <w:noProof/>
          <w:color w:val="000000" w:themeColor="text1"/>
          <w:sz w:val="22"/>
          <w:szCs w:val="22"/>
          <w:lang w:eastAsia="en-GB"/>
        </w:rPr>
        <w:t>Country T</w:t>
      </w:r>
      <w:r w:rsidR="00AC4B28" w:rsidRPr="002B2178">
        <w:rPr>
          <w:rFonts w:ascii="Cambria" w:hAnsi="Cambria" w:cs="Arial"/>
          <w:noProof/>
          <w:color w:val="000000" w:themeColor="text1"/>
          <w:sz w:val="22"/>
          <w:szCs w:val="22"/>
          <w:lang w:eastAsia="en-GB"/>
        </w:rPr>
        <w:t>o Country, B</w:t>
      </w:r>
      <w:r w:rsidR="00CF34C6" w:rsidRPr="002B2178">
        <w:rPr>
          <w:rFonts w:ascii="Cambria" w:hAnsi="Cambria" w:cs="Arial"/>
          <w:noProof/>
          <w:color w:val="000000" w:themeColor="text1"/>
          <w:sz w:val="22"/>
          <w:szCs w:val="22"/>
          <w:lang w:eastAsia="en-GB"/>
        </w:rPr>
        <w:t xml:space="preserve">ritish Summer </w:t>
      </w:r>
      <w:r w:rsidR="00AC4B28" w:rsidRPr="002B2178">
        <w:rPr>
          <w:rFonts w:ascii="Cambria" w:hAnsi="Cambria" w:cs="Arial"/>
          <w:noProof/>
          <w:color w:val="000000" w:themeColor="text1"/>
          <w:sz w:val="22"/>
          <w:szCs w:val="22"/>
          <w:lang w:eastAsia="en-GB"/>
        </w:rPr>
        <w:t>T</w:t>
      </w:r>
      <w:r w:rsidR="00CF34C6" w:rsidRPr="002B2178">
        <w:rPr>
          <w:rFonts w:ascii="Cambria" w:hAnsi="Cambria" w:cs="Arial"/>
          <w:noProof/>
          <w:color w:val="000000" w:themeColor="text1"/>
          <w:sz w:val="22"/>
          <w:szCs w:val="22"/>
          <w:lang w:eastAsia="en-GB"/>
        </w:rPr>
        <w:t>ime</w:t>
      </w:r>
      <w:r w:rsidR="00AC4B28" w:rsidRPr="002B2178">
        <w:rPr>
          <w:rFonts w:ascii="Cambria" w:hAnsi="Cambria" w:cs="Arial"/>
          <w:noProof/>
          <w:color w:val="000000" w:themeColor="text1"/>
          <w:sz w:val="22"/>
          <w:szCs w:val="22"/>
          <w:lang w:eastAsia="en-GB"/>
        </w:rPr>
        <w:t xml:space="preserve"> i</w:t>
      </w:r>
      <w:r w:rsidR="00CF34C6" w:rsidRPr="002B2178">
        <w:rPr>
          <w:rFonts w:ascii="Cambria" w:hAnsi="Cambria" w:cs="Arial"/>
          <w:noProof/>
          <w:color w:val="000000" w:themeColor="text1"/>
          <w:sz w:val="22"/>
          <w:szCs w:val="22"/>
          <w:lang w:eastAsia="en-GB"/>
        </w:rPr>
        <w:t>m</w:t>
      </w:r>
      <w:r w:rsidR="00AC4B28" w:rsidRPr="002B2178">
        <w:rPr>
          <w:rFonts w:ascii="Cambria" w:hAnsi="Cambria" w:cs="Arial"/>
          <w:noProof/>
          <w:color w:val="000000" w:themeColor="text1"/>
          <w:sz w:val="22"/>
          <w:szCs w:val="22"/>
          <w:lang w:eastAsia="en-GB"/>
        </w:rPr>
        <w:t xml:space="preserve"> Hyde Park </w:t>
      </w:r>
      <w:r w:rsidR="00CF34C6" w:rsidRPr="002B2178">
        <w:rPr>
          <w:rFonts w:ascii="Cambria" w:hAnsi="Cambria" w:cs="Arial"/>
          <w:noProof/>
          <w:color w:val="000000" w:themeColor="text1"/>
          <w:sz w:val="22"/>
          <w:szCs w:val="22"/>
          <w:lang w:eastAsia="en-GB"/>
        </w:rPr>
        <w:t>u</w:t>
      </w:r>
      <w:r w:rsidR="00AC4B28" w:rsidRPr="002B2178">
        <w:rPr>
          <w:rFonts w:ascii="Cambria" w:hAnsi="Cambria" w:cs="Arial"/>
          <w:noProof/>
          <w:color w:val="000000" w:themeColor="text1"/>
          <w:sz w:val="22"/>
          <w:szCs w:val="22"/>
          <w:lang w:eastAsia="en-GB"/>
        </w:rPr>
        <w:t xml:space="preserve">nd Cornbury. </w:t>
      </w:r>
      <w:r w:rsidR="00CF34C6" w:rsidRPr="002B2178">
        <w:rPr>
          <w:rFonts w:ascii="Cambria" w:hAnsi="Cambria" w:cs="Arial"/>
          <w:noProof/>
          <w:color w:val="000000" w:themeColor="text1"/>
          <w:sz w:val="22"/>
          <w:szCs w:val="22"/>
          <w:lang w:eastAsia="en-GB"/>
        </w:rPr>
        <w:t>Mit allen Straßenshows, Headliner-Tourneen und Festivalauftritten k</w:t>
      </w:r>
      <w:r w:rsidR="00324E6F" w:rsidRPr="002B2178">
        <w:rPr>
          <w:rFonts w:ascii="Cambria" w:hAnsi="Cambria" w:cs="Arial"/>
          <w:noProof/>
          <w:color w:val="000000" w:themeColor="text1"/>
          <w:sz w:val="22"/>
          <w:szCs w:val="22"/>
          <w:lang w:eastAsia="en-GB"/>
        </w:rPr>
        <w:t>önn</w:t>
      </w:r>
      <w:r w:rsidR="00CF34C6" w:rsidRPr="002B2178">
        <w:rPr>
          <w:rFonts w:ascii="Cambria" w:hAnsi="Cambria" w:cs="Arial"/>
          <w:noProof/>
          <w:color w:val="000000" w:themeColor="text1"/>
          <w:sz w:val="22"/>
          <w:szCs w:val="22"/>
          <w:lang w:eastAsia="en-GB"/>
        </w:rPr>
        <w:t xml:space="preserve">en </w:t>
      </w:r>
      <w:r w:rsidR="00CF34C6" w:rsidRPr="002B2178">
        <w:rPr>
          <w:rFonts w:ascii="Cambria" w:hAnsi="Cambria" w:cs="Arial"/>
          <w:b/>
          <w:noProof/>
          <w:color w:val="000000" w:themeColor="text1"/>
          <w:sz w:val="22"/>
          <w:szCs w:val="22"/>
          <w:lang w:eastAsia="en-GB"/>
        </w:rPr>
        <w:t>Keywest</w:t>
      </w:r>
      <w:r w:rsidR="00CF34C6" w:rsidRPr="002B2178">
        <w:rPr>
          <w:rFonts w:ascii="Cambria" w:hAnsi="Cambria" w:cs="Arial"/>
          <w:noProof/>
          <w:color w:val="000000" w:themeColor="text1"/>
          <w:sz w:val="22"/>
          <w:szCs w:val="22"/>
          <w:lang w:eastAsia="en-GB"/>
        </w:rPr>
        <w:t xml:space="preserve"> in ihrer Karriere auf über 300 Konzerte</w:t>
      </w:r>
      <w:r w:rsidR="00324E6F" w:rsidRPr="002B2178">
        <w:rPr>
          <w:rFonts w:ascii="Cambria" w:hAnsi="Cambria" w:cs="Arial"/>
          <w:noProof/>
          <w:color w:val="000000" w:themeColor="text1"/>
          <w:sz w:val="22"/>
          <w:szCs w:val="22"/>
          <w:lang w:eastAsia="en-GB"/>
        </w:rPr>
        <w:t xml:space="preserve"> zurückblicken</w:t>
      </w:r>
      <w:r w:rsidR="00CF34C6" w:rsidRPr="002B2178">
        <w:rPr>
          <w:rFonts w:ascii="Cambria" w:hAnsi="Cambria" w:cs="Arial"/>
          <w:noProof/>
          <w:color w:val="000000" w:themeColor="text1"/>
          <w:sz w:val="22"/>
          <w:szCs w:val="22"/>
          <w:lang w:eastAsia="en-GB"/>
        </w:rPr>
        <w:t>. Hinzu kommen noch Support</w:t>
      </w:r>
      <w:r w:rsidR="00324E6F" w:rsidRPr="002B2178">
        <w:rPr>
          <w:rFonts w:ascii="Cambria" w:hAnsi="Cambria" w:cs="Arial"/>
          <w:noProof/>
          <w:color w:val="000000" w:themeColor="text1"/>
          <w:sz w:val="22"/>
          <w:szCs w:val="22"/>
          <w:lang w:eastAsia="en-GB"/>
        </w:rPr>
        <w:t>-S</w:t>
      </w:r>
      <w:r w:rsidR="00CF34C6" w:rsidRPr="002B2178">
        <w:rPr>
          <w:rFonts w:ascii="Cambria" w:hAnsi="Cambria" w:cs="Arial"/>
          <w:noProof/>
          <w:color w:val="000000" w:themeColor="text1"/>
          <w:sz w:val="22"/>
          <w:szCs w:val="22"/>
          <w:lang w:eastAsia="en-GB"/>
        </w:rPr>
        <w:t xml:space="preserve">lots in den großen Arenen für Acts wie </w:t>
      </w:r>
      <w:r w:rsidR="00AC4B28" w:rsidRPr="002B2178">
        <w:rPr>
          <w:rFonts w:ascii="Cambria" w:hAnsi="Cambria" w:cs="Arial"/>
          <w:bCs/>
          <w:color w:val="000000" w:themeColor="text1"/>
          <w:sz w:val="22"/>
          <w:szCs w:val="22"/>
          <w:lang w:eastAsia="en-GB"/>
        </w:rPr>
        <w:t>Bastille</w:t>
      </w:r>
      <w:r w:rsidR="00AC4B28"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>, </w:t>
      </w:r>
      <w:r w:rsidR="00AC4B28" w:rsidRPr="002B2178">
        <w:rPr>
          <w:rFonts w:ascii="Cambria" w:hAnsi="Cambria" w:cs="Arial"/>
          <w:bCs/>
          <w:color w:val="000000" w:themeColor="text1"/>
          <w:sz w:val="22"/>
          <w:szCs w:val="22"/>
          <w:lang w:eastAsia="en-GB"/>
        </w:rPr>
        <w:t xml:space="preserve">Bryan Adams, </w:t>
      </w:r>
      <w:proofErr w:type="spellStart"/>
      <w:r w:rsidR="00AC4B28" w:rsidRPr="002B2178">
        <w:rPr>
          <w:rFonts w:ascii="Cambria" w:hAnsi="Cambria" w:cs="Arial"/>
          <w:bCs/>
          <w:color w:val="000000" w:themeColor="text1"/>
          <w:sz w:val="22"/>
          <w:szCs w:val="22"/>
          <w:lang w:eastAsia="en-GB"/>
        </w:rPr>
        <w:t>Kodaline</w:t>
      </w:r>
      <w:proofErr w:type="spellEnd"/>
      <w:r w:rsidR="00CF34C6" w:rsidRPr="002B2178">
        <w:rPr>
          <w:rFonts w:ascii="Cambria" w:hAnsi="Cambria" w:cs="Arial"/>
          <w:bCs/>
          <w:color w:val="000000" w:themeColor="text1"/>
          <w:sz w:val="22"/>
          <w:szCs w:val="22"/>
          <w:lang w:eastAsia="en-GB"/>
        </w:rPr>
        <w:t xml:space="preserve">, 30 </w:t>
      </w:r>
      <w:proofErr w:type="spellStart"/>
      <w:r w:rsidR="00CF34C6" w:rsidRPr="002B2178">
        <w:rPr>
          <w:rFonts w:ascii="Cambria" w:hAnsi="Cambria" w:cs="Arial"/>
          <w:bCs/>
          <w:color w:val="000000" w:themeColor="text1"/>
          <w:sz w:val="22"/>
          <w:szCs w:val="22"/>
          <w:lang w:eastAsia="en-GB"/>
        </w:rPr>
        <w:t>Seconds</w:t>
      </w:r>
      <w:proofErr w:type="spellEnd"/>
      <w:r w:rsidR="00CF34C6" w:rsidRPr="002B2178">
        <w:rPr>
          <w:rFonts w:ascii="Cambria" w:hAnsi="Cambria" w:cs="Arial"/>
          <w:bCs/>
          <w:color w:val="000000" w:themeColor="text1"/>
          <w:sz w:val="22"/>
          <w:szCs w:val="22"/>
          <w:lang w:eastAsia="en-GB"/>
        </w:rPr>
        <w:t xml:space="preserve"> T</w:t>
      </w:r>
      <w:r w:rsidR="00AC4B28" w:rsidRPr="002B2178">
        <w:rPr>
          <w:rFonts w:ascii="Cambria" w:hAnsi="Cambria" w:cs="Arial"/>
          <w:bCs/>
          <w:color w:val="000000" w:themeColor="text1"/>
          <w:sz w:val="22"/>
          <w:szCs w:val="22"/>
          <w:lang w:eastAsia="en-GB"/>
        </w:rPr>
        <w:t>o Mars</w:t>
      </w:r>
      <w:r w:rsidR="00CF34C6" w:rsidRPr="002B2178">
        <w:rPr>
          <w:rFonts w:ascii="Cambria" w:hAnsi="Cambria" w:cs="Arial"/>
          <w:bCs/>
          <w:color w:val="000000" w:themeColor="text1"/>
          <w:sz w:val="22"/>
          <w:szCs w:val="22"/>
          <w:lang w:eastAsia="en-GB"/>
        </w:rPr>
        <w:t>, Blondie und viele andere.</w:t>
      </w:r>
      <w:r w:rsidR="007C1585" w:rsidRPr="002B2178">
        <w:rPr>
          <w:rFonts w:ascii="Cambria" w:hAnsi="Cambria" w:cs="Arial"/>
          <w:bCs/>
          <w:color w:val="000000" w:themeColor="text1"/>
          <w:sz w:val="22"/>
          <w:szCs w:val="22"/>
          <w:lang w:eastAsia="en-GB"/>
        </w:rPr>
        <w:t xml:space="preserve"> Nach dem Deutschland-Debüt 2016 auf dem </w:t>
      </w:r>
      <w:proofErr w:type="spellStart"/>
      <w:r w:rsidR="007C1585" w:rsidRPr="002B2178">
        <w:rPr>
          <w:rFonts w:ascii="Cambria" w:hAnsi="Cambria" w:cs="Arial"/>
          <w:bCs/>
          <w:color w:val="000000" w:themeColor="text1"/>
          <w:sz w:val="22"/>
          <w:szCs w:val="22"/>
          <w:lang w:eastAsia="en-GB"/>
        </w:rPr>
        <w:t>Blacksheep</w:t>
      </w:r>
      <w:proofErr w:type="spellEnd"/>
      <w:r w:rsidR="007C1585" w:rsidRPr="002B2178">
        <w:rPr>
          <w:rFonts w:ascii="Cambria" w:hAnsi="Cambria" w:cs="Arial"/>
          <w:bCs/>
          <w:color w:val="000000" w:themeColor="text1"/>
          <w:sz w:val="22"/>
          <w:szCs w:val="22"/>
          <w:lang w:eastAsia="en-GB"/>
        </w:rPr>
        <w:t xml:space="preserve">-Festival in </w:t>
      </w:r>
      <w:proofErr w:type="spellStart"/>
      <w:r w:rsidR="007C1585" w:rsidRPr="002B2178">
        <w:rPr>
          <w:rFonts w:ascii="Cambria" w:hAnsi="Cambria" w:cs="Arial"/>
          <w:bCs/>
          <w:color w:val="000000" w:themeColor="text1"/>
          <w:sz w:val="22"/>
          <w:szCs w:val="22"/>
          <w:lang w:eastAsia="en-GB"/>
        </w:rPr>
        <w:t>Bonfeld</w:t>
      </w:r>
      <w:proofErr w:type="spellEnd"/>
      <w:r w:rsidR="007C1585" w:rsidRPr="002B2178">
        <w:rPr>
          <w:rFonts w:ascii="Cambria" w:hAnsi="Cambria" w:cs="Arial"/>
          <w:bCs/>
          <w:color w:val="000000" w:themeColor="text1"/>
          <w:sz w:val="22"/>
          <w:szCs w:val="22"/>
          <w:lang w:eastAsia="en-GB"/>
        </w:rPr>
        <w:t xml:space="preserve"> bei Heilbronn ist die kommende Tour vielleicht die letzte Gelegenheit, die Band in einem kleinen Rahmen zu sehen.</w:t>
      </w:r>
      <w:r w:rsidR="00AC4B28" w:rsidRPr="002B2178">
        <w:rPr>
          <w:rFonts w:ascii="Cambria" w:hAnsi="Cambria" w:cs="Arial"/>
          <w:color w:val="000000" w:themeColor="text1"/>
          <w:sz w:val="22"/>
          <w:szCs w:val="22"/>
          <w:lang w:eastAsia="en-GB"/>
        </w:rPr>
        <w:t> </w:t>
      </w:r>
      <w:bookmarkStart w:id="0" w:name="_GoBack"/>
      <w:bookmarkEnd w:id="0"/>
    </w:p>
    <w:p w:rsidR="000851E9" w:rsidRPr="00A03DC2" w:rsidRDefault="000851E9" w:rsidP="00D53901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2E7435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D53901">
        <w:rPr>
          <w:rFonts w:ascii="Cambria" w:hAnsi="Cambria" w:cs="Calibri"/>
        </w:rPr>
        <w:t xml:space="preserve"> </w:t>
      </w:r>
      <w:hyperlink r:id="rId28" w:history="1">
        <w:r w:rsidR="00316BDF" w:rsidRPr="009067D0">
          <w:rPr>
            <w:rStyle w:val="Hyperlink"/>
            <w:rFonts w:ascii="Cambria" w:hAnsi="Cambria" w:cs="Calibri"/>
          </w:rPr>
          <w:t>www.keywestofficial.com</w:t>
        </w:r>
      </w:hyperlink>
      <w:r w:rsidR="00D53901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2B2178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9415C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69415C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272609" w:rsidRPr="0069415C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KEYWEST</w:t>
      </w:r>
    </w:p>
    <w:p w:rsidR="0005166C" w:rsidRPr="0069415C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69415C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272609" w:rsidRPr="0069415C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69415C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</w:t>
      </w:r>
      <w:r w:rsidR="00272609" w:rsidRPr="0069415C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9</w:t>
      </w:r>
      <w:r w:rsidR="00843BA5" w:rsidRPr="0069415C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DD233C" w:rsidRPr="000124F2" w:rsidRDefault="0069415C" w:rsidP="00D53901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 w:rsidR="00D5390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13125B" w:rsidRPr="000124F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DD233C" w:rsidRPr="000124F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04</w:t>
      </w:r>
      <w:r w:rsidR="00DD233C" w:rsidRPr="000124F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AE62E3" w:rsidRPr="000124F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</w:t>
      </w:r>
      <w:r w:rsidR="00885324" w:rsidRPr="000124F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chen</w:t>
      </w:r>
      <w:r w:rsidR="00CE4EB2" w:rsidRPr="000124F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0124F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Kra</w:t>
      </w:r>
      <w:r w:rsidR="000124F2" w:rsidRPr="000124F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halle</w:t>
      </w:r>
      <w:r w:rsidR="00DD233C" w:rsidRPr="000124F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69415C" w:rsidRDefault="00AE62E3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69415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 w:rsidR="00C87004" w:rsidRPr="0069415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Pr="0069415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13125B" w:rsidRPr="0069415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69415C" w:rsidRPr="0069415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DD233C" w:rsidRPr="0069415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69415C" w:rsidRPr="0069415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04</w:t>
      </w:r>
      <w:r w:rsidR="00DD233C" w:rsidRPr="0069415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69415C" w:rsidRPr="0069415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Pr="0069415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69415C" w:rsidRPr="0069415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="00DD233C" w:rsidRPr="0069415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proofErr w:type="spellStart"/>
      <w:r w:rsidR="0069415C" w:rsidRPr="0069415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Frannz</w:t>
      </w:r>
      <w:proofErr w:type="spellEnd"/>
      <w:r w:rsidR="0069415C" w:rsidRPr="0069415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Club</w:t>
      </w:r>
      <w:r w:rsidR="00DD233C" w:rsidRPr="0069415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1848F8" w:rsidRDefault="0013125B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1848F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="00222973" w:rsidRPr="001848F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69415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</w:t>
      </w:r>
      <w:r w:rsidR="00222973" w:rsidRPr="001848F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69415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04</w:t>
      </w:r>
      <w:r w:rsidR="00222973" w:rsidRPr="001848F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69415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222973" w:rsidRPr="001848F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69415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="00222973" w:rsidRPr="001848F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69415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Haekken</w:t>
      </w:r>
    </w:p>
    <w:p w:rsidR="0069415C" w:rsidRPr="001848F8" w:rsidRDefault="0069415C" w:rsidP="0069415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1848F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13</w:t>
      </w:r>
      <w:r w:rsidRPr="001848F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04</w:t>
      </w:r>
      <w:r w:rsidRPr="001848F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Pr="001848F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</w:t>
      </w:r>
      <w:r w:rsidRPr="001848F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n / </w:t>
      </w:r>
      <w:proofErr w:type="spellStart"/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</w:t>
      </w:r>
      <w:r w:rsidRPr="001848F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theater</w:t>
      </w:r>
      <w:proofErr w:type="spellEnd"/>
    </w:p>
    <w:p w:rsidR="00CE4EB2" w:rsidRPr="001848F8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9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30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D8E6833" wp14:editId="0B405A3A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178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32"/>
      <w:footerReference w:type="default" r:id="rId33"/>
      <w:footerReference w:type="first" r:id="rId34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AB" w:rsidRDefault="00787CAB" w:rsidP="006C61BB">
      <w:pPr>
        <w:spacing w:after="0" w:line="240" w:lineRule="auto"/>
      </w:pPr>
      <w:r>
        <w:separator/>
      </w:r>
    </w:p>
  </w:endnote>
  <w:endnote w:type="continuationSeparator" w:id="0">
    <w:p w:rsidR="00787CAB" w:rsidRDefault="00787CAB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B217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B217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B2178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B217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AB" w:rsidRDefault="00787CAB" w:rsidP="006C61BB">
      <w:pPr>
        <w:spacing w:after="0" w:line="240" w:lineRule="auto"/>
      </w:pPr>
      <w:r>
        <w:separator/>
      </w:r>
    </w:p>
  </w:footnote>
  <w:footnote w:type="continuationSeparator" w:id="0">
    <w:p w:rsidR="00787CAB" w:rsidRDefault="00787CAB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24F2"/>
    <w:rsid w:val="0001383B"/>
    <w:rsid w:val="000163EC"/>
    <w:rsid w:val="00023AFA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037E"/>
    <w:rsid w:val="000A14E6"/>
    <w:rsid w:val="000A44EA"/>
    <w:rsid w:val="000A48C6"/>
    <w:rsid w:val="000B2101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125B"/>
    <w:rsid w:val="00137A75"/>
    <w:rsid w:val="0014703B"/>
    <w:rsid w:val="00165A62"/>
    <w:rsid w:val="00166984"/>
    <w:rsid w:val="001714DC"/>
    <w:rsid w:val="001750A9"/>
    <w:rsid w:val="00175CC4"/>
    <w:rsid w:val="001848F8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E7400"/>
    <w:rsid w:val="001F7198"/>
    <w:rsid w:val="00200B90"/>
    <w:rsid w:val="002027C2"/>
    <w:rsid w:val="00210407"/>
    <w:rsid w:val="00212243"/>
    <w:rsid w:val="00217A2F"/>
    <w:rsid w:val="00221031"/>
    <w:rsid w:val="00222973"/>
    <w:rsid w:val="002369BD"/>
    <w:rsid w:val="00237581"/>
    <w:rsid w:val="002435A1"/>
    <w:rsid w:val="00257738"/>
    <w:rsid w:val="00262965"/>
    <w:rsid w:val="00263B8B"/>
    <w:rsid w:val="00267C59"/>
    <w:rsid w:val="00272609"/>
    <w:rsid w:val="00272D1F"/>
    <w:rsid w:val="00275695"/>
    <w:rsid w:val="0027573F"/>
    <w:rsid w:val="00282A9A"/>
    <w:rsid w:val="002917F9"/>
    <w:rsid w:val="00293E75"/>
    <w:rsid w:val="002A4BC9"/>
    <w:rsid w:val="002B2178"/>
    <w:rsid w:val="002C4A57"/>
    <w:rsid w:val="002C50E9"/>
    <w:rsid w:val="002C6B87"/>
    <w:rsid w:val="002D0150"/>
    <w:rsid w:val="002E5A2B"/>
    <w:rsid w:val="002E624F"/>
    <w:rsid w:val="002E7435"/>
    <w:rsid w:val="002E74E3"/>
    <w:rsid w:val="002F0510"/>
    <w:rsid w:val="002F1603"/>
    <w:rsid w:val="002F4386"/>
    <w:rsid w:val="0030165A"/>
    <w:rsid w:val="003053E8"/>
    <w:rsid w:val="00316BDF"/>
    <w:rsid w:val="00316ED2"/>
    <w:rsid w:val="003178E9"/>
    <w:rsid w:val="00324E6F"/>
    <w:rsid w:val="00336D74"/>
    <w:rsid w:val="003470CE"/>
    <w:rsid w:val="00347B4D"/>
    <w:rsid w:val="00355ADC"/>
    <w:rsid w:val="00360879"/>
    <w:rsid w:val="003707F2"/>
    <w:rsid w:val="00372212"/>
    <w:rsid w:val="00374888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47F2"/>
    <w:rsid w:val="004256BD"/>
    <w:rsid w:val="00430DBD"/>
    <w:rsid w:val="004366F9"/>
    <w:rsid w:val="0045769D"/>
    <w:rsid w:val="00465D9F"/>
    <w:rsid w:val="004675FD"/>
    <w:rsid w:val="00467C95"/>
    <w:rsid w:val="00467EBE"/>
    <w:rsid w:val="00485861"/>
    <w:rsid w:val="004A04A0"/>
    <w:rsid w:val="004A4883"/>
    <w:rsid w:val="004A6553"/>
    <w:rsid w:val="004B0F42"/>
    <w:rsid w:val="004C1C6F"/>
    <w:rsid w:val="004C2A1C"/>
    <w:rsid w:val="004C4719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3071C"/>
    <w:rsid w:val="00640A7D"/>
    <w:rsid w:val="00640DA2"/>
    <w:rsid w:val="00651A9D"/>
    <w:rsid w:val="006557F7"/>
    <w:rsid w:val="00667A00"/>
    <w:rsid w:val="0067625A"/>
    <w:rsid w:val="00677441"/>
    <w:rsid w:val="00677BC8"/>
    <w:rsid w:val="006851F7"/>
    <w:rsid w:val="0068641B"/>
    <w:rsid w:val="0069366F"/>
    <w:rsid w:val="00693FAF"/>
    <w:rsid w:val="0069415C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E654B"/>
    <w:rsid w:val="006F37CE"/>
    <w:rsid w:val="00700DA1"/>
    <w:rsid w:val="00704C0E"/>
    <w:rsid w:val="00705BA7"/>
    <w:rsid w:val="00712C7A"/>
    <w:rsid w:val="007170EC"/>
    <w:rsid w:val="007236B2"/>
    <w:rsid w:val="00724747"/>
    <w:rsid w:val="007311E4"/>
    <w:rsid w:val="00732DC7"/>
    <w:rsid w:val="00741469"/>
    <w:rsid w:val="00752AEB"/>
    <w:rsid w:val="00762EBA"/>
    <w:rsid w:val="007703E7"/>
    <w:rsid w:val="00773D9B"/>
    <w:rsid w:val="007774C7"/>
    <w:rsid w:val="00787CAB"/>
    <w:rsid w:val="0079445B"/>
    <w:rsid w:val="007A2FE9"/>
    <w:rsid w:val="007A65B8"/>
    <w:rsid w:val="007A6EE6"/>
    <w:rsid w:val="007B089B"/>
    <w:rsid w:val="007B689C"/>
    <w:rsid w:val="007C1585"/>
    <w:rsid w:val="007D5125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406A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2562"/>
    <w:rsid w:val="00904595"/>
    <w:rsid w:val="00906567"/>
    <w:rsid w:val="00906C89"/>
    <w:rsid w:val="00920B04"/>
    <w:rsid w:val="009217AC"/>
    <w:rsid w:val="00930E06"/>
    <w:rsid w:val="00935010"/>
    <w:rsid w:val="00956EF6"/>
    <w:rsid w:val="00981189"/>
    <w:rsid w:val="00986488"/>
    <w:rsid w:val="0099686F"/>
    <w:rsid w:val="00996FF6"/>
    <w:rsid w:val="009A5CB8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17831"/>
    <w:rsid w:val="00A22641"/>
    <w:rsid w:val="00A321C3"/>
    <w:rsid w:val="00A42FF0"/>
    <w:rsid w:val="00A50E06"/>
    <w:rsid w:val="00A53255"/>
    <w:rsid w:val="00A53579"/>
    <w:rsid w:val="00A56527"/>
    <w:rsid w:val="00A5699E"/>
    <w:rsid w:val="00A80CED"/>
    <w:rsid w:val="00AA6CF6"/>
    <w:rsid w:val="00AA72D8"/>
    <w:rsid w:val="00AA7516"/>
    <w:rsid w:val="00AB0256"/>
    <w:rsid w:val="00AB463E"/>
    <w:rsid w:val="00AC2D0B"/>
    <w:rsid w:val="00AC4B28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3FA6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773D0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1A98"/>
    <w:rsid w:val="00BF6F76"/>
    <w:rsid w:val="00BF74C7"/>
    <w:rsid w:val="00C12969"/>
    <w:rsid w:val="00C17E28"/>
    <w:rsid w:val="00C3103C"/>
    <w:rsid w:val="00C34F93"/>
    <w:rsid w:val="00C42D80"/>
    <w:rsid w:val="00C46593"/>
    <w:rsid w:val="00C522E9"/>
    <w:rsid w:val="00C60794"/>
    <w:rsid w:val="00C610FE"/>
    <w:rsid w:val="00C70878"/>
    <w:rsid w:val="00C753BE"/>
    <w:rsid w:val="00C7559F"/>
    <w:rsid w:val="00C87004"/>
    <w:rsid w:val="00C91980"/>
    <w:rsid w:val="00C93258"/>
    <w:rsid w:val="00C94AB0"/>
    <w:rsid w:val="00C94DAE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CF34C6"/>
    <w:rsid w:val="00D13E6E"/>
    <w:rsid w:val="00D15325"/>
    <w:rsid w:val="00D208E8"/>
    <w:rsid w:val="00D23A5A"/>
    <w:rsid w:val="00D25140"/>
    <w:rsid w:val="00D31F4A"/>
    <w:rsid w:val="00D36FB2"/>
    <w:rsid w:val="00D47A15"/>
    <w:rsid w:val="00D53901"/>
    <w:rsid w:val="00D67265"/>
    <w:rsid w:val="00D74E57"/>
    <w:rsid w:val="00D80398"/>
    <w:rsid w:val="00D86120"/>
    <w:rsid w:val="00D924BA"/>
    <w:rsid w:val="00DA58DB"/>
    <w:rsid w:val="00DB0FFB"/>
    <w:rsid w:val="00DB3F45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4D8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0A7C"/>
    <w:rsid w:val="00E73485"/>
    <w:rsid w:val="00E7383B"/>
    <w:rsid w:val="00E76C3E"/>
    <w:rsid w:val="00E77CBC"/>
    <w:rsid w:val="00E919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170"/>
    <w:rsid w:val="00F072F9"/>
    <w:rsid w:val="00F21471"/>
    <w:rsid w:val="00F30E24"/>
    <w:rsid w:val="00F426F0"/>
    <w:rsid w:val="00F44A66"/>
    <w:rsid w:val="00F46165"/>
    <w:rsid w:val="00F5526B"/>
    <w:rsid w:val="00F56412"/>
    <w:rsid w:val="00F600DF"/>
    <w:rsid w:val="00F72A50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Dublin" TargetMode="External"/><Relationship Id="rId18" Type="http://schemas.openxmlformats.org/officeDocument/2006/relationships/hyperlink" Target="https://de.wikipedia.org/wiki/Arthur%E2%80%99s_Day" TargetMode="External"/><Relationship Id="rId26" Type="http://schemas.openxmlformats.org/officeDocument/2006/relationships/hyperlink" Target="https://de.wikipedia.org/wiki/Plat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.wikipedia.org/wiki/Grammy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/index.php?title=Artane_(Dublin)&amp;action=edit&amp;redlink=1" TargetMode="External"/><Relationship Id="rId17" Type="http://schemas.openxmlformats.org/officeDocument/2006/relationships/hyperlink" Target="https://de.wikipedia.org/wiki/Paolo_Nutini" TargetMode="External"/><Relationship Id="rId25" Type="http://schemas.openxmlformats.org/officeDocument/2006/relationships/hyperlink" Target="https://de.wikipedia.org/wiki/Imagine_Dragons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/index.php?title=Oxegen&amp;action=edit&amp;redlink=1" TargetMode="External"/><Relationship Id="rId20" Type="http://schemas.openxmlformats.org/officeDocument/2006/relationships/hyperlink" Target="https://de.wikipedia.org/wiki/Los_Angeles" TargetMode="External"/><Relationship Id="rId29" Type="http://schemas.openxmlformats.org/officeDocument/2006/relationships/hyperlink" Target="http://www.wizpro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hyperlink" Target="https://de.wikipedia.org/wiki/Fleetwood_Mac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de.wikipedia.org/wiki/London" TargetMode="External"/><Relationship Id="rId23" Type="http://schemas.openxmlformats.org/officeDocument/2006/relationships/hyperlink" Target="https://de.wikipedia.org/wiki/Katy_Perry" TargetMode="External"/><Relationship Id="rId28" Type="http://schemas.openxmlformats.org/officeDocument/2006/relationships/hyperlink" Target="http://www.keywestofficial.com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https://de.wikipedia.org/wiki/The_Rose_of_Tralee" TargetMode="External"/><Relationship Id="rId31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de.wikipedia.org/wiki/Schlagzeug" TargetMode="External"/><Relationship Id="rId22" Type="http://schemas.openxmlformats.org/officeDocument/2006/relationships/hyperlink" Target="https://de.wikipedia.org/wiki/The_Killers" TargetMode="External"/><Relationship Id="rId27" Type="http://schemas.openxmlformats.org/officeDocument/2006/relationships/hyperlink" Target="https://de.wikipedia.org/w/index.php?title=Hot_Press&amp;action=edit&amp;redlink=1" TargetMode="External"/><Relationship Id="rId30" Type="http://schemas.openxmlformats.org/officeDocument/2006/relationships/hyperlink" Target="http://www.facebook.com/WizardPromotions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8F03F-0E66-48C2-83D7-83717E6F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21</cp:revision>
  <cp:lastPrinted>2015-12-04T10:56:00Z</cp:lastPrinted>
  <dcterms:created xsi:type="dcterms:W3CDTF">2019-01-10T18:53:00Z</dcterms:created>
  <dcterms:modified xsi:type="dcterms:W3CDTF">2019-01-11T12:41:00Z</dcterms:modified>
</cp:coreProperties>
</file>