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43910" w:rsidRDefault="007322EE" w:rsidP="0005166C">
      <w:pPr>
        <w:jc w:val="center"/>
        <w:rPr>
          <w:rFonts w:ascii="Cambria" w:hAnsi="Cambria" w:cs="AGaramondPro-Regular"/>
          <w:b/>
          <w:lang w:val="en-US"/>
        </w:rPr>
      </w:pPr>
      <w:r w:rsidRPr="00543910">
        <w:rPr>
          <w:rFonts w:ascii="Cambria" w:hAnsi="Cambria"/>
          <w:b/>
          <w:noProof/>
          <w:sz w:val="90"/>
          <w:szCs w:val="90"/>
          <w:lang w:val="en-US" w:eastAsia="de-DE"/>
        </w:rPr>
        <w:t>PETAL</w:t>
      </w:r>
      <w:r w:rsidR="006E5AD6" w:rsidRPr="00543910">
        <w:rPr>
          <w:rFonts w:ascii="Cambria" w:hAnsi="Cambria"/>
          <w:b/>
          <w:spacing w:val="140"/>
          <w:sz w:val="20"/>
          <w:szCs w:val="20"/>
          <w:lang w:val="en-US"/>
        </w:rPr>
        <w:br/>
      </w:r>
      <w:r w:rsidR="00543910" w:rsidRPr="00543910">
        <w:rPr>
          <w:rFonts w:ascii="Cambria" w:hAnsi="Cambria"/>
          <w:i/>
          <w:spacing w:val="140"/>
          <w:sz w:val="34"/>
          <w:szCs w:val="44"/>
          <w:lang w:val="en-US"/>
        </w:rPr>
        <w:t>UK &amp; Europe Tour 2019</w:t>
      </w:r>
      <w:r w:rsidR="00543910">
        <w:rPr>
          <w:rFonts w:ascii="Cambria" w:hAnsi="Cambria"/>
        </w:rPr>
        <w:pict>
          <v:rect id="_x0000_i1025" style="width:453.5pt;height:1pt" o:hralign="center" o:hrstd="t" o:hrnoshade="t" o:hr="t" fillcolor="#008bac" stroked="f"/>
        </w:pict>
      </w:r>
    </w:p>
    <w:p w:rsidR="007322EE" w:rsidRPr="007322EE" w:rsidRDefault="0008705A" w:rsidP="007322EE">
      <w:pPr>
        <w:autoSpaceDE w:val="0"/>
        <w:autoSpaceDN w:val="0"/>
        <w:adjustRightInd w:val="0"/>
        <w:spacing w:after="0"/>
        <w:jc w:val="center"/>
        <w:rPr>
          <w:rFonts w:ascii="Cambria" w:hAnsi="Cambria"/>
          <w:b/>
          <w:sz w:val="26"/>
          <w:szCs w:val="26"/>
        </w:rPr>
      </w:pPr>
      <w:r>
        <w:rPr>
          <w:rFonts w:ascii="Cambria" w:hAnsi="Cambria"/>
          <w:b/>
          <w:sz w:val="26"/>
          <w:szCs w:val="26"/>
        </w:rPr>
        <w:t>Herbst-Tournee verschoben – neue Termine im Februar 2019</w:t>
      </w:r>
    </w:p>
    <w:p w:rsidR="005A5C48" w:rsidRPr="00A03DC2" w:rsidRDefault="007322EE" w:rsidP="007322EE">
      <w:pPr>
        <w:autoSpaceDE w:val="0"/>
        <w:autoSpaceDN w:val="0"/>
        <w:adjustRightInd w:val="0"/>
        <w:spacing w:after="0"/>
        <w:jc w:val="center"/>
        <w:rPr>
          <w:rFonts w:ascii="Cambria" w:hAnsi="Cambria" w:cs="AGaramondPro-Regular"/>
          <w:b/>
        </w:rPr>
      </w:pPr>
      <w:r w:rsidRPr="007322EE">
        <w:rPr>
          <w:rFonts w:ascii="Cambria" w:hAnsi="Cambria"/>
          <w:b/>
          <w:sz w:val="26"/>
          <w:szCs w:val="26"/>
        </w:rPr>
        <w:t xml:space="preserve">Aktuelles Album „Magic Gone“ </w:t>
      </w:r>
      <w:r w:rsidR="0008705A">
        <w:rPr>
          <w:rFonts w:ascii="Cambria" w:hAnsi="Cambria"/>
          <w:b/>
          <w:sz w:val="26"/>
          <w:szCs w:val="26"/>
        </w:rPr>
        <w:t>weiterhin</w:t>
      </w:r>
      <w:r w:rsidRPr="007322EE">
        <w:rPr>
          <w:rFonts w:ascii="Cambria" w:hAnsi="Cambria"/>
          <w:b/>
          <w:sz w:val="26"/>
          <w:szCs w:val="26"/>
        </w:rPr>
        <w:t xml:space="preserve"> im Handel</w:t>
      </w:r>
      <w:r>
        <w:rPr>
          <w:rFonts w:ascii="Cambria" w:hAnsi="Cambria"/>
          <w:b/>
          <w:sz w:val="26"/>
          <w:szCs w:val="26"/>
        </w:rPr>
        <w:br/>
        <w:t xml:space="preserve">Tickets ab </w:t>
      </w:r>
      <w:r w:rsidR="0008705A">
        <w:rPr>
          <w:rFonts w:ascii="Cambria" w:hAnsi="Cambria"/>
          <w:b/>
          <w:sz w:val="26"/>
          <w:szCs w:val="26"/>
        </w:rPr>
        <w:t>sofort</w:t>
      </w:r>
      <w:r>
        <w:rPr>
          <w:rFonts w:ascii="Cambria" w:hAnsi="Cambria"/>
          <w:b/>
          <w:sz w:val="26"/>
          <w:szCs w:val="26"/>
        </w:rPr>
        <w:t xml:space="preserve"> erhältlich</w:t>
      </w:r>
      <w:r w:rsidRPr="007322EE">
        <w:rPr>
          <w:rFonts w:ascii="Cambria" w:hAnsi="Cambria"/>
          <w:b/>
          <w:sz w:val="26"/>
          <w:szCs w:val="26"/>
        </w:rPr>
        <w:t xml:space="preserve"> </w:t>
      </w:r>
      <w:r w:rsidR="00543910">
        <w:rPr>
          <w:rFonts w:ascii="Cambria" w:hAnsi="Cambria"/>
        </w:rPr>
        <w:pict>
          <v:rect id="_x0000_i1026" style="width:453.5pt;height:1pt" o:hralign="center" o:hrstd="t" o:hrnoshade="t" o:hr="t" fillcolor="#008bac" stroked="f"/>
        </w:pict>
      </w:r>
    </w:p>
    <w:p w:rsidR="007322EE" w:rsidRPr="007322EE" w:rsidRDefault="0008705A" w:rsidP="007322E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20. Juli</w:t>
      </w:r>
      <w:r w:rsidR="007322EE">
        <w:rPr>
          <w:rFonts w:ascii="Cambria" w:hAnsi="Cambria" w:cs="AGaramondPro-Regular"/>
        </w:rPr>
        <w:t xml:space="preserve"> 2018</w:t>
      </w:r>
      <w:r w:rsidR="008933A0">
        <w:rPr>
          <w:rFonts w:ascii="Cambria" w:hAnsi="Cambria" w:cs="AGaramondPro-Regular"/>
        </w:rPr>
        <w:t xml:space="preserve"> </w:t>
      </w:r>
      <w:r w:rsidR="00CE00F5">
        <w:rPr>
          <w:rFonts w:ascii="Cambria" w:hAnsi="Cambria" w:cs="AGaramondPro-Regular"/>
        </w:rPr>
        <w:t>–</w:t>
      </w:r>
      <w:r w:rsidR="008933A0">
        <w:rPr>
          <w:rFonts w:ascii="Cambria" w:hAnsi="Cambria" w:cs="AGaramondPro-Regular"/>
        </w:rPr>
        <w:t xml:space="preserve"> </w:t>
      </w:r>
      <w:r w:rsidR="00CE00F5">
        <w:rPr>
          <w:rFonts w:ascii="Cambria" w:hAnsi="Cambria" w:cs="AGaramondPro-Regular"/>
        </w:rPr>
        <w:t xml:space="preserve">Da </w:t>
      </w:r>
      <w:proofErr w:type="spellStart"/>
      <w:r w:rsidR="00CE00F5" w:rsidRPr="00CE00F5">
        <w:rPr>
          <w:rFonts w:ascii="Cambria" w:hAnsi="Cambria" w:cs="AGaramondPro-Regular"/>
          <w:b/>
        </w:rPr>
        <w:t>Petal</w:t>
      </w:r>
      <w:proofErr w:type="spellEnd"/>
      <w:r w:rsidR="00CE00F5">
        <w:rPr>
          <w:rFonts w:ascii="Cambria" w:hAnsi="Cambria" w:cs="AGaramondPro-Regular"/>
        </w:rPr>
        <w:t xml:space="preserve"> diesen Herbst die Möglichkeit hat mit </w:t>
      </w:r>
      <w:proofErr w:type="spellStart"/>
      <w:r w:rsidR="00CE00F5">
        <w:rPr>
          <w:rFonts w:ascii="Cambria" w:hAnsi="Cambria" w:cs="AGaramondPro-Regular"/>
        </w:rPr>
        <w:t>Shakey</w:t>
      </w:r>
      <w:proofErr w:type="spellEnd"/>
      <w:r w:rsidR="00CE00F5">
        <w:rPr>
          <w:rFonts w:ascii="Cambria" w:hAnsi="Cambria" w:cs="AGaramondPro-Regular"/>
        </w:rPr>
        <w:t xml:space="preserve"> Graves auf Tour zu gehen, verschieben sich ihre </w:t>
      </w:r>
      <w:proofErr w:type="spellStart"/>
      <w:r w:rsidR="00CE00F5">
        <w:rPr>
          <w:rFonts w:ascii="Cambria" w:hAnsi="Cambria" w:cs="AGaramondPro-Regular"/>
        </w:rPr>
        <w:t>Tourtermine</w:t>
      </w:r>
      <w:proofErr w:type="spellEnd"/>
      <w:r w:rsidR="00CE00F5">
        <w:rPr>
          <w:rFonts w:ascii="Cambria" w:hAnsi="Cambria" w:cs="AGaramondPro-Regular"/>
        </w:rPr>
        <w:t xml:space="preserve"> in Deutschland in den Februar 2019. </w:t>
      </w:r>
      <w:r w:rsidR="00953CE4" w:rsidRPr="00953CE4">
        <w:rPr>
          <w:rFonts w:ascii="Cambria" w:hAnsi="Cambria" w:cs="AGaramondPro-Regular"/>
        </w:rPr>
        <w:t xml:space="preserve">An folgenden Terminen ist die kreative Künstlerin Kiley Lotz in </w:t>
      </w:r>
      <w:r w:rsidR="00953CE4">
        <w:rPr>
          <w:rFonts w:ascii="Cambria" w:hAnsi="Cambria" w:cs="AGaramondPro-Regular"/>
        </w:rPr>
        <w:t>Deutschland nun live zu erleben</w:t>
      </w:r>
      <w:r w:rsidR="00CE00F5">
        <w:rPr>
          <w:rFonts w:ascii="Cambria" w:hAnsi="Cambria" w:cs="AGaramondPro-Regular"/>
        </w:rPr>
        <w:t xml:space="preserve">: </w:t>
      </w:r>
      <w:r w:rsidR="004A31CE">
        <w:rPr>
          <w:rFonts w:ascii="Cambria" w:hAnsi="Cambria" w:cs="AGaramondPro-Regular"/>
        </w:rPr>
        <w:t xml:space="preserve">am </w:t>
      </w:r>
      <w:r w:rsidR="00CE00F5">
        <w:rPr>
          <w:rFonts w:ascii="Cambria" w:hAnsi="Cambria" w:cs="AGaramondPro-Regular"/>
        </w:rPr>
        <w:t>11. Februar 2019 in München in der Kranhalle</w:t>
      </w:r>
      <w:r w:rsidR="004A7A6F">
        <w:rPr>
          <w:rFonts w:ascii="Cambria" w:hAnsi="Cambria" w:cs="AGaramondPro-Regular"/>
        </w:rPr>
        <w:t xml:space="preserve"> (</w:t>
      </w:r>
      <w:proofErr w:type="spellStart"/>
      <w:r w:rsidR="004A7A6F">
        <w:rPr>
          <w:rFonts w:ascii="Cambria" w:hAnsi="Cambria" w:cs="AGaramondPro-Regular"/>
        </w:rPr>
        <w:t>Freierwerk</w:t>
      </w:r>
      <w:proofErr w:type="spellEnd"/>
      <w:r w:rsidR="004A7A6F">
        <w:rPr>
          <w:rFonts w:ascii="Cambria" w:hAnsi="Cambria" w:cs="AGaramondPro-Regular"/>
        </w:rPr>
        <w:t>)</w:t>
      </w:r>
      <w:r w:rsidR="00CE00F5">
        <w:rPr>
          <w:rFonts w:ascii="Cambria" w:hAnsi="Cambria" w:cs="AGaramondPro-Regular"/>
        </w:rPr>
        <w:t xml:space="preserve">, am 12. Februar 2019 in Berlin im Musik &amp; Frieden, am 13. Februar 2019 in Hamburg im </w:t>
      </w:r>
      <w:proofErr w:type="spellStart"/>
      <w:r w:rsidR="00CE00F5">
        <w:rPr>
          <w:rFonts w:ascii="Cambria" w:hAnsi="Cambria" w:cs="AGaramondPro-Regular"/>
        </w:rPr>
        <w:t>Uebel</w:t>
      </w:r>
      <w:proofErr w:type="spellEnd"/>
      <w:r w:rsidR="00CE00F5">
        <w:rPr>
          <w:rFonts w:ascii="Cambria" w:hAnsi="Cambria" w:cs="AGaramondPro-Regular"/>
        </w:rPr>
        <w:t xml:space="preserve"> &amp; Gefährlich, am 15. Februar 2019 in </w:t>
      </w:r>
      <w:proofErr w:type="spellStart"/>
      <w:r w:rsidR="00CE00F5">
        <w:rPr>
          <w:rFonts w:ascii="Cambria" w:hAnsi="Cambria" w:cs="AGaramondPro-Regular"/>
        </w:rPr>
        <w:t>Haldern</w:t>
      </w:r>
      <w:proofErr w:type="spellEnd"/>
      <w:r w:rsidR="00CE00F5">
        <w:rPr>
          <w:rFonts w:ascii="Cambria" w:hAnsi="Cambria" w:cs="AGaramondPro-Regular"/>
        </w:rPr>
        <w:t xml:space="preserve"> in der </w:t>
      </w:r>
      <w:proofErr w:type="spellStart"/>
      <w:r w:rsidR="00CE00F5">
        <w:rPr>
          <w:rFonts w:ascii="Cambria" w:hAnsi="Cambria" w:cs="AGaramondPro-Regular"/>
        </w:rPr>
        <w:t>Haldern</w:t>
      </w:r>
      <w:proofErr w:type="spellEnd"/>
      <w:r w:rsidR="00CE00F5">
        <w:rPr>
          <w:rFonts w:ascii="Cambria" w:hAnsi="Cambria" w:cs="AGaramondPro-Regular"/>
        </w:rPr>
        <w:t xml:space="preserve"> Pop Bar und am 16. Februar 2019 in Köln im Studio 672. </w:t>
      </w:r>
      <w:r w:rsidR="007322EE" w:rsidRPr="007322EE">
        <w:rPr>
          <w:rFonts w:ascii="Cambria" w:hAnsi="Cambria" w:cs="AGaramondPro-Regular"/>
        </w:rPr>
        <w:t>Ihr neues Album „Magic Gone“ (</w:t>
      </w:r>
      <w:r w:rsidR="004A31CE">
        <w:rPr>
          <w:rFonts w:ascii="Cambria" w:hAnsi="Cambria" w:cs="AGaramondPro-Regular"/>
        </w:rPr>
        <w:t xml:space="preserve">VÖ: 15.06.18 / </w:t>
      </w:r>
      <w:r w:rsidR="007322EE" w:rsidRPr="007322EE">
        <w:rPr>
          <w:rFonts w:ascii="Cambria" w:hAnsi="Cambria" w:cs="AGaramondPro-Regular"/>
        </w:rPr>
        <w:t xml:space="preserve">Run </w:t>
      </w:r>
      <w:proofErr w:type="spellStart"/>
      <w:r w:rsidR="007322EE" w:rsidRPr="007322EE">
        <w:rPr>
          <w:rFonts w:ascii="Cambria" w:hAnsi="Cambria" w:cs="AGaramondPro-Regular"/>
        </w:rPr>
        <w:t>For</w:t>
      </w:r>
      <w:proofErr w:type="spellEnd"/>
      <w:r w:rsidR="007322EE" w:rsidRPr="007322EE">
        <w:rPr>
          <w:rFonts w:ascii="Cambria" w:hAnsi="Cambria" w:cs="AGaramondPro-Regular"/>
        </w:rPr>
        <w:t xml:space="preserve"> Cover Records) bewegt sich zwischen Classic- und Modern Rock und erhält glänzende Kritiken. </w:t>
      </w:r>
    </w:p>
    <w:p w:rsidR="007322EE" w:rsidRDefault="007322EE" w:rsidP="007322EE">
      <w:pPr>
        <w:autoSpaceDE w:val="0"/>
        <w:autoSpaceDN w:val="0"/>
        <w:adjustRightInd w:val="0"/>
        <w:spacing w:after="0" w:line="240" w:lineRule="auto"/>
        <w:contextualSpacing/>
        <w:jc w:val="both"/>
        <w:rPr>
          <w:rFonts w:ascii="Cambria" w:hAnsi="Cambria" w:cs="AGaramondPro-Regular"/>
        </w:rPr>
      </w:pPr>
    </w:p>
    <w:p w:rsidR="00CE00F5" w:rsidRPr="00CE00F5" w:rsidRDefault="00CE00F5" w:rsidP="00CE00F5">
      <w:pPr>
        <w:pStyle w:val="Default"/>
        <w:jc w:val="both"/>
        <w:rPr>
          <w:rFonts w:ascii="Cambria" w:hAnsi="Cambria" w:cs="Times New Roman"/>
          <w:color w:val="auto"/>
          <w:sz w:val="22"/>
          <w:szCs w:val="22"/>
        </w:rPr>
      </w:pPr>
      <w:r w:rsidRPr="00AB7DDF">
        <w:rPr>
          <w:rFonts w:ascii="Cambria" w:hAnsi="Cambria" w:cs="Times New Roman"/>
          <w:color w:val="auto"/>
          <w:sz w:val="22"/>
          <w:szCs w:val="22"/>
        </w:rPr>
        <w:t xml:space="preserve">Der allgemeine Vorverkauf beginnt am </w:t>
      </w:r>
      <w:r>
        <w:rPr>
          <w:rFonts w:ascii="Cambria" w:hAnsi="Cambria" w:cs="Times New Roman"/>
          <w:color w:val="auto"/>
          <w:sz w:val="22"/>
          <w:szCs w:val="22"/>
        </w:rPr>
        <w:t>Freitag</w:t>
      </w:r>
      <w:r w:rsidRPr="00AB7DDF">
        <w:rPr>
          <w:rFonts w:ascii="Cambria" w:hAnsi="Cambria" w:cs="Times New Roman"/>
          <w:color w:val="auto"/>
          <w:sz w:val="22"/>
          <w:szCs w:val="22"/>
        </w:rPr>
        <w:t xml:space="preserve">, dem </w:t>
      </w:r>
      <w:r>
        <w:rPr>
          <w:rFonts w:ascii="Cambria" w:hAnsi="Cambria" w:cs="Times New Roman"/>
          <w:color w:val="auto"/>
          <w:sz w:val="22"/>
          <w:szCs w:val="22"/>
        </w:rPr>
        <w:t>20</w:t>
      </w:r>
      <w:r w:rsidRPr="00AB7DDF">
        <w:rPr>
          <w:rFonts w:ascii="Cambria" w:hAnsi="Cambria" w:cs="Times New Roman"/>
          <w:color w:val="auto"/>
          <w:sz w:val="22"/>
          <w:szCs w:val="22"/>
        </w:rPr>
        <w:t xml:space="preserve">. </w:t>
      </w:r>
      <w:r>
        <w:rPr>
          <w:rFonts w:ascii="Cambria" w:hAnsi="Cambria" w:cs="Times New Roman"/>
          <w:color w:val="auto"/>
          <w:sz w:val="22"/>
          <w:szCs w:val="22"/>
        </w:rPr>
        <w:t>Juli</w:t>
      </w:r>
      <w:r w:rsidRPr="00AB7DDF">
        <w:rPr>
          <w:rFonts w:ascii="Cambria" w:hAnsi="Cambria" w:cs="Times New Roman"/>
          <w:color w:val="auto"/>
          <w:sz w:val="22"/>
          <w:szCs w:val="22"/>
        </w:rPr>
        <w:t xml:space="preserve"> 201</w:t>
      </w:r>
      <w:r>
        <w:rPr>
          <w:rFonts w:ascii="Cambria" w:hAnsi="Cambria" w:cs="Times New Roman"/>
          <w:color w:val="auto"/>
          <w:sz w:val="22"/>
          <w:szCs w:val="22"/>
        </w:rPr>
        <w:t>8</w:t>
      </w:r>
      <w:r w:rsidRPr="00AB7DDF">
        <w:rPr>
          <w:rFonts w:ascii="Cambria" w:hAnsi="Cambria" w:cs="Times New Roman"/>
          <w:color w:val="auto"/>
          <w:sz w:val="22"/>
          <w:szCs w:val="22"/>
        </w:rPr>
        <w:t xml:space="preserve">. Tickets sind unter </w:t>
      </w:r>
      <w:hyperlink r:id="rId10" w:history="1">
        <w:r w:rsidRPr="00AB7DDF">
          <w:rPr>
            <w:rStyle w:val="Hyperlink"/>
            <w:rFonts w:ascii="Cambria" w:hAnsi="Cambria" w:cs="Times New Roman"/>
            <w:sz w:val="22"/>
            <w:szCs w:val="22"/>
          </w:rPr>
          <w:t>www.myticket.de</w:t>
        </w:r>
      </w:hyperlink>
      <w:r w:rsidRPr="00AB7DDF">
        <w:rPr>
          <w:rFonts w:ascii="Cambria" w:hAnsi="Cambria" w:cs="Times New Roman"/>
          <w:color w:val="auto"/>
          <w:sz w:val="22"/>
          <w:szCs w:val="22"/>
        </w:rPr>
        <w:t xml:space="preserve"> sowie te</w:t>
      </w:r>
      <w:r>
        <w:rPr>
          <w:rFonts w:ascii="Cambria" w:hAnsi="Cambria" w:cs="Times New Roman"/>
          <w:color w:val="auto"/>
          <w:sz w:val="22"/>
          <w:szCs w:val="22"/>
        </w:rPr>
        <w:t>lefonisch unter 01806 – 777 111</w:t>
      </w:r>
      <w:r w:rsidRPr="00AB7DDF">
        <w:rPr>
          <w:rFonts w:ascii="Cambria" w:hAnsi="Cambria" w:cs="Times New Roman"/>
          <w:color w:val="auto"/>
          <w:sz w:val="22"/>
          <w:szCs w:val="22"/>
        </w:rPr>
        <w:t xml:space="preserve"> </w:t>
      </w:r>
      <w:r w:rsidRPr="00AB7DDF">
        <w:rPr>
          <w:rFonts w:ascii="Cambria" w:hAnsi="Cambria"/>
          <w:iCs/>
          <w:sz w:val="22"/>
          <w:szCs w:val="22"/>
        </w:rPr>
        <w:t xml:space="preserve">(20 Ct./Anruf – Mobilfunkpreise max. 60 Ct./Anruf) </w:t>
      </w:r>
      <w:r w:rsidRPr="00AB7DDF">
        <w:rPr>
          <w:rFonts w:ascii="Cambria" w:hAnsi="Cambria" w:cs="Times New Roman"/>
          <w:color w:val="auto"/>
          <w:sz w:val="22"/>
          <w:szCs w:val="22"/>
        </w:rPr>
        <w:t>und bei den bekannten</w:t>
      </w:r>
      <w:r>
        <w:rPr>
          <w:rFonts w:ascii="Cambria" w:hAnsi="Cambria" w:cs="Times New Roman"/>
          <w:color w:val="auto"/>
          <w:sz w:val="22"/>
          <w:szCs w:val="22"/>
        </w:rPr>
        <w:t xml:space="preserve"> Vorverkaufsstellen erhältlich.</w:t>
      </w:r>
    </w:p>
    <w:p w:rsidR="00CE00F5" w:rsidRPr="007322EE" w:rsidRDefault="00CE00F5" w:rsidP="007322EE">
      <w:pPr>
        <w:autoSpaceDE w:val="0"/>
        <w:autoSpaceDN w:val="0"/>
        <w:adjustRightInd w:val="0"/>
        <w:spacing w:after="0" w:line="240" w:lineRule="auto"/>
        <w:contextualSpacing/>
        <w:jc w:val="both"/>
        <w:rPr>
          <w:rFonts w:ascii="Cambria" w:hAnsi="Cambria" w:cs="AGaramondPro-Regular"/>
        </w:rPr>
      </w:pP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r w:rsidRPr="007322EE">
        <w:rPr>
          <w:rFonts w:ascii="Cambria" w:hAnsi="Cambria" w:cs="AGaramondPro-Regular"/>
        </w:rPr>
        <w:t xml:space="preserve">Genau genommen besteht </w:t>
      </w:r>
      <w:proofErr w:type="spellStart"/>
      <w:r w:rsidRPr="007322EE">
        <w:rPr>
          <w:rFonts w:ascii="Cambria" w:hAnsi="Cambria" w:cs="AGaramondPro-Regular"/>
          <w:b/>
        </w:rPr>
        <w:t>Petal</w:t>
      </w:r>
      <w:proofErr w:type="spellEnd"/>
      <w:r w:rsidRPr="007322EE">
        <w:rPr>
          <w:rFonts w:ascii="Cambria" w:hAnsi="Cambria" w:cs="AGaramondPro-Regular"/>
        </w:rPr>
        <w:t xml:space="preserve"> nur aus einem permanenten Mitglied, der Songwriterin/Vokalistin </w:t>
      </w:r>
      <w:r w:rsidRPr="00FF6F7F">
        <w:rPr>
          <w:rFonts w:ascii="Cambria" w:hAnsi="Cambria" w:cs="AGaramondPro-Regular"/>
          <w:b/>
        </w:rPr>
        <w:t>Kiley Lotz</w:t>
      </w:r>
      <w:r w:rsidRPr="007322EE">
        <w:rPr>
          <w:rFonts w:ascii="Cambria" w:hAnsi="Cambria" w:cs="AGaramondPro-Regular"/>
        </w:rPr>
        <w:t xml:space="preserve">. Der Rest ihrer Gruppe setzt sich aus wechselnden befreundeten Musikern zusammen. Die Band gründete sich Anfang der 2010er Jahre in </w:t>
      </w:r>
      <w:proofErr w:type="spellStart"/>
      <w:r w:rsidRPr="007322EE">
        <w:rPr>
          <w:rFonts w:ascii="Cambria" w:hAnsi="Cambria" w:cs="AGaramondPro-Regular"/>
        </w:rPr>
        <w:t>Scranton</w:t>
      </w:r>
      <w:proofErr w:type="spellEnd"/>
      <w:r w:rsidRPr="007322EE">
        <w:rPr>
          <w:rFonts w:ascii="Cambria" w:hAnsi="Cambria" w:cs="AGaramondPro-Regular"/>
        </w:rPr>
        <w:t>, Pennsylvania. Im Herbst 2013 veröffentlichte sie ihre erste EP „Scout“. Zwei Jahre später folgte das Debütalbum „</w:t>
      </w:r>
      <w:proofErr w:type="spellStart"/>
      <w:r w:rsidRPr="007322EE">
        <w:rPr>
          <w:rFonts w:ascii="Cambria" w:hAnsi="Cambria" w:cs="AGaramondPro-Regular"/>
        </w:rPr>
        <w:t>Shame</w:t>
      </w:r>
      <w:proofErr w:type="spellEnd"/>
      <w:r w:rsidRPr="007322EE">
        <w:rPr>
          <w:rFonts w:ascii="Cambria" w:hAnsi="Cambria" w:cs="AGaramondPro-Regular"/>
        </w:rPr>
        <w:t>“, aus dem die Single „</w:t>
      </w:r>
      <w:proofErr w:type="spellStart"/>
      <w:r w:rsidRPr="007322EE">
        <w:rPr>
          <w:rFonts w:ascii="Cambria" w:hAnsi="Cambria" w:cs="AGaramondPro-Regular"/>
        </w:rPr>
        <w:t>Sooner</w:t>
      </w:r>
      <w:proofErr w:type="spellEnd"/>
      <w:r w:rsidRPr="007322EE">
        <w:rPr>
          <w:rFonts w:ascii="Cambria" w:hAnsi="Cambria" w:cs="AGaramondPro-Regular"/>
        </w:rPr>
        <w:t xml:space="preserve">“ ausgekoppelt wurde. </w:t>
      </w:r>
      <w:r w:rsidR="004A31CE">
        <w:rPr>
          <w:rFonts w:ascii="Cambria" w:hAnsi="Cambria" w:cs="AGaramondPro-Regular"/>
        </w:rPr>
        <w:t xml:space="preserve">Am 15. Juni 2018 erscheint </w:t>
      </w:r>
      <w:r w:rsidRPr="007322EE">
        <w:rPr>
          <w:rFonts w:ascii="Cambria" w:hAnsi="Cambria" w:cs="AGaramondPro-Regular"/>
        </w:rPr>
        <w:t>mit „Magic Gone“ Album Nummer Zwei, dem die Single „</w:t>
      </w:r>
      <w:proofErr w:type="spellStart"/>
      <w:r w:rsidRPr="007322EE">
        <w:rPr>
          <w:rFonts w:ascii="Cambria" w:hAnsi="Cambria" w:cs="AGaramondPro-Regular"/>
        </w:rPr>
        <w:t>Better</w:t>
      </w:r>
      <w:proofErr w:type="spellEnd"/>
      <w:r w:rsidRPr="007322EE">
        <w:rPr>
          <w:rFonts w:ascii="Cambria" w:hAnsi="Cambria" w:cs="AGaramondPro-Regular"/>
        </w:rPr>
        <w:t xml:space="preserve"> </w:t>
      </w:r>
      <w:proofErr w:type="spellStart"/>
      <w:r w:rsidRPr="007322EE">
        <w:rPr>
          <w:rFonts w:ascii="Cambria" w:hAnsi="Cambria" w:cs="AGaramondPro-Regular"/>
        </w:rPr>
        <w:t>Than</w:t>
      </w:r>
      <w:proofErr w:type="spellEnd"/>
      <w:r w:rsidRPr="007322EE">
        <w:rPr>
          <w:rFonts w:ascii="Cambria" w:hAnsi="Cambria" w:cs="AGaramondPro-Regular"/>
        </w:rPr>
        <w:t xml:space="preserve"> </w:t>
      </w:r>
      <w:proofErr w:type="spellStart"/>
      <w:r w:rsidRPr="007322EE">
        <w:rPr>
          <w:rFonts w:ascii="Cambria" w:hAnsi="Cambria" w:cs="AGaramondPro-Regular"/>
        </w:rPr>
        <w:t>You</w:t>
      </w:r>
      <w:proofErr w:type="spellEnd"/>
      <w:r w:rsidRPr="007322EE">
        <w:rPr>
          <w:rFonts w:ascii="Cambria" w:hAnsi="Cambria" w:cs="AGaramondPro-Regular"/>
        </w:rPr>
        <w:t>“ voraus geschickt wurde.</w:t>
      </w: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r w:rsidRPr="007322EE">
        <w:rPr>
          <w:rFonts w:ascii="Cambria" w:hAnsi="Cambria" w:cs="AGaramondPro-Regular"/>
        </w:rPr>
        <w:t xml:space="preserve">Vor einigen Dingen kann man im Leben nicht davon laufen, irgendwann holen sie dich ein, vor ihnen gibt es kein Entrinnen. Das ist die Realität, der sich </w:t>
      </w:r>
      <w:r w:rsidRPr="00FF6F7F">
        <w:rPr>
          <w:rFonts w:ascii="Cambria" w:hAnsi="Cambria" w:cs="AGaramondPro-Regular"/>
          <w:b/>
        </w:rPr>
        <w:t>Kiley Lotz</w:t>
      </w:r>
      <w:r w:rsidRPr="007322EE">
        <w:rPr>
          <w:rFonts w:ascii="Cambria" w:hAnsi="Cambria" w:cs="AGaramondPro-Regular"/>
        </w:rPr>
        <w:t xml:space="preserve"> stellt. Aufgenommen während eines Monats ist „Magic Gone“ ein ehrlicher Blick auf Erwachsenwerden, Verantwortlichkeit, Rechenschaftspflicht und geistige Gesundheit sowie die Schwierigkeiten, die all das mit sich bringt. </w:t>
      </w:r>
      <w:r w:rsidRPr="0058741D">
        <w:rPr>
          <w:rFonts w:ascii="Cambria" w:hAnsi="Cambria" w:cs="AGaramondPro-Regular"/>
          <w:i/>
        </w:rPr>
        <w:t xml:space="preserve">„Es kommt ein Moment, in dem Paranoia, Angst und Schmerz </w:t>
      </w:r>
      <w:r w:rsidR="0058741D" w:rsidRPr="0058741D">
        <w:rPr>
          <w:rFonts w:ascii="Cambria" w:hAnsi="Cambria" w:cs="AGaramondPro-Regular"/>
          <w:i/>
        </w:rPr>
        <w:t>zu viel</w:t>
      </w:r>
      <w:r w:rsidRPr="0058741D">
        <w:rPr>
          <w:rFonts w:ascii="Cambria" w:hAnsi="Cambria" w:cs="AGaramondPro-Regular"/>
          <w:i/>
        </w:rPr>
        <w:t xml:space="preserve"> werden und du merkst, dass die Struktur, die du aufgebaut hast um zu überleben, dir nicht länger nützt“</w:t>
      </w:r>
      <w:r w:rsidRPr="0058741D">
        <w:rPr>
          <w:rFonts w:ascii="Cambria" w:hAnsi="Cambria" w:cs="AGaramondPro-Regular"/>
        </w:rPr>
        <w:t>,</w:t>
      </w:r>
      <w:r w:rsidRPr="007322EE">
        <w:rPr>
          <w:rFonts w:ascii="Cambria" w:hAnsi="Cambria" w:cs="AGaramondPro-Regular"/>
        </w:rPr>
        <w:t xml:space="preserve"> sagt </w:t>
      </w:r>
      <w:r w:rsidRPr="00FF6F7F">
        <w:rPr>
          <w:rFonts w:ascii="Cambria" w:hAnsi="Cambria" w:cs="AGaramondPro-Regular"/>
          <w:b/>
        </w:rPr>
        <w:t>Lotz</w:t>
      </w:r>
      <w:r w:rsidRPr="007322EE">
        <w:rPr>
          <w:rFonts w:ascii="Cambria" w:hAnsi="Cambria" w:cs="AGaramondPro-Regular"/>
        </w:rPr>
        <w:t xml:space="preserve"> über die letzten drei Jahre, die dieses Album inspirierten. </w:t>
      </w:r>
      <w:r w:rsidRPr="0058741D">
        <w:rPr>
          <w:rFonts w:ascii="Cambria" w:hAnsi="Cambria" w:cs="AGaramondPro-Regular"/>
          <w:i/>
        </w:rPr>
        <w:t>„Ich musste einige große Änderungen in meinem Leben vornehmen, um sicherzustellen, dass ich nicht sterbe.“</w:t>
      </w: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r w:rsidRPr="007322EE">
        <w:rPr>
          <w:rFonts w:ascii="Cambria" w:hAnsi="Cambria" w:cs="AGaramondPro-Regular"/>
        </w:rPr>
        <w:lastRenderedPageBreak/>
        <w:t xml:space="preserve">Das heißt nicht, dass die letzten Jahre nur negativ für </w:t>
      </w:r>
      <w:r w:rsidRPr="00FF6F7F">
        <w:rPr>
          <w:rFonts w:ascii="Cambria" w:hAnsi="Cambria" w:cs="AGaramondPro-Regular"/>
          <w:b/>
        </w:rPr>
        <w:t>Lotz</w:t>
      </w:r>
      <w:r w:rsidRPr="007322EE">
        <w:rPr>
          <w:rFonts w:ascii="Cambria" w:hAnsi="Cambria" w:cs="AGaramondPro-Regular"/>
        </w:rPr>
        <w:t xml:space="preserve"> und </w:t>
      </w:r>
      <w:proofErr w:type="spellStart"/>
      <w:r w:rsidRPr="0058741D">
        <w:rPr>
          <w:rFonts w:ascii="Cambria" w:hAnsi="Cambria" w:cs="AGaramondPro-Regular"/>
          <w:b/>
        </w:rPr>
        <w:t>Petal</w:t>
      </w:r>
      <w:proofErr w:type="spellEnd"/>
      <w:r w:rsidRPr="007322EE">
        <w:rPr>
          <w:rFonts w:ascii="Cambria" w:hAnsi="Cambria" w:cs="AGaramondPro-Regular"/>
        </w:rPr>
        <w:t xml:space="preserve"> waren – es gab auch großartige Momente. Sie zog nach New York und von dort nach Philadelphia, sie tourte mit Julien Baker, </w:t>
      </w:r>
      <w:proofErr w:type="spellStart"/>
      <w:r w:rsidRPr="007322EE">
        <w:rPr>
          <w:rFonts w:ascii="Cambria" w:hAnsi="Cambria" w:cs="AGaramondPro-Regular"/>
        </w:rPr>
        <w:t>Slingshot</w:t>
      </w:r>
      <w:proofErr w:type="spellEnd"/>
      <w:r w:rsidRPr="007322EE">
        <w:rPr>
          <w:rFonts w:ascii="Cambria" w:hAnsi="Cambria" w:cs="AGaramondPro-Regular"/>
        </w:rPr>
        <w:t xml:space="preserve"> Dakota und Kevin </w:t>
      </w:r>
      <w:proofErr w:type="spellStart"/>
      <w:r w:rsidRPr="007322EE">
        <w:rPr>
          <w:rFonts w:ascii="Cambria" w:hAnsi="Cambria" w:cs="AGaramondPro-Regular"/>
        </w:rPr>
        <w:t>Devine</w:t>
      </w:r>
      <w:proofErr w:type="spellEnd"/>
      <w:r w:rsidRPr="007322EE">
        <w:rPr>
          <w:rFonts w:ascii="Cambria" w:hAnsi="Cambria" w:cs="AGaramondPro-Regular"/>
        </w:rPr>
        <w:t xml:space="preserve"> und entschloss sich, ihr Coming Out als queere Person bekanntzugeben – und das sind nur ein paar der positiven Ereignisse. Dennoch überwog das Schlechte das Gute und </w:t>
      </w:r>
      <w:r w:rsidRPr="00FF6F7F">
        <w:rPr>
          <w:rFonts w:ascii="Cambria" w:hAnsi="Cambria" w:cs="AGaramondPro-Regular"/>
          <w:b/>
        </w:rPr>
        <w:t>Lotz</w:t>
      </w:r>
      <w:r w:rsidRPr="007322EE">
        <w:rPr>
          <w:rFonts w:ascii="Cambria" w:hAnsi="Cambria" w:cs="AGaramondPro-Regular"/>
        </w:rPr>
        <w:t xml:space="preserve"> fand sich am Scheideweg. Am Ende traf sie schweren Herzens die Entscheidung, zurück in ihren Heimatort zu ziehen und ihre geistige Gesundheit zu kurieren.</w:t>
      </w: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r w:rsidRPr="007322EE">
        <w:rPr>
          <w:rFonts w:ascii="Cambria" w:hAnsi="Cambria" w:cs="AGaramondPro-Regular"/>
        </w:rPr>
        <w:t xml:space="preserve">Es ist diese </w:t>
      </w:r>
      <w:proofErr w:type="spellStart"/>
      <w:r w:rsidRPr="007322EE">
        <w:rPr>
          <w:rFonts w:ascii="Cambria" w:hAnsi="Cambria" w:cs="AGaramondPro-Regular"/>
        </w:rPr>
        <w:t>Zweiteiligkeit</w:t>
      </w:r>
      <w:proofErr w:type="spellEnd"/>
      <w:r w:rsidRPr="007322EE">
        <w:rPr>
          <w:rFonts w:ascii="Cambria" w:hAnsi="Cambria" w:cs="AGaramondPro-Regular"/>
        </w:rPr>
        <w:t xml:space="preserve"> aus dem Positiven und dem Negativen in ihrem Leben, das</w:t>
      </w:r>
      <w:r w:rsidR="0058741D">
        <w:rPr>
          <w:rFonts w:ascii="Cambria" w:hAnsi="Cambria" w:cs="AGaramondPro-Regular"/>
        </w:rPr>
        <w:t>s</w:t>
      </w:r>
      <w:r w:rsidRPr="007322EE">
        <w:rPr>
          <w:rFonts w:ascii="Cambria" w:hAnsi="Cambria" w:cs="AGaramondPro-Regular"/>
        </w:rPr>
        <w:t xml:space="preserve"> die beiden Hälften von „Magic Gone“ inspirierte. Die A-Seite „</w:t>
      </w:r>
      <w:proofErr w:type="spellStart"/>
      <w:r w:rsidRPr="007322EE">
        <w:rPr>
          <w:rFonts w:ascii="Cambria" w:hAnsi="Cambria" w:cs="AGaramondPro-Regular"/>
        </w:rPr>
        <w:t>Tightrope</w:t>
      </w:r>
      <w:proofErr w:type="spellEnd"/>
      <w:r w:rsidRPr="007322EE">
        <w:rPr>
          <w:rFonts w:ascii="Cambria" w:hAnsi="Cambria" w:cs="AGaramondPro-Regular"/>
        </w:rPr>
        <w:t xml:space="preserve"> Walker“ enthält Lieder, die </w:t>
      </w:r>
      <w:r w:rsidRPr="00FF6F7F">
        <w:rPr>
          <w:rFonts w:ascii="Cambria" w:hAnsi="Cambria" w:cs="AGaramondPro-Regular"/>
          <w:b/>
        </w:rPr>
        <w:t xml:space="preserve">Kiley Lotz </w:t>
      </w:r>
      <w:r w:rsidRPr="007322EE">
        <w:rPr>
          <w:rFonts w:ascii="Cambria" w:hAnsi="Cambria" w:cs="AGaramondPro-Regular"/>
        </w:rPr>
        <w:t xml:space="preserve">komponierte bevor sie in die Behandlung eintrat. Die B-Seite „Miracle </w:t>
      </w:r>
      <w:proofErr w:type="spellStart"/>
      <w:r w:rsidRPr="007322EE">
        <w:rPr>
          <w:rFonts w:ascii="Cambria" w:hAnsi="Cambria" w:cs="AGaramondPro-Regular"/>
        </w:rPr>
        <w:t>Clinger</w:t>
      </w:r>
      <w:proofErr w:type="spellEnd"/>
      <w:r w:rsidRPr="007322EE">
        <w:rPr>
          <w:rFonts w:ascii="Cambria" w:hAnsi="Cambria" w:cs="AGaramondPro-Regular"/>
        </w:rPr>
        <w:t xml:space="preserve">“ präsentiert Songs, die während ihrer Erholung entstanden. </w:t>
      </w:r>
      <w:r w:rsidRPr="0058741D">
        <w:rPr>
          <w:rFonts w:ascii="Cambria" w:hAnsi="Cambria" w:cs="AGaramondPro-Regular"/>
          <w:i/>
        </w:rPr>
        <w:t>„Ich denke, die beiden Seiten hielten mich am Leben. Ich entwickelte das Selbstbewusstsein, durch jeden Tag zu kommen und ich vertraute dieser Fähigkeit.“</w:t>
      </w:r>
    </w:p>
    <w:p w:rsidR="007322EE" w:rsidRPr="007322EE" w:rsidRDefault="007322EE" w:rsidP="007322EE">
      <w:pPr>
        <w:autoSpaceDE w:val="0"/>
        <w:autoSpaceDN w:val="0"/>
        <w:adjustRightInd w:val="0"/>
        <w:spacing w:after="0" w:line="240" w:lineRule="auto"/>
        <w:contextualSpacing/>
        <w:jc w:val="both"/>
        <w:rPr>
          <w:rFonts w:ascii="Cambria" w:hAnsi="Cambria" w:cs="AGaramondPro-Regular"/>
        </w:rPr>
      </w:pPr>
    </w:p>
    <w:p w:rsidR="007322EE" w:rsidRDefault="007322EE" w:rsidP="007322EE">
      <w:pPr>
        <w:autoSpaceDE w:val="0"/>
        <w:autoSpaceDN w:val="0"/>
        <w:adjustRightInd w:val="0"/>
        <w:spacing w:after="0" w:line="240" w:lineRule="auto"/>
        <w:contextualSpacing/>
        <w:jc w:val="both"/>
        <w:rPr>
          <w:rFonts w:ascii="Cambria" w:hAnsi="Cambria" w:cs="AGaramondPro-Regular"/>
        </w:rPr>
      </w:pPr>
      <w:r w:rsidRPr="007322EE">
        <w:rPr>
          <w:rFonts w:ascii="Cambria" w:hAnsi="Cambria" w:cs="AGaramondPro-Regular"/>
        </w:rPr>
        <w:t xml:space="preserve">Am Ende entstand ein Album, das zeigt, über welches Können </w:t>
      </w:r>
      <w:r w:rsidRPr="0058741D">
        <w:rPr>
          <w:rFonts w:ascii="Cambria" w:hAnsi="Cambria" w:cs="AGaramondPro-Regular"/>
          <w:b/>
        </w:rPr>
        <w:t>Kiley Lotz</w:t>
      </w:r>
      <w:r w:rsidRPr="007322EE">
        <w:rPr>
          <w:rFonts w:ascii="Cambria" w:hAnsi="Cambria" w:cs="AGaramondPro-Regular"/>
        </w:rPr>
        <w:t xml:space="preserve"> als Songwriterin und Sängerin verfügt. Dabei lässt sie sich von 70er-Jahre-Klassikern wie Queen und Nina Simone genauso inspirieren wie von modernen Künstlern wie Solange und </w:t>
      </w:r>
      <w:proofErr w:type="spellStart"/>
      <w:r w:rsidRPr="007322EE">
        <w:rPr>
          <w:rFonts w:ascii="Cambria" w:hAnsi="Cambria" w:cs="AGaramondPro-Regular"/>
        </w:rPr>
        <w:t>Mitski</w:t>
      </w:r>
      <w:proofErr w:type="spellEnd"/>
      <w:r w:rsidRPr="007322EE">
        <w:rPr>
          <w:rFonts w:ascii="Cambria" w:hAnsi="Cambria" w:cs="AGaramondPro-Regular"/>
        </w:rPr>
        <w:t xml:space="preserve">. Produzent Will </w:t>
      </w:r>
      <w:proofErr w:type="spellStart"/>
      <w:r w:rsidRPr="007322EE">
        <w:rPr>
          <w:rFonts w:ascii="Cambria" w:hAnsi="Cambria" w:cs="AGaramondPro-Regular"/>
        </w:rPr>
        <w:t>Yip</w:t>
      </w:r>
      <w:proofErr w:type="spellEnd"/>
      <w:r w:rsidRPr="007322EE">
        <w:rPr>
          <w:rFonts w:ascii="Cambria" w:hAnsi="Cambria" w:cs="AGaramondPro-Regular"/>
        </w:rPr>
        <w:t xml:space="preserve"> (Arctic Monkeys, Keane, The </w:t>
      </w:r>
      <w:proofErr w:type="spellStart"/>
      <w:r w:rsidRPr="007322EE">
        <w:rPr>
          <w:rFonts w:ascii="Cambria" w:hAnsi="Cambria" w:cs="AGaramondPro-Regular"/>
        </w:rPr>
        <w:t>Hooters</w:t>
      </w:r>
      <w:proofErr w:type="spellEnd"/>
      <w:r w:rsidRPr="007322EE">
        <w:rPr>
          <w:rFonts w:ascii="Cambria" w:hAnsi="Cambria" w:cs="AGaramondPro-Regular"/>
        </w:rPr>
        <w:t xml:space="preserve">) destillierte ihre Künste in der reinsten Form und beließ ihnen ihre beispiellose Rauheit. Lied für Lied nutzt die Vokalistin ihre Verletzlichkeit als Werkzeug, mit dem sie die beiden Seiten ihres Überlebenskampfs untersucht. </w:t>
      </w:r>
      <w:r w:rsidRPr="0058741D">
        <w:rPr>
          <w:rFonts w:ascii="Cambria" w:hAnsi="Cambria" w:cs="AGaramondPro-Regular"/>
          <w:b/>
        </w:rPr>
        <w:t>Kiley Lotz</w:t>
      </w:r>
      <w:r w:rsidRPr="007322EE">
        <w:rPr>
          <w:rFonts w:ascii="Cambria" w:hAnsi="Cambria" w:cs="AGaramondPro-Regular"/>
        </w:rPr>
        <w:t xml:space="preserve"> offeriert Lektionen wie man den Mut aufbringt, seinen Dämonen gegenüber zu treten und die besten Entscheidungen für sich selbst zu treffen. Auf der Bühne erzeugen </w:t>
      </w:r>
      <w:proofErr w:type="spellStart"/>
      <w:r w:rsidRPr="0058741D">
        <w:rPr>
          <w:rFonts w:ascii="Cambria" w:hAnsi="Cambria" w:cs="AGaramondPro-Regular"/>
          <w:b/>
        </w:rPr>
        <w:t>Petal</w:t>
      </w:r>
      <w:proofErr w:type="spellEnd"/>
      <w:r w:rsidRPr="007322EE">
        <w:rPr>
          <w:rFonts w:ascii="Cambria" w:hAnsi="Cambria" w:cs="AGaramondPro-Regular"/>
        </w:rPr>
        <w:t xml:space="preserve"> daraus eine faszinierende Performance, die das Publikum fesselt und fasziniert.</w:t>
      </w:r>
    </w:p>
    <w:p w:rsidR="000851E9" w:rsidRPr="00CE00F5" w:rsidRDefault="003E1AEB" w:rsidP="00CE00F5">
      <w:pPr>
        <w:autoSpaceDE w:val="0"/>
        <w:autoSpaceDN w:val="0"/>
        <w:adjustRightInd w:val="0"/>
        <w:spacing w:after="0" w:line="240" w:lineRule="auto"/>
        <w:contextualSpacing/>
        <w:jc w:val="both"/>
        <w:rPr>
          <w:rFonts w:ascii="Cambria" w:eastAsia="Times New Roman" w:hAnsi="Cambria"/>
          <w:lang w:eastAsia="de-DE"/>
        </w:rPr>
      </w:pPr>
      <w:r w:rsidRPr="00AB7DDF">
        <w:rPr>
          <w:rFonts w:ascii="Cambria" w:eastAsia="Times New Roman" w:hAnsi="Cambria"/>
          <w:lang w:eastAsia="de-DE"/>
        </w:rPr>
        <w:t xml:space="preserve"> </w:t>
      </w:r>
    </w:p>
    <w:p w:rsidR="0005166C" w:rsidRPr="00036FFD" w:rsidRDefault="00A03DC2" w:rsidP="006A7550">
      <w:pPr>
        <w:autoSpaceDE w:val="0"/>
        <w:autoSpaceDN w:val="0"/>
        <w:rPr>
          <w:rFonts w:ascii="Cambria" w:hAnsi="Cambria" w:cs="Calibri"/>
        </w:rPr>
      </w:pPr>
      <w:r w:rsidRPr="00AB7DDF">
        <w:rPr>
          <w:rFonts w:ascii="Cambria" w:hAnsi="Cambria" w:cs="Calibri"/>
        </w:rPr>
        <w:t>Weitere Informationen unter:</w:t>
      </w:r>
      <w:r w:rsidR="00366785">
        <w:rPr>
          <w:rFonts w:ascii="Cambria" w:hAnsi="Cambria" w:cs="Calibri"/>
        </w:rPr>
        <w:t xml:space="preserve"> </w:t>
      </w:r>
      <w:hyperlink r:id="rId11" w:history="1">
        <w:r w:rsidR="0058741D" w:rsidRPr="0058741D">
          <w:rPr>
            <w:rStyle w:val="Hyperlink"/>
            <w:rFonts w:ascii="Cambria" w:hAnsi="Cambria" w:cs="Calibri"/>
          </w:rPr>
          <w:t>www.petalpa.com</w:t>
        </w:r>
      </w:hyperlink>
      <w:r w:rsidR="0058741D">
        <w:rPr>
          <w:rFonts w:ascii="Cambria" w:hAnsi="Cambria" w:cs="Calibri"/>
        </w:rPr>
        <w:t xml:space="preserve"> </w:t>
      </w:r>
      <w:r w:rsidR="00DD233C" w:rsidRPr="00AB7DDF">
        <w:t xml:space="preserve">| </w:t>
      </w:r>
      <w:hyperlink r:id="rId12" w:history="1">
        <w:r w:rsidR="0058741D" w:rsidRPr="0058741D">
          <w:rPr>
            <w:rStyle w:val="Hyperlink"/>
            <w:rFonts w:ascii="Cambria" w:hAnsi="Cambria" w:cs="Calibri"/>
          </w:rPr>
          <w:t>www.runforcoverrecords.com</w:t>
        </w:r>
      </w:hyperlink>
      <w:r w:rsidR="003053E8" w:rsidRPr="00A03DC2">
        <w:rPr>
          <w:rStyle w:val="Hyperlink"/>
          <w:rFonts w:ascii="Cambria" w:hAnsi="Cambria"/>
          <w:sz w:val="20"/>
          <w:szCs w:val="20"/>
        </w:rPr>
        <w:br/>
      </w:r>
      <w:r w:rsidR="00543910">
        <w:rPr>
          <w:rFonts w:ascii="Cambria" w:hAnsi="Cambria"/>
        </w:rPr>
        <w:pict>
          <v:rect id="_x0000_i1027" style="width:453.5pt;height:1pt" o:hralign="center" o:hrstd="t" o:hrnoshade="t" o:hr="t" fillcolor="#008bac" stroked="f"/>
        </w:pict>
      </w:r>
    </w:p>
    <w:p w:rsidR="0005166C" w:rsidRPr="004A31CE" w:rsidRDefault="005C704D" w:rsidP="0005166C">
      <w:pPr>
        <w:pStyle w:val="berschrift3"/>
        <w:spacing w:before="0"/>
        <w:jc w:val="center"/>
        <w:rPr>
          <w:rFonts w:ascii="Cambria" w:eastAsiaTheme="minorEastAsia" w:hAnsi="Cambria" w:cs="Times New Roman"/>
          <w:b/>
          <w:color w:val="auto"/>
          <w:sz w:val="22"/>
          <w:szCs w:val="22"/>
          <w:lang w:eastAsia="de-DE"/>
        </w:rPr>
      </w:pPr>
      <w:r w:rsidRPr="004A31CE">
        <w:rPr>
          <w:rFonts w:ascii="Cambria" w:eastAsiaTheme="minorEastAsia" w:hAnsi="Cambria" w:cs="Times New Roman"/>
          <w:color w:val="auto"/>
          <w:sz w:val="20"/>
          <w:szCs w:val="20"/>
          <w:lang w:eastAsia="de-DE"/>
        </w:rPr>
        <w:br/>
      </w:r>
      <w:r w:rsidR="007322EE" w:rsidRPr="004A31CE">
        <w:rPr>
          <w:rFonts w:ascii="Cambria" w:eastAsiaTheme="minorEastAsia" w:hAnsi="Cambria" w:cs="Times New Roman"/>
          <w:b/>
          <w:color w:val="auto"/>
          <w:sz w:val="48"/>
          <w:szCs w:val="22"/>
          <w:lang w:eastAsia="de-DE"/>
        </w:rPr>
        <w:t>PETAL</w:t>
      </w:r>
    </w:p>
    <w:p w:rsidR="0005166C" w:rsidRPr="004A31CE" w:rsidRDefault="00543910" w:rsidP="00A77FBF">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eastAsia="de-DE"/>
        </w:rPr>
        <w:t>U</w:t>
      </w:r>
      <w:r w:rsidRPr="00543910">
        <w:rPr>
          <w:rFonts w:ascii="Cambria" w:eastAsiaTheme="minorEastAsia" w:hAnsi="Cambria" w:cs="Times New Roman"/>
          <w:b/>
          <w:color w:val="auto"/>
          <w:sz w:val="28"/>
          <w:szCs w:val="22"/>
          <w:lang w:eastAsia="de-DE"/>
        </w:rPr>
        <w:t>K &amp; Europe Tour 2019</w:t>
      </w:r>
      <w:bookmarkStart w:id="0" w:name="_GoBack"/>
      <w:bookmarkEnd w:id="0"/>
      <w:r w:rsidR="00843BA5" w:rsidRPr="004A31CE">
        <w:rPr>
          <w:rFonts w:ascii="Cambria" w:eastAsiaTheme="minorEastAsia" w:hAnsi="Cambria" w:cs="Times New Roman"/>
          <w:b/>
          <w:color w:val="auto"/>
          <w:sz w:val="28"/>
          <w:szCs w:val="22"/>
          <w:lang w:eastAsia="de-DE"/>
        </w:rPr>
        <w:br/>
      </w:r>
    </w:p>
    <w:p w:rsidR="00DD233C" w:rsidRPr="004A31CE" w:rsidRDefault="007322EE" w:rsidP="00DD233C">
      <w:pPr>
        <w:pStyle w:val="berschrift3"/>
        <w:ind w:left="2552"/>
        <w:rPr>
          <w:rFonts w:ascii="Cambria" w:eastAsiaTheme="minorEastAsia" w:hAnsi="Cambria" w:cs="Times New Roman"/>
          <w:color w:val="auto"/>
          <w:sz w:val="26"/>
          <w:szCs w:val="22"/>
          <w:lang w:eastAsia="de-DE"/>
        </w:rPr>
      </w:pPr>
      <w:r w:rsidRPr="004A31CE">
        <w:rPr>
          <w:rFonts w:ascii="Cambria" w:eastAsiaTheme="minorEastAsia" w:hAnsi="Cambria" w:cs="Times New Roman"/>
          <w:color w:val="auto"/>
          <w:sz w:val="26"/>
          <w:szCs w:val="22"/>
          <w:lang w:eastAsia="de-DE"/>
        </w:rPr>
        <w:t>Mo</w:t>
      </w:r>
      <w:r w:rsidR="00036FFD" w:rsidRPr="004A31CE">
        <w:rPr>
          <w:rFonts w:ascii="Cambria" w:eastAsiaTheme="minorEastAsia" w:hAnsi="Cambria" w:cs="Times New Roman"/>
          <w:color w:val="auto"/>
          <w:sz w:val="26"/>
          <w:szCs w:val="22"/>
          <w:lang w:eastAsia="de-DE"/>
        </w:rPr>
        <w:tab/>
      </w:r>
      <w:r w:rsidR="00CE00F5">
        <w:rPr>
          <w:rFonts w:ascii="Cambria" w:eastAsiaTheme="minorEastAsia" w:hAnsi="Cambria" w:cs="Times New Roman"/>
          <w:color w:val="auto"/>
          <w:sz w:val="26"/>
          <w:szCs w:val="22"/>
          <w:lang w:eastAsia="de-DE"/>
        </w:rPr>
        <w:t>11.02</w:t>
      </w:r>
      <w:r w:rsidR="00DD233C" w:rsidRPr="004A31CE">
        <w:rPr>
          <w:rFonts w:ascii="Cambria" w:eastAsiaTheme="minorEastAsia" w:hAnsi="Cambria" w:cs="Times New Roman"/>
          <w:color w:val="auto"/>
          <w:sz w:val="26"/>
          <w:szCs w:val="22"/>
          <w:lang w:eastAsia="de-DE"/>
        </w:rPr>
        <w:t>.1</w:t>
      </w:r>
      <w:r w:rsidR="00CE00F5">
        <w:rPr>
          <w:rFonts w:ascii="Cambria" w:eastAsiaTheme="minorEastAsia" w:hAnsi="Cambria" w:cs="Times New Roman"/>
          <w:color w:val="auto"/>
          <w:sz w:val="26"/>
          <w:szCs w:val="22"/>
          <w:lang w:eastAsia="de-DE"/>
        </w:rPr>
        <w:t>9</w:t>
      </w:r>
      <w:r w:rsidR="00036FFD" w:rsidRPr="004A31CE">
        <w:rPr>
          <w:rFonts w:ascii="Cambria" w:eastAsiaTheme="minorEastAsia" w:hAnsi="Cambria" w:cs="Times New Roman"/>
          <w:color w:val="auto"/>
          <w:sz w:val="26"/>
          <w:szCs w:val="22"/>
          <w:lang w:eastAsia="de-DE"/>
        </w:rPr>
        <w:tab/>
      </w:r>
      <w:r w:rsidR="00CE00F5">
        <w:rPr>
          <w:rFonts w:ascii="Cambria" w:eastAsiaTheme="minorEastAsia" w:hAnsi="Cambria" w:cs="Times New Roman"/>
          <w:color w:val="auto"/>
          <w:sz w:val="26"/>
          <w:szCs w:val="22"/>
          <w:lang w:eastAsia="de-DE"/>
        </w:rPr>
        <w:t>München / Kranhalle (Feierwerk)</w:t>
      </w:r>
    </w:p>
    <w:p w:rsidR="00DD233C" w:rsidRPr="00A53AEC" w:rsidRDefault="00036FFD"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4A7A6F">
        <w:rPr>
          <w:rFonts w:ascii="Cambria" w:eastAsiaTheme="minorEastAsia" w:hAnsi="Cambria" w:cs="Times New Roman"/>
          <w:color w:val="auto"/>
          <w:sz w:val="26"/>
          <w:szCs w:val="22"/>
          <w:lang w:eastAsia="de-DE"/>
        </w:rPr>
        <w:t>12.02</w:t>
      </w:r>
      <w:r w:rsidR="00DD233C" w:rsidRPr="00A53AEC">
        <w:rPr>
          <w:rFonts w:ascii="Cambria" w:eastAsiaTheme="minorEastAsia" w:hAnsi="Cambria" w:cs="Times New Roman"/>
          <w:color w:val="auto"/>
          <w:sz w:val="26"/>
          <w:szCs w:val="22"/>
          <w:lang w:eastAsia="de-DE"/>
        </w:rPr>
        <w:t>.1</w:t>
      </w:r>
      <w:r w:rsidR="004A7A6F">
        <w:rPr>
          <w:rFonts w:ascii="Cambria" w:eastAsiaTheme="minorEastAsia" w:hAnsi="Cambria" w:cs="Times New Roman"/>
          <w:color w:val="auto"/>
          <w:sz w:val="26"/>
          <w:szCs w:val="22"/>
          <w:lang w:eastAsia="de-DE"/>
        </w:rPr>
        <w:t>9</w:t>
      </w:r>
      <w:r>
        <w:rPr>
          <w:rFonts w:ascii="Cambria" w:eastAsiaTheme="minorEastAsia" w:hAnsi="Cambria" w:cs="Times New Roman"/>
          <w:color w:val="auto"/>
          <w:sz w:val="26"/>
          <w:szCs w:val="22"/>
          <w:lang w:eastAsia="de-DE"/>
        </w:rPr>
        <w:tab/>
      </w:r>
      <w:r w:rsidR="004A7A6F">
        <w:rPr>
          <w:rFonts w:ascii="Cambria" w:eastAsiaTheme="minorEastAsia" w:hAnsi="Cambria" w:cs="Times New Roman"/>
          <w:color w:val="auto"/>
          <w:sz w:val="26"/>
          <w:szCs w:val="22"/>
          <w:lang w:eastAsia="de-DE"/>
        </w:rPr>
        <w:t>Berlin / Musik &amp; Frieden</w:t>
      </w:r>
      <w:r w:rsidR="00DD233C" w:rsidRPr="00A53AEC">
        <w:rPr>
          <w:rFonts w:ascii="Cambria" w:eastAsiaTheme="minorEastAsia" w:hAnsi="Cambria" w:cs="Times New Roman"/>
          <w:color w:val="auto"/>
          <w:sz w:val="26"/>
          <w:szCs w:val="22"/>
          <w:lang w:eastAsia="de-DE"/>
        </w:rPr>
        <w:t xml:space="preserve"> </w:t>
      </w:r>
    </w:p>
    <w:p w:rsidR="00DD233C" w:rsidRPr="007322EE" w:rsidRDefault="00036FFD" w:rsidP="00DD233C">
      <w:pPr>
        <w:pStyle w:val="berschrift3"/>
        <w:ind w:left="2552"/>
        <w:rPr>
          <w:rFonts w:ascii="Cambria" w:eastAsiaTheme="minorEastAsia" w:hAnsi="Cambria" w:cs="Times New Roman"/>
          <w:color w:val="auto"/>
          <w:sz w:val="26"/>
          <w:szCs w:val="22"/>
          <w:lang w:eastAsia="de-DE"/>
        </w:rPr>
      </w:pPr>
      <w:r w:rsidRPr="007322EE">
        <w:rPr>
          <w:rFonts w:ascii="Cambria" w:eastAsiaTheme="minorEastAsia" w:hAnsi="Cambria" w:cs="Times New Roman"/>
          <w:color w:val="auto"/>
          <w:sz w:val="26"/>
          <w:szCs w:val="22"/>
          <w:lang w:eastAsia="de-DE"/>
        </w:rPr>
        <w:t>Mi</w:t>
      </w:r>
      <w:r w:rsidRPr="007322EE">
        <w:rPr>
          <w:rFonts w:ascii="Cambria" w:eastAsiaTheme="minorEastAsia" w:hAnsi="Cambria" w:cs="Times New Roman"/>
          <w:color w:val="auto"/>
          <w:sz w:val="26"/>
          <w:szCs w:val="22"/>
          <w:lang w:eastAsia="de-DE"/>
        </w:rPr>
        <w:tab/>
      </w:r>
      <w:r w:rsidR="004A7A6F">
        <w:rPr>
          <w:rFonts w:ascii="Cambria" w:eastAsiaTheme="minorEastAsia" w:hAnsi="Cambria" w:cs="Times New Roman"/>
          <w:color w:val="auto"/>
          <w:sz w:val="26"/>
          <w:szCs w:val="22"/>
          <w:lang w:eastAsia="de-DE"/>
        </w:rPr>
        <w:t>13.02</w:t>
      </w:r>
      <w:r w:rsidR="00DD233C" w:rsidRPr="007322EE">
        <w:rPr>
          <w:rFonts w:ascii="Cambria" w:eastAsiaTheme="minorEastAsia" w:hAnsi="Cambria" w:cs="Times New Roman"/>
          <w:color w:val="auto"/>
          <w:sz w:val="26"/>
          <w:szCs w:val="22"/>
          <w:lang w:eastAsia="de-DE"/>
        </w:rPr>
        <w:t>.1</w:t>
      </w:r>
      <w:r w:rsidR="004A7A6F">
        <w:rPr>
          <w:rFonts w:ascii="Cambria" w:eastAsiaTheme="minorEastAsia" w:hAnsi="Cambria" w:cs="Times New Roman"/>
          <w:color w:val="auto"/>
          <w:sz w:val="26"/>
          <w:szCs w:val="22"/>
          <w:lang w:eastAsia="de-DE"/>
        </w:rPr>
        <w:t>9</w:t>
      </w:r>
      <w:r w:rsidRPr="007322EE">
        <w:rPr>
          <w:rFonts w:ascii="Cambria" w:eastAsiaTheme="minorEastAsia" w:hAnsi="Cambria" w:cs="Times New Roman"/>
          <w:color w:val="auto"/>
          <w:sz w:val="26"/>
          <w:szCs w:val="22"/>
          <w:lang w:eastAsia="de-DE"/>
        </w:rPr>
        <w:tab/>
      </w:r>
      <w:r w:rsidR="004A7A6F">
        <w:rPr>
          <w:rFonts w:ascii="Cambria" w:eastAsiaTheme="minorEastAsia" w:hAnsi="Cambria" w:cs="Times New Roman"/>
          <w:color w:val="auto"/>
          <w:sz w:val="26"/>
          <w:szCs w:val="22"/>
          <w:lang w:eastAsia="de-DE"/>
        </w:rPr>
        <w:t xml:space="preserve">Hamburg / </w:t>
      </w:r>
      <w:proofErr w:type="spellStart"/>
      <w:r w:rsidR="004A7A6F">
        <w:rPr>
          <w:rFonts w:ascii="Cambria" w:eastAsiaTheme="minorEastAsia" w:hAnsi="Cambria" w:cs="Times New Roman"/>
          <w:color w:val="auto"/>
          <w:sz w:val="26"/>
          <w:szCs w:val="22"/>
          <w:lang w:eastAsia="de-DE"/>
        </w:rPr>
        <w:t>Uebel</w:t>
      </w:r>
      <w:proofErr w:type="spellEnd"/>
      <w:r w:rsidR="004A7A6F">
        <w:rPr>
          <w:rFonts w:ascii="Cambria" w:eastAsiaTheme="minorEastAsia" w:hAnsi="Cambria" w:cs="Times New Roman"/>
          <w:color w:val="auto"/>
          <w:sz w:val="26"/>
          <w:szCs w:val="22"/>
          <w:lang w:eastAsia="de-DE"/>
        </w:rPr>
        <w:t xml:space="preserve"> &amp; Gefährlich</w:t>
      </w:r>
      <w:r w:rsidR="00DD233C" w:rsidRPr="007322EE">
        <w:rPr>
          <w:rFonts w:ascii="Cambria" w:eastAsiaTheme="minorEastAsia" w:hAnsi="Cambria" w:cs="Times New Roman"/>
          <w:color w:val="auto"/>
          <w:sz w:val="26"/>
          <w:szCs w:val="22"/>
          <w:lang w:eastAsia="de-DE"/>
        </w:rPr>
        <w:t xml:space="preserve"> </w:t>
      </w:r>
    </w:p>
    <w:p w:rsidR="004A7A6F" w:rsidRDefault="007322EE" w:rsidP="004A7A6F">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036FFD">
        <w:rPr>
          <w:rFonts w:ascii="Cambria" w:eastAsiaTheme="minorEastAsia" w:hAnsi="Cambria" w:cs="Times New Roman"/>
          <w:color w:val="auto"/>
          <w:sz w:val="26"/>
          <w:szCs w:val="22"/>
          <w:lang w:eastAsia="de-DE"/>
        </w:rPr>
        <w:tab/>
      </w:r>
      <w:r w:rsidR="00036FFD">
        <w:rPr>
          <w:rFonts w:ascii="Cambria" w:eastAsiaTheme="minorEastAsia" w:hAnsi="Cambria" w:cs="Times New Roman"/>
          <w:color w:val="auto"/>
          <w:sz w:val="26"/>
          <w:szCs w:val="22"/>
          <w:lang w:eastAsia="de-DE"/>
        </w:rPr>
        <w:tab/>
      </w:r>
      <w:r w:rsidR="004A7A6F">
        <w:rPr>
          <w:rFonts w:ascii="Cambria" w:eastAsiaTheme="minorEastAsia" w:hAnsi="Cambria" w:cs="Times New Roman"/>
          <w:color w:val="auto"/>
          <w:sz w:val="26"/>
          <w:szCs w:val="22"/>
          <w:lang w:eastAsia="de-DE"/>
        </w:rPr>
        <w:t>15.02</w:t>
      </w:r>
      <w:r w:rsidR="00DD233C" w:rsidRPr="00036FFD">
        <w:rPr>
          <w:rFonts w:ascii="Cambria" w:eastAsiaTheme="minorEastAsia" w:hAnsi="Cambria" w:cs="Times New Roman"/>
          <w:color w:val="auto"/>
          <w:sz w:val="26"/>
          <w:szCs w:val="22"/>
          <w:lang w:eastAsia="de-DE"/>
        </w:rPr>
        <w:t>.1</w:t>
      </w:r>
      <w:r w:rsidR="004A7A6F">
        <w:rPr>
          <w:rFonts w:ascii="Cambria" w:eastAsiaTheme="minorEastAsia" w:hAnsi="Cambria" w:cs="Times New Roman"/>
          <w:color w:val="auto"/>
          <w:sz w:val="26"/>
          <w:szCs w:val="22"/>
          <w:lang w:eastAsia="de-DE"/>
        </w:rPr>
        <w:t>9</w:t>
      </w:r>
      <w:r w:rsidR="00036FFD">
        <w:rPr>
          <w:rFonts w:ascii="Cambria" w:eastAsiaTheme="minorEastAsia" w:hAnsi="Cambria" w:cs="Times New Roman"/>
          <w:color w:val="auto"/>
          <w:sz w:val="26"/>
          <w:szCs w:val="22"/>
          <w:lang w:eastAsia="de-DE"/>
        </w:rPr>
        <w:tab/>
      </w:r>
      <w:proofErr w:type="spellStart"/>
      <w:r>
        <w:rPr>
          <w:rFonts w:ascii="Cambria" w:eastAsiaTheme="minorEastAsia" w:hAnsi="Cambria" w:cs="Times New Roman"/>
          <w:color w:val="auto"/>
          <w:sz w:val="26"/>
          <w:szCs w:val="22"/>
          <w:lang w:eastAsia="de-DE"/>
        </w:rPr>
        <w:t>Haldern</w:t>
      </w:r>
      <w:proofErr w:type="spellEnd"/>
      <w:r w:rsidR="00DD233C" w:rsidRPr="00036FF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Pop Bar</w:t>
      </w:r>
    </w:p>
    <w:p w:rsidR="004A7A6F" w:rsidRPr="004A7A6F" w:rsidRDefault="004A7A6F" w:rsidP="004A7A6F">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16.02.19</w:t>
      </w:r>
      <w:r>
        <w:rPr>
          <w:rFonts w:ascii="Cambria" w:eastAsiaTheme="minorEastAsia" w:hAnsi="Cambria" w:cs="Times New Roman"/>
          <w:color w:val="auto"/>
          <w:sz w:val="26"/>
          <w:szCs w:val="22"/>
          <w:lang w:eastAsia="de-DE"/>
        </w:rPr>
        <w:tab/>
        <w:t>Köln / Studio 672</w:t>
      </w:r>
      <w:r>
        <w:rPr>
          <w:lang w:eastAsia="de-DE"/>
        </w:rPr>
        <w:tab/>
      </w:r>
    </w:p>
    <w:p w:rsidR="00DD233C" w:rsidRPr="00036FFD"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54391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AA" w:rsidRDefault="002712AA" w:rsidP="006C61BB">
      <w:pPr>
        <w:spacing w:after="0" w:line="240" w:lineRule="auto"/>
      </w:pPr>
      <w:r>
        <w:separator/>
      </w:r>
    </w:p>
  </w:endnote>
  <w:endnote w:type="continuationSeparator" w:id="0">
    <w:p w:rsidR="002712AA" w:rsidRDefault="002712A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53CE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53CE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53CE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53CE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AA" w:rsidRDefault="002712AA" w:rsidP="006C61BB">
      <w:pPr>
        <w:spacing w:after="0" w:line="240" w:lineRule="auto"/>
      </w:pPr>
      <w:r>
        <w:separator/>
      </w:r>
    </w:p>
  </w:footnote>
  <w:footnote w:type="continuationSeparator" w:id="0">
    <w:p w:rsidR="002712AA" w:rsidRDefault="002712A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6FFD"/>
    <w:rsid w:val="00037DC3"/>
    <w:rsid w:val="00045589"/>
    <w:rsid w:val="0005166C"/>
    <w:rsid w:val="00053689"/>
    <w:rsid w:val="00062E7D"/>
    <w:rsid w:val="0007262F"/>
    <w:rsid w:val="0007352C"/>
    <w:rsid w:val="00073A3F"/>
    <w:rsid w:val="00073BFC"/>
    <w:rsid w:val="0007544B"/>
    <w:rsid w:val="00075474"/>
    <w:rsid w:val="00077187"/>
    <w:rsid w:val="000851E9"/>
    <w:rsid w:val="0008705A"/>
    <w:rsid w:val="000A44EA"/>
    <w:rsid w:val="000A48C6"/>
    <w:rsid w:val="000B2101"/>
    <w:rsid w:val="000D300B"/>
    <w:rsid w:val="000D304D"/>
    <w:rsid w:val="000D424F"/>
    <w:rsid w:val="001051F5"/>
    <w:rsid w:val="00107092"/>
    <w:rsid w:val="00110D76"/>
    <w:rsid w:val="001117E3"/>
    <w:rsid w:val="001220C4"/>
    <w:rsid w:val="0012792E"/>
    <w:rsid w:val="00137A75"/>
    <w:rsid w:val="0014703B"/>
    <w:rsid w:val="00165A62"/>
    <w:rsid w:val="00166984"/>
    <w:rsid w:val="00170790"/>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654D"/>
    <w:rsid w:val="00210407"/>
    <w:rsid w:val="00212243"/>
    <w:rsid w:val="00217A2F"/>
    <w:rsid w:val="002369BD"/>
    <w:rsid w:val="00237581"/>
    <w:rsid w:val="00242FE4"/>
    <w:rsid w:val="002435A1"/>
    <w:rsid w:val="00257738"/>
    <w:rsid w:val="00262965"/>
    <w:rsid w:val="00267C59"/>
    <w:rsid w:val="002712AA"/>
    <w:rsid w:val="00275695"/>
    <w:rsid w:val="0027573F"/>
    <w:rsid w:val="002917F9"/>
    <w:rsid w:val="002C408D"/>
    <w:rsid w:val="002C6B87"/>
    <w:rsid w:val="002E624F"/>
    <w:rsid w:val="002F1603"/>
    <w:rsid w:val="002F4386"/>
    <w:rsid w:val="002F5736"/>
    <w:rsid w:val="0030165A"/>
    <w:rsid w:val="003053E8"/>
    <w:rsid w:val="00316ED2"/>
    <w:rsid w:val="003178E9"/>
    <w:rsid w:val="003470CE"/>
    <w:rsid w:val="00355ADC"/>
    <w:rsid w:val="00360879"/>
    <w:rsid w:val="00366785"/>
    <w:rsid w:val="00372212"/>
    <w:rsid w:val="00382C66"/>
    <w:rsid w:val="00387F90"/>
    <w:rsid w:val="00391921"/>
    <w:rsid w:val="00395741"/>
    <w:rsid w:val="00396EC2"/>
    <w:rsid w:val="003A4F15"/>
    <w:rsid w:val="003B4FB0"/>
    <w:rsid w:val="003B775B"/>
    <w:rsid w:val="003C08CD"/>
    <w:rsid w:val="003C2894"/>
    <w:rsid w:val="003E088D"/>
    <w:rsid w:val="003E1AEB"/>
    <w:rsid w:val="003E25C8"/>
    <w:rsid w:val="003E32B3"/>
    <w:rsid w:val="003E70E3"/>
    <w:rsid w:val="003E795E"/>
    <w:rsid w:val="003F3648"/>
    <w:rsid w:val="003F51C4"/>
    <w:rsid w:val="003F72B1"/>
    <w:rsid w:val="00400FEC"/>
    <w:rsid w:val="00405644"/>
    <w:rsid w:val="0040595F"/>
    <w:rsid w:val="00415885"/>
    <w:rsid w:val="004161C8"/>
    <w:rsid w:val="00417051"/>
    <w:rsid w:val="004256BD"/>
    <w:rsid w:val="00430DBD"/>
    <w:rsid w:val="0045769D"/>
    <w:rsid w:val="00465D9F"/>
    <w:rsid w:val="00472395"/>
    <w:rsid w:val="00485861"/>
    <w:rsid w:val="004A04A0"/>
    <w:rsid w:val="004A31CE"/>
    <w:rsid w:val="004A4883"/>
    <w:rsid w:val="004A6553"/>
    <w:rsid w:val="004A7A6F"/>
    <w:rsid w:val="004B0F42"/>
    <w:rsid w:val="004C2A1C"/>
    <w:rsid w:val="004C3688"/>
    <w:rsid w:val="004D353F"/>
    <w:rsid w:val="004D5892"/>
    <w:rsid w:val="004F0DC9"/>
    <w:rsid w:val="004F7849"/>
    <w:rsid w:val="0051576D"/>
    <w:rsid w:val="00515CB9"/>
    <w:rsid w:val="00516894"/>
    <w:rsid w:val="00537BA0"/>
    <w:rsid w:val="00543910"/>
    <w:rsid w:val="00547857"/>
    <w:rsid w:val="00553D64"/>
    <w:rsid w:val="00555DF4"/>
    <w:rsid w:val="0056049F"/>
    <w:rsid w:val="005720BC"/>
    <w:rsid w:val="00582F94"/>
    <w:rsid w:val="0058741D"/>
    <w:rsid w:val="00590166"/>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2D6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6F6BB4"/>
    <w:rsid w:val="00700DA1"/>
    <w:rsid w:val="00704C0E"/>
    <w:rsid w:val="00712C7A"/>
    <w:rsid w:val="007170EC"/>
    <w:rsid w:val="007236B2"/>
    <w:rsid w:val="00724747"/>
    <w:rsid w:val="007322EE"/>
    <w:rsid w:val="00732A7E"/>
    <w:rsid w:val="00752AEB"/>
    <w:rsid w:val="00762EBA"/>
    <w:rsid w:val="007774C7"/>
    <w:rsid w:val="0079445B"/>
    <w:rsid w:val="007A2FE9"/>
    <w:rsid w:val="007A65B8"/>
    <w:rsid w:val="007B291F"/>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76C5C"/>
    <w:rsid w:val="00881E14"/>
    <w:rsid w:val="00890A5C"/>
    <w:rsid w:val="008933A0"/>
    <w:rsid w:val="00895282"/>
    <w:rsid w:val="0089635A"/>
    <w:rsid w:val="0089753F"/>
    <w:rsid w:val="008A4611"/>
    <w:rsid w:val="008A73CB"/>
    <w:rsid w:val="008A7C67"/>
    <w:rsid w:val="008B118A"/>
    <w:rsid w:val="008B306E"/>
    <w:rsid w:val="008C1286"/>
    <w:rsid w:val="008C7580"/>
    <w:rsid w:val="008D217A"/>
    <w:rsid w:val="008D2D2C"/>
    <w:rsid w:val="008F0D06"/>
    <w:rsid w:val="00904595"/>
    <w:rsid w:val="00906567"/>
    <w:rsid w:val="00906C89"/>
    <w:rsid w:val="009217AC"/>
    <w:rsid w:val="00930E06"/>
    <w:rsid w:val="00953CE4"/>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3AEC"/>
    <w:rsid w:val="00A56527"/>
    <w:rsid w:val="00A5699E"/>
    <w:rsid w:val="00A73CCD"/>
    <w:rsid w:val="00A77FBF"/>
    <w:rsid w:val="00A80CED"/>
    <w:rsid w:val="00AA6CF6"/>
    <w:rsid w:val="00AA72D8"/>
    <w:rsid w:val="00AB7DDF"/>
    <w:rsid w:val="00AC2D0B"/>
    <w:rsid w:val="00AD0E57"/>
    <w:rsid w:val="00AD1209"/>
    <w:rsid w:val="00AD1F0A"/>
    <w:rsid w:val="00AD28B2"/>
    <w:rsid w:val="00AE04A0"/>
    <w:rsid w:val="00AF05CB"/>
    <w:rsid w:val="00AF1637"/>
    <w:rsid w:val="00B01350"/>
    <w:rsid w:val="00B06E2F"/>
    <w:rsid w:val="00B17BEE"/>
    <w:rsid w:val="00B232F1"/>
    <w:rsid w:val="00B26755"/>
    <w:rsid w:val="00B35C23"/>
    <w:rsid w:val="00B44DB8"/>
    <w:rsid w:val="00B46513"/>
    <w:rsid w:val="00B51807"/>
    <w:rsid w:val="00B52C54"/>
    <w:rsid w:val="00B60DB0"/>
    <w:rsid w:val="00B616B7"/>
    <w:rsid w:val="00B61B8B"/>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216CC"/>
    <w:rsid w:val="00C3103C"/>
    <w:rsid w:val="00C46593"/>
    <w:rsid w:val="00C51BA1"/>
    <w:rsid w:val="00C522E9"/>
    <w:rsid w:val="00C60794"/>
    <w:rsid w:val="00C610FE"/>
    <w:rsid w:val="00C70878"/>
    <w:rsid w:val="00C7559F"/>
    <w:rsid w:val="00C87D37"/>
    <w:rsid w:val="00C91980"/>
    <w:rsid w:val="00C94AB0"/>
    <w:rsid w:val="00C96C3D"/>
    <w:rsid w:val="00CA3384"/>
    <w:rsid w:val="00CB3D0D"/>
    <w:rsid w:val="00CB49BA"/>
    <w:rsid w:val="00CB4C6F"/>
    <w:rsid w:val="00CB52FD"/>
    <w:rsid w:val="00CB6717"/>
    <w:rsid w:val="00CD0A7A"/>
    <w:rsid w:val="00CD14C6"/>
    <w:rsid w:val="00CD1FDF"/>
    <w:rsid w:val="00CD401E"/>
    <w:rsid w:val="00CD75C5"/>
    <w:rsid w:val="00CE00F5"/>
    <w:rsid w:val="00CE0AD9"/>
    <w:rsid w:val="00D13E6E"/>
    <w:rsid w:val="00D208E8"/>
    <w:rsid w:val="00D23A5A"/>
    <w:rsid w:val="00D25140"/>
    <w:rsid w:val="00D31F4A"/>
    <w:rsid w:val="00D36FB2"/>
    <w:rsid w:val="00D43EBE"/>
    <w:rsid w:val="00D67265"/>
    <w:rsid w:val="00D74E57"/>
    <w:rsid w:val="00D80398"/>
    <w:rsid w:val="00D86120"/>
    <w:rsid w:val="00D9089F"/>
    <w:rsid w:val="00DA58DB"/>
    <w:rsid w:val="00DB0FFB"/>
    <w:rsid w:val="00DC1CAE"/>
    <w:rsid w:val="00DC2E02"/>
    <w:rsid w:val="00DD233C"/>
    <w:rsid w:val="00DD3C41"/>
    <w:rsid w:val="00DD3F18"/>
    <w:rsid w:val="00DE083B"/>
    <w:rsid w:val="00DE1EBB"/>
    <w:rsid w:val="00DF254B"/>
    <w:rsid w:val="00DF74EE"/>
    <w:rsid w:val="00DF7AFC"/>
    <w:rsid w:val="00E06207"/>
    <w:rsid w:val="00E135EC"/>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47C3"/>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56CD3"/>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C40138"/>
  <w14:defaultImageDpi w14:val="300"/>
  <w15:docId w15:val="{22C611A0-67D9-442C-9620-733E8C7C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76182761">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nforcoverrecords.com/artists/pe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alpa.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4DAE-B9F9-4037-B888-A8E45246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2018-07-18T13:58:00Z</dcterms:created>
  <dcterms:modified xsi:type="dcterms:W3CDTF">2018-07-19T13:14:00Z</dcterms:modified>
</cp:coreProperties>
</file>