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75B" w:rsidRPr="00CF425A" w:rsidRDefault="009D4E9E" w:rsidP="006B1325">
      <w:pPr>
        <w:rPr>
          <w:rFonts w:asciiTheme="majorHAnsi" w:hAnsiTheme="majorHAnsi"/>
          <w:b/>
        </w:rPr>
      </w:pPr>
      <w:r w:rsidRPr="00CF425A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page">
              <wp:align>right</wp:align>
            </wp:positionH>
            <wp:positionV relativeFrom="paragraph">
              <wp:posOffset>-662516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F425A">
        <w:rPr>
          <w:rFonts w:asciiTheme="majorHAnsi" w:hAnsiTheme="majorHAnsi"/>
          <w:b/>
        </w:rPr>
        <w:tab/>
      </w:r>
    </w:p>
    <w:p w:rsidR="00C7559F" w:rsidRPr="00CF425A" w:rsidRDefault="00C7559F" w:rsidP="006B1325">
      <w:pPr>
        <w:rPr>
          <w:rFonts w:asciiTheme="majorHAnsi" w:hAnsiTheme="majorHAnsi"/>
          <w:b/>
        </w:rPr>
      </w:pPr>
    </w:p>
    <w:p w:rsidR="00C7559F" w:rsidRPr="00CF425A" w:rsidRDefault="00C7559F" w:rsidP="006B1325">
      <w:pPr>
        <w:rPr>
          <w:rFonts w:asciiTheme="majorHAnsi" w:hAnsiTheme="majorHAnsi"/>
          <w:b/>
        </w:rPr>
      </w:pPr>
    </w:p>
    <w:p w:rsidR="00FB45CB" w:rsidRPr="00CF425A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F425A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F425A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F425A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F425A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2A1747" w:rsidRDefault="009A23DF" w:rsidP="0005166C">
      <w:pPr>
        <w:jc w:val="center"/>
        <w:rPr>
          <w:rFonts w:asciiTheme="majorHAnsi" w:hAnsiTheme="majorHAnsi"/>
          <w:i/>
          <w:spacing w:val="140"/>
          <w:sz w:val="34"/>
          <w:szCs w:val="44"/>
        </w:rPr>
      </w:pPr>
      <w:r w:rsidRPr="00297C1D">
        <w:rPr>
          <w:rFonts w:asciiTheme="majorHAnsi" w:hAnsiTheme="majorHAnsi"/>
          <w:b/>
          <w:noProof/>
          <w:sz w:val="80"/>
          <w:szCs w:val="80"/>
          <w:lang w:eastAsia="de-DE"/>
        </w:rPr>
        <w:t>NENA</w:t>
      </w:r>
      <w:r w:rsidR="006E5AD6" w:rsidRPr="00297C1D">
        <w:rPr>
          <w:rFonts w:asciiTheme="majorHAnsi" w:hAnsiTheme="majorHAnsi"/>
          <w:b/>
          <w:spacing w:val="140"/>
          <w:sz w:val="80"/>
          <w:szCs w:val="80"/>
        </w:rPr>
        <w:br/>
      </w:r>
      <w:r w:rsidR="005C704D" w:rsidRPr="00E311BC">
        <w:rPr>
          <w:rFonts w:asciiTheme="majorHAnsi" w:hAnsiTheme="majorHAnsi"/>
          <w:i/>
          <w:spacing w:val="140"/>
          <w:sz w:val="34"/>
          <w:szCs w:val="44"/>
        </w:rPr>
        <w:t xml:space="preserve"> </w:t>
      </w:r>
      <w:r w:rsidR="007E3FBF">
        <w:rPr>
          <w:rFonts w:asciiTheme="majorHAnsi" w:hAnsiTheme="majorHAnsi"/>
          <w:i/>
          <w:spacing w:val="140"/>
          <w:sz w:val="34"/>
          <w:szCs w:val="44"/>
        </w:rPr>
        <w:t xml:space="preserve">Nichts Versäumt </w:t>
      </w:r>
    </w:p>
    <w:p w:rsidR="0005166C" w:rsidRPr="008576E5" w:rsidRDefault="00214A83" w:rsidP="0005166C">
      <w:pPr>
        <w:jc w:val="center"/>
        <w:rPr>
          <w:rFonts w:asciiTheme="majorHAnsi" w:hAnsiTheme="majorHAnsi" w:cs="AGaramondPro-Regular"/>
          <w:b/>
        </w:rPr>
      </w:pPr>
      <w:r w:rsidRPr="008576E5">
        <w:rPr>
          <w:rFonts w:asciiTheme="majorHAnsi" w:hAnsiTheme="majorHAnsi"/>
          <w:i/>
          <w:spacing w:val="140"/>
          <w:sz w:val="34"/>
          <w:szCs w:val="44"/>
        </w:rPr>
        <w:t>Open Air</w:t>
      </w:r>
      <w:r w:rsidR="007E3FBF" w:rsidRPr="008576E5">
        <w:rPr>
          <w:rFonts w:asciiTheme="majorHAnsi" w:hAnsiTheme="majorHAnsi"/>
          <w:i/>
          <w:spacing w:val="140"/>
          <w:sz w:val="34"/>
          <w:szCs w:val="44"/>
        </w:rPr>
        <w:t xml:space="preserve"> Tour</w:t>
      </w:r>
      <w:r w:rsidR="00911991" w:rsidRPr="008576E5">
        <w:rPr>
          <w:rFonts w:asciiTheme="majorHAnsi" w:hAnsiTheme="majorHAnsi"/>
          <w:i/>
          <w:spacing w:val="140"/>
          <w:sz w:val="34"/>
          <w:szCs w:val="44"/>
        </w:rPr>
        <w:t xml:space="preserve"> 2019</w:t>
      </w:r>
      <w:r w:rsidR="00F940C2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5A5C48" w:rsidRPr="00911991" w:rsidRDefault="002A1747" w:rsidP="009A23DF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color w:val="FF0000"/>
          <w:sz w:val="26"/>
          <w:szCs w:val="26"/>
        </w:rPr>
      </w:pPr>
      <w:r w:rsidRPr="008576E5">
        <w:rPr>
          <w:rFonts w:asciiTheme="majorHAnsi" w:hAnsiTheme="majorHAnsi"/>
          <w:b/>
          <w:sz w:val="26"/>
          <w:szCs w:val="26"/>
        </w:rPr>
        <w:t xml:space="preserve">250.000 Fans zelebrieren 40. </w:t>
      </w:r>
      <w:r w:rsidRPr="002A1747">
        <w:rPr>
          <w:rFonts w:asciiTheme="majorHAnsi" w:hAnsiTheme="majorHAnsi"/>
          <w:b/>
          <w:sz w:val="26"/>
          <w:szCs w:val="26"/>
        </w:rPr>
        <w:t>Bühnenjubiläum der Pop-Ikone in 2018</w:t>
      </w:r>
      <w:r w:rsidRPr="002A1747">
        <w:rPr>
          <w:rFonts w:asciiTheme="majorHAnsi" w:hAnsiTheme="majorHAnsi"/>
          <w:b/>
          <w:sz w:val="26"/>
          <w:szCs w:val="26"/>
        </w:rPr>
        <w:br/>
        <w:t>Live-Fortsetzung im Sommer 2019 mit Festival- und Open Air Tournee</w:t>
      </w:r>
      <w:r w:rsidR="00EE5F98" w:rsidRPr="002A1747">
        <w:rPr>
          <w:rFonts w:asciiTheme="majorHAnsi" w:hAnsiTheme="majorHAnsi"/>
          <w:b/>
          <w:sz w:val="26"/>
          <w:szCs w:val="26"/>
        </w:rPr>
        <w:br/>
      </w:r>
      <w:r w:rsidRPr="002A1747">
        <w:rPr>
          <w:rFonts w:asciiTheme="majorHAnsi" w:hAnsiTheme="majorHAnsi"/>
          <w:b/>
          <w:sz w:val="26"/>
          <w:szCs w:val="26"/>
        </w:rPr>
        <w:t>DVD/BluRay inkl. Doppel-Live-Album zur Tournee jetzt im Handel</w:t>
      </w:r>
      <w:r w:rsidR="009A23DF" w:rsidRPr="002A1747">
        <w:rPr>
          <w:rFonts w:asciiTheme="majorHAnsi" w:hAnsiTheme="majorHAnsi"/>
          <w:b/>
          <w:sz w:val="26"/>
          <w:szCs w:val="26"/>
        </w:rPr>
        <w:br/>
      </w:r>
      <w:r w:rsidR="00F940C2">
        <w:rPr>
          <w:rFonts w:asciiTheme="majorHAnsi" w:hAnsiTheme="majorHAnsi"/>
          <w:color w:val="FF0000"/>
        </w:rPr>
        <w:pict>
          <v:rect id="_x0000_i1026" style="width:453.5pt;height:1pt" o:hralign="center" o:hrstd="t" o:hrnoshade="t" o:hr="t" fillcolor="#008bac" stroked="f"/>
        </w:pict>
      </w:r>
    </w:p>
    <w:p w:rsidR="00A95E7C" w:rsidRDefault="00F5040C" w:rsidP="002D04DE">
      <w:pPr>
        <w:widowControl w:val="0"/>
        <w:autoSpaceDE w:val="0"/>
        <w:autoSpaceDN w:val="0"/>
        <w:adjustRightInd w:val="0"/>
        <w:spacing w:afterLines="100" w:after="240"/>
        <w:jc w:val="both"/>
        <w:rPr>
          <w:rFonts w:asciiTheme="majorHAnsi" w:eastAsiaTheme="minorEastAsia" w:hAnsiTheme="majorHAnsi"/>
          <w:lang w:eastAsia="de-DE"/>
        </w:rPr>
      </w:pPr>
      <w:r w:rsidRPr="002D04DE">
        <w:rPr>
          <w:rFonts w:asciiTheme="majorHAnsi" w:eastAsiaTheme="minorEastAsia" w:hAnsiTheme="majorHAnsi"/>
          <w:lang w:eastAsia="de-DE"/>
        </w:rPr>
        <w:t xml:space="preserve">Frankfurt, </w:t>
      </w:r>
      <w:r w:rsidR="002A1747" w:rsidRPr="002D04DE">
        <w:rPr>
          <w:rFonts w:asciiTheme="majorHAnsi" w:eastAsiaTheme="minorEastAsia" w:hAnsiTheme="majorHAnsi"/>
          <w:lang w:eastAsia="de-DE"/>
        </w:rPr>
        <w:t>9. November 2018</w:t>
      </w:r>
      <w:r w:rsidRPr="002D04DE">
        <w:rPr>
          <w:rFonts w:asciiTheme="majorHAnsi" w:eastAsiaTheme="minorEastAsia" w:hAnsiTheme="majorHAnsi"/>
          <w:lang w:eastAsia="de-DE"/>
        </w:rPr>
        <w:t xml:space="preserve"> </w:t>
      </w:r>
      <w:r w:rsidR="00E311BC" w:rsidRPr="002D04DE">
        <w:rPr>
          <w:rFonts w:asciiTheme="majorHAnsi" w:eastAsiaTheme="minorEastAsia" w:hAnsiTheme="majorHAnsi"/>
          <w:lang w:eastAsia="de-DE"/>
        </w:rPr>
        <w:t>–</w:t>
      </w:r>
      <w:r w:rsidRPr="002D04DE">
        <w:rPr>
          <w:rFonts w:asciiTheme="majorHAnsi" w:eastAsiaTheme="minorEastAsia" w:hAnsiTheme="majorHAnsi"/>
          <w:lang w:eastAsia="de-DE"/>
        </w:rPr>
        <w:t xml:space="preserve"> </w:t>
      </w:r>
      <w:r w:rsidR="007E3FBF" w:rsidRPr="002D04DE">
        <w:rPr>
          <w:rFonts w:asciiTheme="majorHAnsi" w:eastAsiaTheme="minorEastAsia" w:hAnsiTheme="majorHAnsi"/>
          <w:lang w:eastAsia="de-DE"/>
        </w:rPr>
        <w:t>Mit herausragenden Zahlen hat</w:t>
      </w:r>
      <w:r w:rsidR="007E3FBF" w:rsidRPr="002D04DE">
        <w:rPr>
          <w:rFonts w:asciiTheme="majorHAnsi" w:eastAsiaTheme="minorEastAsia" w:hAnsiTheme="majorHAnsi"/>
          <w:b/>
          <w:lang w:eastAsia="de-DE"/>
        </w:rPr>
        <w:t xml:space="preserve"> Nena</w:t>
      </w:r>
      <w:r w:rsidR="007E3FBF" w:rsidRPr="002D04DE">
        <w:rPr>
          <w:rFonts w:asciiTheme="majorHAnsi" w:eastAsiaTheme="minorEastAsia" w:hAnsiTheme="majorHAnsi"/>
          <w:lang w:eastAsia="de-DE"/>
        </w:rPr>
        <w:t xml:space="preserve"> in diesem Jahr ihr 40. Bühnenjubiläum zelebriert. Die </w:t>
      </w:r>
      <w:r w:rsidR="00F56AE8" w:rsidRPr="00F56AE8">
        <w:rPr>
          <w:rFonts w:asciiTheme="majorHAnsi" w:eastAsiaTheme="minorEastAsia" w:hAnsiTheme="majorHAnsi"/>
          <w:i/>
          <w:lang w:eastAsia="de-DE"/>
        </w:rPr>
        <w:t>Nichts Versäumt – Tournee 2018</w:t>
      </w:r>
      <w:r w:rsidR="002A1747" w:rsidRPr="002D04DE">
        <w:rPr>
          <w:rFonts w:asciiTheme="majorHAnsi" w:eastAsiaTheme="minorEastAsia" w:hAnsiTheme="majorHAnsi"/>
          <w:lang w:eastAsia="de-DE"/>
        </w:rPr>
        <w:t xml:space="preserve"> haben insgesamt 250.000 begeisterte Fans in 45 Städten </w:t>
      </w:r>
      <w:r w:rsidR="00F56AE8">
        <w:rPr>
          <w:rFonts w:asciiTheme="majorHAnsi" w:eastAsiaTheme="minorEastAsia" w:hAnsiTheme="majorHAnsi"/>
          <w:lang w:eastAsia="de-DE"/>
        </w:rPr>
        <w:t xml:space="preserve">in </w:t>
      </w:r>
      <w:r w:rsidR="002A1747" w:rsidRPr="002D04DE">
        <w:rPr>
          <w:rFonts w:asciiTheme="majorHAnsi" w:eastAsiaTheme="minorEastAsia" w:hAnsiTheme="majorHAnsi"/>
          <w:lang w:eastAsia="de-DE"/>
        </w:rPr>
        <w:t xml:space="preserve">Deutschland, Österreich, der Schweiz, Luxemburg und den Niederlanden besucht. </w:t>
      </w:r>
      <w:r w:rsidR="00A95E7C" w:rsidRPr="00A95E7C">
        <w:rPr>
          <w:rFonts w:asciiTheme="majorHAnsi" w:eastAsiaTheme="minorEastAsia" w:hAnsiTheme="majorHAnsi"/>
          <w:lang w:eastAsia="de-DE"/>
        </w:rPr>
        <w:t xml:space="preserve">Auf Grund der sensationellen Nachfrage führt die Pop-Ikone ihre </w:t>
      </w:r>
      <w:r w:rsidR="00A95E7C" w:rsidRPr="00A95E7C">
        <w:rPr>
          <w:rFonts w:asciiTheme="majorHAnsi" w:eastAsiaTheme="minorEastAsia" w:hAnsiTheme="majorHAnsi"/>
          <w:i/>
          <w:lang w:eastAsia="de-DE"/>
        </w:rPr>
        <w:t xml:space="preserve">Nichts Versäumt Tour </w:t>
      </w:r>
      <w:r w:rsidR="00A95E7C" w:rsidRPr="00A95E7C">
        <w:rPr>
          <w:rFonts w:asciiTheme="majorHAnsi" w:eastAsiaTheme="minorEastAsia" w:hAnsiTheme="majorHAnsi"/>
          <w:lang w:eastAsia="de-DE"/>
        </w:rPr>
        <w:t>auch im nächsten Jahr fort und hat für 2019 bereits 10 Festival- und Open Air-Auftritte bestätigt.</w:t>
      </w:r>
    </w:p>
    <w:p w:rsidR="002D04DE" w:rsidRDefault="00C634FD" w:rsidP="002D04DE">
      <w:pPr>
        <w:widowControl w:val="0"/>
        <w:autoSpaceDE w:val="0"/>
        <w:autoSpaceDN w:val="0"/>
        <w:adjustRightInd w:val="0"/>
        <w:spacing w:afterLines="100" w:after="240"/>
        <w:jc w:val="both"/>
        <w:rPr>
          <w:rFonts w:asciiTheme="majorHAnsi" w:eastAsiaTheme="minorEastAsia" w:hAnsiTheme="majorHAnsi"/>
          <w:lang w:eastAsia="de-DE"/>
        </w:rPr>
      </w:pPr>
      <w:r w:rsidRPr="002D04DE">
        <w:rPr>
          <w:rFonts w:asciiTheme="majorHAnsi" w:eastAsiaTheme="minorEastAsia" w:hAnsiTheme="majorHAnsi"/>
          <w:b/>
          <w:lang w:eastAsia="de-DE"/>
        </w:rPr>
        <w:t>Tickets sind ab Mittwoch</w:t>
      </w:r>
      <w:r w:rsidR="002D04DE">
        <w:rPr>
          <w:rFonts w:asciiTheme="majorHAnsi" w:eastAsiaTheme="minorEastAsia" w:hAnsiTheme="majorHAnsi"/>
          <w:b/>
          <w:lang w:eastAsia="de-DE"/>
        </w:rPr>
        <w:t xml:space="preserve"> dem 14</w:t>
      </w:r>
      <w:r w:rsidRPr="002D04DE">
        <w:rPr>
          <w:rFonts w:asciiTheme="majorHAnsi" w:eastAsiaTheme="minorEastAsia" w:hAnsiTheme="majorHAnsi"/>
          <w:b/>
          <w:lang w:eastAsia="de-DE"/>
        </w:rPr>
        <w:t>. Novemb</w:t>
      </w:r>
      <w:r w:rsidR="00F56AE8">
        <w:rPr>
          <w:rFonts w:asciiTheme="majorHAnsi" w:eastAsiaTheme="minorEastAsia" w:hAnsiTheme="majorHAnsi"/>
          <w:b/>
          <w:lang w:eastAsia="de-DE"/>
        </w:rPr>
        <w:t xml:space="preserve">er 2018 um 10.00 Uhr </w:t>
      </w:r>
      <w:r w:rsidRPr="002D04DE">
        <w:rPr>
          <w:rFonts w:asciiTheme="majorHAnsi" w:eastAsiaTheme="minorEastAsia" w:hAnsiTheme="majorHAnsi"/>
          <w:b/>
          <w:lang w:eastAsia="de-DE"/>
        </w:rPr>
        <w:t xml:space="preserve"> unter </w:t>
      </w:r>
      <w:hyperlink r:id="rId10" w:history="1">
        <w:r w:rsidRPr="002D04DE">
          <w:rPr>
            <w:rStyle w:val="Hyperlink"/>
            <w:rFonts w:asciiTheme="majorHAnsi" w:eastAsiaTheme="minorEastAsia" w:hAnsiTheme="majorHAnsi"/>
            <w:b/>
            <w:color w:val="auto"/>
            <w:lang w:eastAsia="de-DE"/>
          </w:rPr>
          <w:t>www.eventim.de</w:t>
        </w:r>
      </w:hyperlink>
      <w:r w:rsidRPr="002D04DE">
        <w:rPr>
          <w:rFonts w:asciiTheme="majorHAnsi" w:eastAsiaTheme="minorEastAsia" w:hAnsiTheme="majorHAnsi"/>
          <w:b/>
          <w:lang w:eastAsia="de-DE"/>
        </w:rPr>
        <w:t xml:space="preserve"> und </w:t>
      </w:r>
      <w:hyperlink r:id="rId11" w:history="1">
        <w:r w:rsidRPr="002D04DE">
          <w:rPr>
            <w:rStyle w:val="Hyperlink"/>
            <w:rFonts w:asciiTheme="majorHAnsi" w:eastAsiaTheme="minorEastAsia" w:hAnsiTheme="majorHAnsi"/>
            <w:b/>
            <w:color w:val="auto"/>
            <w:lang w:eastAsia="de-DE"/>
          </w:rPr>
          <w:t>www.myticket.de</w:t>
        </w:r>
      </w:hyperlink>
      <w:r w:rsidRPr="002D04DE">
        <w:rPr>
          <w:rFonts w:asciiTheme="majorHAnsi" w:eastAsiaTheme="minorEastAsia" w:hAnsiTheme="majorHAnsi"/>
          <w:b/>
          <w:lang w:eastAsia="de-DE"/>
        </w:rPr>
        <w:t xml:space="preserve"> sowie telefonisch unter 01806 – 777 111 (20 Ct./Anruf – Mobilfunkpreise max. 60 Ct./Anruf) und bei den bekannten Vorverkaufsstellen erhältlich. Für Fulda, Balingen und Friedrichshafen bietet der Ticketanbieter CTS Eventim bereits ab Montag, dem 12. November 2018 einen exklusiven Online Presale an.</w:t>
      </w:r>
    </w:p>
    <w:p w:rsidR="002D04DE" w:rsidRDefault="00F56AE8" w:rsidP="002D04DE">
      <w:pPr>
        <w:widowControl w:val="0"/>
        <w:autoSpaceDE w:val="0"/>
        <w:autoSpaceDN w:val="0"/>
        <w:adjustRightInd w:val="0"/>
        <w:spacing w:afterLines="100" w:after="240"/>
        <w:jc w:val="both"/>
        <w:rPr>
          <w:rFonts w:asciiTheme="majorHAnsi" w:eastAsiaTheme="minorEastAsia" w:hAnsiTheme="majorHAnsi"/>
          <w:lang w:eastAsia="de-DE"/>
        </w:rPr>
      </w:pPr>
      <w:r>
        <w:rPr>
          <w:rFonts w:asciiTheme="majorHAnsi" w:eastAsiaTheme="minorEastAsia" w:hAnsiTheme="majorHAnsi"/>
          <w:lang w:eastAsia="de-DE"/>
        </w:rPr>
        <w:t>Der Tourzyklus zum 40-jährigen</w:t>
      </w:r>
      <w:r w:rsidR="002D04DE" w:rsidRPr="002D04DE">
        <w:rPr>
          <w:rFonts w:asciiTheme="majorHAnsi" w:eastAsiaTheme="minorEastAsia" w:hAnsiTheme="majorHAnsi"/>
          <w:lang w:eastAsia="de-DE"/>
        </w:rPr>
        <w:t xml:space="preserve"> Bühnenjubiläum von </w:t>
      </w:r>
      <w:r w:rsidR="002D04DE" w:rsidRPr="002D04DE">
        <w:rPr>
          <w:rFonts w:asciiTheme="majorHAnsi" w:eastAsiaTheme="minorEastAsia" w:hAnsiTheme="majorHAnsi"/>
          <w:b/>
          <w:lang w:eastAsia="de-DE"/>
        </w:rPr>
        <w:t>Nena</w:t>
      </w:r>
      <w:r w:rsidR="002D04DE" w:rsidRPr="002D04DE">
        <w:rPr>
          <w:rFonts w:asciiTheme="majorHAnsi" w:eastAsiaTheme="minorEastAsia" w:hAnsiTheme="majorHAnsi"/>
          <w:lang w:eastAsia="de-DE"/>
        </w:rPr>
        <w:t xml:space="preserve"> ist e</w:t>
      </w:r>
      <w:r w:rsidR="00C634FD" w:rsidRPr="002D04DE">
        <w:rPr>
          <w:rFonts w:asciiTheme="majorHAnsi" w:eastAsiaTheme="minorEastAsia" w:hAnsiTheme="majorHAnsi"/>
          <w:lang w:eastAsia="de-DE"/>
        </w:rPr>
        <w:t xml:space="preserve">in absolutes Musik-Highlight, das ab sofort auch als Live DVD und BluRay erhältlich ist. </w:t>
      </w:r>
      <w:r w:rsidR="007E3FBF" w:rsidRPr="002D04DE">
        <w:rPr>
          <w:rFonts w:asciiTheme="majorHAnsi" w:eastAsiaTheme="minorEastAsia" w:hAnsiTheme="majorHAnsi"/>
          <w:i/>
          <w:lang w:eastAsia="de-DE"/>
        </w:rPr>
        <w:t>NENA - NICHTS VERSÄUMT LIVE</w:t>
      </w:r>
      <w:r w:rsidR="007E3FBF" w:rsidRPr="002D04DE">
        <w:rPr>
          <w:rFonts w:asciiTheme="majorHAnsi" w:eastAsiaTheme="minorEastAsia" w:hAnsiTheme="majorHAnsi"/>
          <w:lang w:eastAsia="de-DE"/>
        </w:rPr>
        <w:t xml:space="preserve"> enthält 120 atemberaubende Konzert-Minuten, aufgenommen in der ausverkauften Dortmunder Westfalenhalle sowie exklusives Bonus-Material.</w:t>
      </w:r>
    </w:p>
    <w:p w:rsidR="002A1747" w:rsidRPr="002D04DE" w:rsidRDefault="002A1747" w:rsidP="002D04DE">
      <w:pPr>
        <w:widowControl w:val="0"/>
        <w:autoSpaceDE w:val="0"/>
        <w:autoSpaceDN w:val="0"/>
        <w:adjustRightInd w:val="0"/>
        <w:spacing w:afterLines="100" w:after="240"/>
        <w:jc w:val="both"/>
        <w:rPr>
          <w:rFonts w:asciiTheme="majorHAnsi" w:eastAsiaTheme="minorEastAsia" w:hAnsiTheme="majorHAnsi"/>
          <w:lang w:eastAsia="de-DE"/>
        </w:rPr>
      </w:pPr>
      <w:r w:rsidRPr="002D04DE">
        <w:rPr>
          <w:rFonts w:asciiTheme="majorHAnsi" w:hAnsiTheme="majorHAnsi"/>
        </w:rPr>
        <w:t xml:space="preserve">Mit 25 Millionen verkauften Tonträgern weltweit ist </w:t>
      </w:r>
      <w:r w:rsidRPr="002D04DE">
        <w:rPr>
          <w:rStyle w:val="Fett"/>
          <w:rFonts w:asciiTheme="majorHAnsi" w:hAnsiTheme="majorHAnsi"/>
        </w:rPr>
        <w:t>NENA</w:t>
      </w:r>
      <w:r w:rsidRPr="002D04DE">
        <w:rPr>
          <w:rFonts w:asciiTheme="majorHAnsi" w:hAnsiTheme="majorHAnsi"/>
        </w:rPr>
        <w:t xml:space="preserve"> eine der erfolgreichsten deutschen Künstlerinnen aller Zeiten und ein internationales Pop-Phänomen. Ihre energiegeladene Bühnenpräsenz ist genauso einmalig und mitreißend wie ihre Stimme. Mit ihren Hits prägte </w:t>
      </w:r>
      <w:r w:rsidRPr="002D04DE">
        <w:rPr>
          <w:rStyle w:val="Fett"/>
          <w:rFonts w:asciiTheme="majorHAnsi" w:hAnsiTheme="majorHAnsi"/>
        </w:rPr>
        <w:t>NENA</w:t>
      </w:r>
      <w:r w:rsidRPr="002D04DE">
        <w:rPr>
          <w:rFonts w:asciiTheme="majorHAnsi" w:hAnsiTheme="majorHAnsi"/>
        </w:rPr>
        <w:t xml:space="preserve"> meh</w:t>
      </w:r>
      <w:r w:rsidR="00F56AE8">
        <w:rPr>
          <w:rFonts w:asciiTheme="majorHAnsi" w:hAnsiTheme="majorHAnsi"/>
        </w:rPr>
        <w:t>rere Generationen von Musikfans und</w:t>
      </w:r>
      <w:r w:rsidRPr="002D04DE">
        <w:rPr>
          <w:rFonts w:asciiTheme="majorHAnsi" w:hAnsiTheme="majorHAnsi"/>
        </w:rPr>
        <w:t xml:space="preserve"> steht bis heute für ein Lebensgefühl, das wohl irgendwie und irgendwo in jedem Herzen zu Hause ist. Auch im 40. Jahr ihrer Karriere bleibt </w:t>
      </w:r>
      <w:r w:rsidRPr="002D04DE">
        <w:rPr>
          <w:rStyle w:val="Fett"/>
          <w:rFonts w:asciiTheme="majorHAnsi" w:hAnsiTheme="majorHAnsi"/>
        </w:rPr>
        <w:t>NENA</w:t>
      </w:r>
      <w:r w:rsidRPr="002D04DE">
        <w:rPr>
          <w:rFonts w:asciiTheme="majorHAnsi" w:hAnsiTheme="majorHAnsi"/>
        </w:rPr>
        <w:t xml:space="preserve"> eine der relevantesten und authentischsten Sängerinnen der Zeit, ein großes Stück Popkultur made in Germany.</w:t>
      </w:r>
    </w:p>
    <w:p w:rsidR="000851E9" w:rsidRPr="002D04DE" w:rsidRDefault="000851E9" w:rsidP="004B4D26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F56AE8" w:rsidRDefault="00A03DC2" w:rsidP="00F56AE8">
      <w:pPr>
        <w:rPr>
          <w:rFonts w:asciiTheme="majorHAnsi" w:hAnsiTheme="majorHAnsi"/>
          <w:color w:val="0000FF"/>
          <w:u w:val="single"/>
        </w:rPr>
      </w:pPr>
      <w:r w:rsidRPr="002D04DE">
        <w:rPr>
          <w:rFonts w:asciiTheme="majorHAnsi" w:hAnsiTheme="majorHAnsi" w:cs="Calibri"/>
        </w:rPr>
        <w:t>Weitere Informationen unter:</w:t>
      </w:r>
      <w:r w:rsidR="007869B2" w:rsidRPr="002D04DE">
        <w:rPr>
          <w:rFonts w:asciiTheme="majorHAnsi" w:hAnsiTheme="majorHAnsi" w:cs="Calibri"/>
        </w:rPr>
        <w:t xml:space="preserve"> </w:t>
      </w:r>
      <w:hyperlink r:id="rId12" w:history="1">
        <w:r w:rsidR="007869B2" w:rsidRPr="002D04DE">
          <w:rPr>
            <w:rStyle w:val="Hyperlink"/>
            <w:rFonts w:asciiTheme="majorHAnsi" w:hAnsiTheme="majorHAnsi"/>
          </w:rPr>
          <w:t>www.nena.de</w:t>
        </w:r>
      </w:hyperlink>
      <w:r w:rsidR="004F07FC">
        <w:rPr>
          <w:rStyle w:val="Hyperlink"/>
          <w:rFonts w:asciiTheme="majorHAnsi" w:hAnsiTheme="majorHAnsi"/>
          <w:sz w:val="20"/>
          <w:szCs w:val="20"/>
        </w:rPr>
        <w:br/>
      </w:r>
      <w:r w:rsidR="00F940C2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DD09A1" w:rsidRPr="00297C1D" w:rsidRDefault="00297C1D" w:rsidP="00297C1D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>
        <w:rPr>
          <w:rFonts w:eastAsiaTheme="minorEastAsia" w:cs="Times New Roman"/>
          <w:color w:val="auto"/>
          <w:sz w:val="20"/>
          <w:szCs w:val="20"/>
          <w:lang w:eastAsia="de-DE"/>
        </w:rPr>
        <w:t>Wizard Promotions und Laugh &amp; Peas präsentieren:</w:t>
      </w:r>
      <w:r w:rsidR="005C704D" w:rsidRPr="00E311BC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9A23DF" w:rsidRPr="00E311BC">
        <w:rPr>
          <w:rFonts w:eastAsiaTheme="minorEastAsia" w:cs="Times New Roman"/>
          <w:b/>
          <w:color w:val="auto"/>
          <w:sz w:val="48"/>
          <w:szCs w:val="22"/>
          <w:lang w:eastAsia="de-DE"/>
        </w:rPr>
        <w:t>NENA</w:t>
      </w:r>
      <w:r>
        <w:rPr>
          <w:rFonts w:eastAsiaTheme="minorEastAsia" w:cs="Times New Roman"/>
          <w:b/>
          <w:color w:val="auto"/>
          <w:sz w:val="22"/>
          <w:szCs w:val="22"/>
          <w:lang w:eastAsia="de-DE"/>
        </w:rPr>
        <w:br/>
      </w:r>
      <w:r w:rsidR="009A23DF" w:rsidRPr="00E311BC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Nichts Versäumt </w:t>
      </w:r>
      <w:r w:rsidR="00214A83">
        <w:rPr>
          <w:rFonts w:eastAsiaTheme="minorEastAsia" w:cs="Times New Roman"/>
          <w:b/>
          <w:color w:val="auto"/>
          <w:sz w:val="28"/>
          <w:szCs w:val="22"/>
          <w:lang w:eastAsia="de-DE"/>
        </w:rPr>
        <w:t>–</w:t>
      </w:r>
      <w:r w:rsidR="009A23DF" w:rsidRPr="00E311BC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</w:t>
      </w:r>
      <w:r w:rsidR="00214A83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Open Air </w:t>
      </w:r>
      <w:r w:rsidR="00911991">
        <w:rPr>
          <w:rFonts w:eastAsiaTheme="minorEastAsia" w:cs="Times New Roman"/>
          <w:b/>
          <w:color w:val="auto"/>
          <w:sz w:val="28"/>
          <w:szCs w:val="22"/>
          <w:lang w:eastAsia="de-DE"/>
        </w:rPr>
        <w:t>Tour 2019</w:t>
      </w:r>
      <w:r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911991" w:rsidRPr="00911991" w:rsidRDefault="00DD09A1" w:rsidP="00911991">
      <w:pPr>
        <w:spacing w:after="0"/>
        <w:rPr>
          <w:rFonts w:asciiTheme="majorHAnsi" w:hAnsiTheme="majorHAnsi"/>
          <w:sz w:val="24"/>
          <w:szCs w:val="24"/>
          <w:lang w:eastAsia="de-DE"/>
        </w:rPr>
      </w:pPr>
      <w:r w:rsidRPr="00CF425A">
        <w:rPr>
          <w:rFonts w:asciiTheme="majorHAnsi" w:hAnsiTheme="majorHAnsi"/>
          <w:sz w:val="26"/>
          <w:szCs w:val="26"/>
          <w:lang w:eastAsia="de-DE"/>
        </w:rPr>
        <w:tab/>
      </w:r>
      <w:r w:rsidRPr="00CF425A">
        <w:rPr>
          <w:rFonts w:asciiTheme="majorHAnsi" w:hAnsiTheme="majorHAnsi"/>
          <w:sz w:val="26"/>
          <w:szCs w:val="26"/>
          <w:lang w:eastAsia="de-DE"/>
        </w:rPr>
        <w:tab/>
      </w:r>
      <w:r w:rsidRPr="00CF425A">
        <w:rPr>
          <w:rFonts w:asciiTheme="majorHAnsi" w:hAnsiTheme="majorHAnsi"/>
          <w:sz w:val="26"/>
          <w:szCs w:val="26"/>
          <w:lang w:eastAsia="de-DE"/>
        </w:rPr>
        <w:tab/>
      </w:r>
      <w:r w:rsidR="00911991">
        <w:rPr>
          <w:rFonts w:asciiTheme="majorHAnsi" w:hAnsiTheme="majorHAnsi" w:cs="Arial"/>
          <w:sz w:val="24"/>
          <w:szCs w:val="24"/>
          <w:lang w:eastAsia="de-DE"/>
        </w:rPr>
        <w:t>29.05.19</w:t>
      </w:r>
      <w:r w:rsidR="00911991">
        <w:rPr>
          <w:rFonts w:asciiTheme="majorHAnsi" w:hAnsiTheme="majorHAnsi" w:cs="Arial"/>
          <w:sz w:val="24"/>
          <w:szCs w:val="24"/>
          <w:lang w:eastAsia="de-DE"/>
        </w:rPr>
        <w:tab/>
      </w:r>
      <w:r w:rsidR="00911991" w:rsidRPr="00911991">
        <w:rPr>
          <w:rFonts w:asciiTheme="majorHAnsi" w:hAnsiTheme="majorHAnsi" w:cs="Arial"/>
          <w:sz w:val="24"/>
          <w:szCs w:val="24"/>
          <w:lang w:eastAsia="de-DE"/>
        </w:rPr>
        <w:t>Mannheim / Zelt</w:t>
      </w:r>
      <w:r w:rsidR="00F940C2">
        <w:rPr>
          <w:rFonts w:asciiTheme="majorHAnsi" w:hAnsiTheme="majorHAnsi" w:cs="Arial"/>
          <w:sz w:val="24"/>
          <w:szCs w:val="24"/>
          <w:lang w:eastAsia="de-DE"/>
        </w:rPr>
        <w:t>f</w:t>
      </w:r>
      <w:r w:rsidR="00911991" w:rsidRPr="00911991">
        <w:rPr>
          <w:rFonts w:asciiTheme="majorHAnsi" w:hAnsiTheme="majorHAnsi" w:cs="Arial"/>
          <w:sz w:val="24"/>
          <w:szCs w:val="24"/>
          <w:lang w:eastAsia="de-DE"/>
        </w:rPr>
        <w:t>estival Rhein</w:t>
      </w:r>
      <w:r w:rsidR="00F940C2">
        <w:rPr>
          <w:rFonts w:asciiTheme="majorHAnsi" w:hAnsiTheme="majorHAnsi" w:cs="Arial"/>
          <w:sz w:val="24"/>
          <w:szCs w:val="24"/>
          <w:lang w:eastAsia="de-DE"/>
        </w:rPr>
        <w:t>-</w:t>
      </w:r>
      <w:r w:rsidR="00911991" w:rsidRPr="00911991">
        <w:rPr>
          <w:rFonts w:asciiTheme="majorHAnsi" w:hAnsiTheme="majorHAnsi" w:cs="Arial"/>
          <w:sz w:val="24"/>
          <w:szCs w:val="24"/>
          <w:lang w:eastAsia="de-DE"/>
        </w:rPr>
        <w:t>Neckar</w:t>
      </w:r>
      <w:r w:rsidR="00911991" w:rsidRPr="00911991">
        <w:rPr>
          <w:rFonts w:asciiTheme="majorHAnsi" w:hAnsiTheme="majorHAnsi"/>
          <w:sz w:val="24"/>
          <w:szCs w:val="24"/>
          <w:lang w:eastAsia="de-DE"/>
        </w:rPr>
        <w:tab/>
      </w:r>
    </w:p>
    <w:p w:rsidR="00911991" w:rsidRPr="00911991" w:rsidRDefault="00911991" w:rsidP="00911991">
      <w:pPr>
        <w:spacing w:after="0"/>
        <w:rPr>
          <w:rFonts w:asciiTheme="majorHAnsi" w:hAnsiTheme="majorHAnsi"/>
          <w:sz w:val="24"/>
          <w:szCs w:val="24"/>
          <w:lang w:eastAsia="de-DE"/>
        </w:rPr>
      </w:pP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 w:cs="Arial"/>
          <w:sz w:val="24"/>
          <w:szCs w:val="24"/>
          <w:lang w:eastAsia="de-DE"/>
        </w:rPr>
        <w:t>31.05.19</w:t>
      </w:r>
      <w:r w:rsidRPr="00911991">
        <w:rPr>
          <w:rFonts w:asciiTheme="majorHAnsi" w:hAnsiTheme="majorHAnsi" w:cs="Arial"/>
          <w:sz w:val="24"/>
          <w:szCs w:val="24"/>
          <w:lang w:eastAsia="de-DE"/>
        </w:rPr>
        <w:tab/>
        <w:t>Fulda / Uniplatz Open Air 2019</w:t>
      </w:r>
    </w:p>
    <w:p w:rsidR="00911991" w:rsidRPr="00911991" w:rsidRDefault="00911991" w:rsidP="00911991">
      <w:pPr>
        <w:spacing w:after="0"/>
        <w:rPr>
          <w:rFonts w:asciiTheme="majorHAnsi" w:hAnsiTheme="majorHAnsi"/>
          <w:sz w:val="24"/>
          <w:szCs w:val="24"/>
          <w:lang w:eastAsia="de-DE"/>
        </w:rPr>
      </w:pP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</w:p>
    <w:p w:rsidR="00911991" w:rsidRPr="00911991" w:rsidRDefault="00911991" w:rsidP="00911991">
      <w:pPr>
        <w:spacing w:after="0"/>
        <w:rPr>
          <w:rFonts w:asciiTheme="majorHAnsi" w:hAnsiTheme="majorHAnsi"/>
          <w:sz w:val="24"/>
          <w:szCs w:val="24"/>
          <w:lang w:eastAsia="de-DE"/>
        </w:rPr>
      </w:pP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>06.07.19</w:t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 w:rsidRPr="00911991">
        <w:rPr>
          <w:rFonts w:asciiTheme="majorHAnsi" w:hAnsiTheme="majorHAnsi" w:cs="Arial"/>
          <w:sz w:val="24"/>
          <w:szCs w:val="24"/>
          <w:lang w:eastAsia="de-DE"/>
        </w:rPr>
        <w:t>Balingen / Marktplatz</w:t>
      </w:r>
    </w:p>
    <w:p w:rsidR="00911991" w:rsidRPr="00911991" w:rsidRDefault="00911991" w:rsidP="00911991">
      <w:pPr>
        <w:spacing w:after="0"/>
        <w:rPr>
          <w:rFonts w:asciiTheme="majorHAnsi" w:hAnsiTheme="majorHAnsi"/>
          <w:sz w:val="24"/>
          <w:szCs w:val="24"/>
          <w:lang w:eastAsia="de-DE"/>
        </w:rPr>
      </w:pP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 w:rsidRPr="00911991">
        <w:rPr>
          <w:rFonts w:asciiTheme="majorHAnsi" w:hAnsiTheme="majorHAnsi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 xml:space="preserve">11.07.19 </w:t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 w:rsidRPr="00911991">
        <w:rPr>
          <w:rFonts w:asciiTheme="majorHAnsi" w:hAnsiTheme="majorHAnsi" w:cs="Arial"/>
          <w:sz w:val="24"/>
          <w:szCs w:val="24"/>
          <w:lang w:eastAsia="de-DE"/>
        </w:rPr>
        <w:t xml:space="preserve">Bonn / Kunst!rasen </w:t>
      </w:r>
    </w:p>
    <w:p w:rsidR="00911991" w:rsidRPr="00911991" w:rsidRDefault="00911991" w:rsidP="00911991">
      <w:pPr>
        <w:spacing w:after="0"/>
        <w:rPr>
          <w:rFonts w:asciiTheme="majorHAnsi" w:hAnsiTheme="majorHAnsi" w:cs="Arial"/>
          <w:sz w:val="24"/>
          <w:szCs w:val="24"/>
          <w:lang w:eastAsia="de-DE"/>
        </w:rPr>
      </w:pPr>
      <w:r>
        <w:rPr>
          <w:rFonts w:asciiTheme="majorHAnsi" w:hAnsiTheme="majorHAnsi" w:cs="Arial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ab/>
        <w:t xml:space="preserve">13.07.19 </w:t>
      </w:r>
      <w:r>
        <w:rPr>
          <w:rFonts w:asciiTheme="majorHAnsi" w:hAnsiTheme="majorHAnsi" w:cs="Arial"/>
          <w:sz w:val="24"/>
          <w:szCs w:val="24"/>
          <w:lang w:eastAsia="de-DE"/>
        </w:rPr>
        <w:tab/>
        <w:t>München</w:t>
      </w:r>
      <w:r w:rsidRPr="00911991">
        <w:rPr>
          <w:rFonts w:asciiTheme="majorHAnsi" w:hAnsiTheme="majorHAnsi" w:cs="Arial"/>
          <w:sz w:val="24"/>
          <w:szCs w:val="24"/>
          <w:lang w:eastAsia="de-DE"/>
        </w:rPr>
        <w:t xml:space="preserve"> / Tollwood </w:t>
      </w:r>
      <w:r>
        <w:rPr>
          <w:rFonts w:asciiTheme="majorHAnsi" w:hAnsiTheme="majorHAnsi" w:cs="Arial"/>
          <w:sz w:val="24"/>
          <w:szCs w:val="24"/>
          <w:lang w:eastAsia="de-DE"/>
        </w:rPr>
        <w:t>Festival</w:t>
      </w:r>
      <w:r>
        <w:rPr>
          <w:rFonts w:asciiTheme="majorHAnsi" w:hAnsiTheme="majorHAnsi" w:cs="Arial"/>
          <w:sz w:val="24"/>
          <w:szCs w:val="24"/>
          <w:lang w:eastAsia="de-DE"/>
        </w:rPr>
        <w:br/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>
        <w:rPr>
          <w:rFonts w:asciiTheme="majorHAnsi" w:hAnsiTheme="majorHAnsi" w:cs="Arial"/>
          <w:sz w:val="24"/>
          <w:szCs w:val="24"/>
          <w:lang w:eastAsia="de-DE"/>
        </w:rPr>
        <w:tab/>
        <w:t>16.07.19</w:t>
      </w:r>
      <w:r>
        <w:rPr>
          <w:rFonts w:asciiTheme="majorHAnsi" w:hAnsiTheme="majorHAnsi" w:cs="Arial"/>
          <w:sz w:val="24"/>
          <w:szCs w:val="24"/>
          <w:lang w:eastAsia="de-DE"/>
        </w:rPr>
        <w:tab/>
      </w:r>
      <w:r w:rsidR="00F56AE8">
        <w:rPr>
          <w:rFonts w:asciiTheme="majorHAnsi" w:hAnsiTheme="majorHAnsi" w:cs="Arial"/>
          <w:sz w:val="24"/>
          <w:szCs w:val="24"/>
          <w:lang w:eastAsia="de-DE"/>
        </w:rPr>
        <w:t xml:space="preserve">Regensburg / Thurn &amp; </w:t>
      </w:r>
      <w:r w:rsidRPr="00911991">
        <w:rPr>
          <w:rFonts w:asciiTheme="majorHAnsi" w:hAnsiTheme="majorHAnsi" w:cs="Arial"/>
          <w:sz w:val="24"/>
          <w:szCs w:val="24"/>
          <w:lang w:eastAsia="de-DE"/>
        </w:rPr>
        <w:t>Taxis Schlossf</w:t>
      </w:r>
      <w:bookmarkStart w:id="0" w:name="_GoBack"/>
      <w:bookmarkEnd w:id="0"/>
      <w:r w:rsidRPr="00911991">
        <w:rPr>
          <w:rFonts w:asciiTheme="majorHAnsi" w:hAnsiTheme="majorHAnsi" w:cs="Arial"/>
          <w:sz w:val="24"/>
          <w:szCs w:val="24"/>
          <w:lang w:eastAsia="de-DE"/>
        </w:rPr>
        <w:t>estspiele</w:t>
      </w:r>
    </w:p>
    <w:p w:rsidR="00911991" w:rsidRPr="00F56AE8" w:rsidRDefault="00911991" w:rsidP="00911991">
      <w:pPr>
        <w:spacing w:after="0"/>
        <w:rPr>
          <w:rFonts w:asciiTheme="majorHAnsi" w:hAnsiTheme="majorHAnsi" w:cs="Arial"/>
          <w:sz w:val="24"/>
          <w:szCs w:val="24"/>
          <w:lang w:val="en-US" w:eastAsia="de-DE"/>
        </w:rPr>
      </w:pPr>
      <w:r w:rsidRPr="00911991">
        <w:rPr>
          <w:rFonts w:asciiTheme="majorHAnsi" w:hAnsiTheme="majorHAnsi" w:cs="Arial"/>
          <w:sz w:val="24"/>
          <w:szCs w:val="24"/>
          <w:lang w:eastAsia="de-DE"/>
        </w:rPr>
        <w:tab/>
      </w:r>
      <w:r w:rsidRPr="00911991">
        <w:rPr>
          <w:rFonts w:asciiTheme="majorHAnsi" w:hAnsiTheme="majorHAnsi" w:cs="Arial"/>
          <w:sz w:val="24"/>
          <w:szCs w:val="24"/>
          <w:lang w:eastAsia="de-DE"/>
        </w:rPr>
        <w:tab/>
      </w:r>
      <w:r w:rsidRPr="00911991">
        <w:rPr>
          <w:rFonts w:asciiTheme="majorHAnsi" w:hAnsiTheme="majorHAnsi" w:cs="Arial"/>
          <w:sz w:val="24"/>
          <w:szCs w:val="24"/>
          <w:lang w:eastAsia="de-DE"/>
        </w:rPr>
        <w:tab/>
      </w:r>
      <w:r w:rsidRPr="00F56AE8">
        <w:rPr>
          <w:rFonts w:asciiTheme="majorHAnsi" w:hAnsiTheme="majorHAnsi" w:cs="Arial"/>
          <w:sz w:val="24"/>
          <w:szCs w:val="24"/>
          <w:lang w:val="en-US" w:eastAsia="de-DE"/>
        </w:rPr>
        <w:t xml:space="preserve">19.07.19 </w:t>
      </w:r>
      <w:r w:rsidRPr="00F56AE8">
        <w:rPr>
          <w:rFonts w:asciiTheme="majorHAnsi" w:hAnsiTheme="majorHAnsi" w:cs="Arial"/>
          <w:sz w:val="24"/>
          <w:szCs w:val="24"/>
          <w:lang w:val="en-US" w:eastAsia="de-DE"/>
        </w:rPr>
        <w:tab/>
        <w:t xml:space="preserve">Saarbrücken / Saarbrücken Open Air </w:t>
      </w:r>
    </w:p>
    <w:p w:rsidR="00911991" w:rsidRPr="00F56AE8" w:rsidRDefault="00911991" w:rsidP="00911991">
      <w:pPr>
        <w:spacing w:after="0"/>
        <w:ind w:left="1416" w:firstLine="708"/>
        <w:rPr>
          <w:rFonts w:asciiTheme="majorHAnsi" w:hAnsiTheme="majorHAnsi" w:cs="Arial"/>
          <w:sz w:val="24"/>
          <w:szCs w:val="24"/>
          <w:lang w:val="en-US" w:eastAsia="de-DE"/>
        </w:rPr>
      </w:pPr>
    </w:p>
    <w:p w:rsidR="00911991" w:rsidRPr="00F56AE8" w:rsidRDefault="00911991" w:rsidP="00911991">
      <w:pPr>
        <w:spacing w:after="0"/>
        <w:ind w:left="1416" w:firstLine="708"/>
        <w:rPr>
          <w:rFonts w:asciiTheme="majorHAnsi" w:hAnsiTheme="majorHAnsi" w:cs="Arial"/>
          <w:sz w:val="24"/>
          <w:szCs w:val="24"/>
          <w:lang w:val="en-US" w:eastAsia="de-DE"/>
        </w:rPr>
      </w:pPr>
      <w:r w:rsidRPr="00F56AE8">
        <w:rPr>
          <w:rFonts w:asciiTheme="majorHAnsi" w:hAnsiTheme="majorHAnsi" w:cs="Arial"/>
          <w:sz w:val="24"/>
          <w:szCs w:val="24"/>
          <w:lang w:val="en-US" w:eastAsia="de-DE"/>
        </w:rPr>
        <w:t xml:space="preserve">03.08.19 </w:t>
      </w:r>
      <w:r w:rsidRPr="00F56AE8">
        <w:rPr>
          <w:rFonts w:asciiTheme="majorHAnsi" w:hAnsiTheme="majorHAnsi" w:cs="Arial"/>
          <w:sz w:val="24"/>
          <w:szCs w:val="24"/>
          <w:lang w:val="en-US" w:eastAsia="de-DE"/>
        </w:rPr>
        <w:tab/>
        <w:t>Hoevelhof / Open Air</w:t>
      </w:r>
    </w:p>
    <w:p w:rsidR="00911991" w:rsidRPr="008576E5" w:rsidRDefault="00911991" w:rsidP="00911991">
      <w:pPr>
        <w:spacing w:after="0"/>
        <w:ind w:left="1416" w:firstLine="708"/>
        <w:rPr>
          <w:rFonts w:asciiTheme="majorHAnsi" w:hAnsiTheme="majorHAnsi" w:cs="Arial"/>
          <w:sz w:val="24"/>
          <w:szCs w:val="24"/>
          <w:lang w:val="en-US" w:eastAsia="de-DE"/>
        </w:rPr>
      </w:pPr>
      <w:r w:rsidRPr="008576E5">
        <w:rPr>
          <w:rFonts w:asciiTheme="majorHAnsi" w:hAnsiTheme="majorHAnsi" w:cs="Arial"/>
          <w:sz w:val="24"/>
          <w:szCs w:val="24"/>
          <w:lang w:val="en-US" w:eastAsia="de-DE"/>
        </w:rPr>
        <w:t>16.08.19</w:t>
      </w:r>
      <w:r w:rsidRPr="008576E5">
        <w:rPr>
          <w:rFonts w:asciiTheme="majorHAnsi" w:hAnsiTheme="majorHAnsi" w:cs="Arial"/>
          <w:sz w:val="24"/>
          <w:szCs w:val="24"/>
          <w:lang w:val="en-US" w:eastAsia="de-DE"/>
        </w:rPr>
        <w:tab/>
        <w:t>Friedrichshafen/ Open Air</w:t>
      </w:r>
    </w:p>
    <w:p w:rsidR="00DD233C" w:rsidRPr="00F56AE8" w:rsidRDefault="00F56AE8" w:rsidP="00F56AE8">
      <w:pPr>
        <w:spacing w:after="0"/>
        <w:ind w:left="1416" w:firstLine="708"/>
        <w:rPr>
          <w:rFonts w:asciiTheme="majorHAnsi" w:hAnsiTheme="majorHAnsi" w:cs="Arial"/>
          <w:sz w:val="24"/>
          <w:szCs w:val="24"/>
          <w:lang w:val="en-US" w:eastAsia="de-DE"/>
        </w:rPr>
      </w:pPr>
      <w:r>
        <w:rPr>
          <w:rFonts w:asciiTheme="majorHAnsi" w:hAnsiTheme="majorHAnsi" w:cs="Arial"/>
          <w:sz w:val="24"/>
          <w:szCs w:val="24"/>
          <w:lang w:val="en-US" w:eastAsia="de-DE"/>
        </w:rPr>
        <w:t xml:space="preserve">17.08.19 </w:t>
      </w:r>
      <w:r>
        <w:rPr>
          <w:rFonts w:asciiTheme="majorHAnsi" w:hAnsiTheme="majorHAnsi" w:cs="Arial"/>
          <w:sz w:val="24"/>
          <w:szCs w:val="24"/>
          <w:lang w:val="en-US" w:eastAsia="de-DE"/>
        </w:rPr>
        <w:tab/>
        <w:t>AT</w:t>
      </w:r>
      <w:r w:rsidRPr="00F56AE8">
        <w:rPr>
          <w:rFonts w:asciiTheme="majorHAnsi" w:hAnsiTheme="majorHAnsi" w:cs="Arial"/>
          <w:sz w:val="24"/>
          <w:szCs w:val="24"/>
          <w:lang w:val="en-US" w:eastAsia="de-DE"/>
        </w:rPr>
        <w:t xml:space="preserve"> – St. Gallenkirch / Alpen Open Air Montafon</w:t>
      </w:r>
      <w:r w:rsidR="00CD07BF" w:rsidRPr="00F56AE8">
        <w:rPr>
          <w:rFonts w:asciiTheme="majorHAnsi" w:hAnsiTheme="majorHAnsi"/>
          <w:sz w:val="26"/>
          <w:szCs w:val="26"/>
          <w:lang w:val="en-US" w:eastAsia="de-DE"/>
        </w:rPr>
        <w:br/>
      </w:r>
      <w:r w:rsidR="00C421DF" w:rsidRPr="00F56AE8">
        <w:rPr>
          <w:rFonts w:asciiTheme="majorHAnsi" w:hAnsiTheme="majorHAnsi"/>
          <w:sz w:val="26"/>
          <w:szCs w:val="26"/>
          <w:lang w:val="en-US" w:eastAsia="de-DE"/>
        </w:rPr>
        <w:t xml:space="preserve"> </w:t>
      </w:r>
    </w:p>
    <w:p w:rsidR="0005166C" w:rsidRPr="00CF425A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F425A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F425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CF425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F425A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F425A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F425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F425A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CF425A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CF425A" w:rsidRDefault="00F940C2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F425A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F425A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F425A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D0" w:rsidRDefault="00FF3BD0" w:rsidP="006C61BB">
      <w:pPr>
        <w:spacing w:after="0" w:line="240" w:lineRule="auto"/>
      </w:pPr>
      <w:r>
        <w:separator/>
      </w:r>
    </w:p>
  </w:endnote>
  <w:endnote w:type="continuationSeparator" w:id="0">
    <w:p w:rsidR="00FF3BD0" w:rsidRDefault="00FF3BD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22" w:rsidRPr="006C61BB" w:rsidRDefault="00D15A22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E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E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22" w:rsidRDefault="00D15A2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E7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5E7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D0" w:rsidRDefault="00FF3BD0" w:rsidP="006C61BB">
      <w:pPr>
        <w:spacing w:after="0" w:line="240" w:lineRule="auto"/>
      </w:pPr>
      <w:r>
        <w:separator/>
      </w:r>
    </w:p>
  </w:footnote>
  <w:footnote w:type="continuationSeparator" w:id="0">
    <w:p w:rsidR="00FF3BD0" w:rsidRDefault="00FF3BD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A22" w:rsidRDefault="00D15A22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A22" w:rsidRDefault="00D15A22" w:rsidP="006C330A">
    <w:pPr>
      <w:pStyle w:val="Kopfzeile"/>
      <w:jc w:val="right"/>
    </w:pPr>
  </w:p>
  <w:p w:rsidR="00D15A22" w:rsidRDefault="00D15A22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1E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7C3"/>
    <w:rsid w:val="000B2101"/>
    <w:rsid w:val="000C27F7"/>
    <w:rsid w:val="000D300B"/>
    <w:rsid w:val="000D304D"/>
    <w:rsid w:val="000D424F"/>
    <w:rsid w:val="001051F5"/>
    <w:rsid w:val="00110D76"/>
    <w:rsid w:val="001117E3"/>
    <w:rsid w:val="001220C4"/>
    <w:rsid w:val="0012792E"/>
    <w:rsid w:val="00137303"/>
    <w:rsid w:val="00137A75"/>
    <w:rsid w:val="001425EF"/>
    <w:rsid w:val="0014703B"/>
    <w:rsid w:val="00160BD1"/>
    <w:rsid w:val="001652E2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0110"/>
    <w:rsid w:val="001F7198"/>
    <w:rsid w:val="00200B90"/>
    <w:rsid w:val="002027C2"/>
    <w:rsid w:val="00210407"/>
    <w:rsid w:val="00212243"/>
    <w:rsid w:val="00212525"/>
    <w:rsid w:val="00214A8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08C2"/>
    <w:rsid w:val="002917F9"/>
    <w:rsid w:val="00297C1D"/>
    <w:rsid w:val="002A1747"/>
    <w:rsid w:val="002B7582"/>
    <w:rsid w:val="002C6B87"/>
    <w:rsid w:val="002D04DE"/>
    <w:rsid w:val="002D35C2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302"/>
    <w:rsid w:val="00372212"/>
    <w:rsid w:val="00382C66"/>
    <w:rsid w:val="00387F90"/>
    <w:rsid w:val="00391921"/>
    <w:rsid w:val="003922D3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1EFB"/>
    <w:rsid w:val="0047567E"/>
    <w:rsid w:val="00485861"/>
    <w:rsid w:val="00492BB0"/>
    <w:rsid w:val="004A04A0"/>
    <w:rsid w:val="004A2C96"/>
    <w:rsid w:val="004A4883"/>
    <w:rsid w:val="004A6553"/>
    <w:rsid w:val="004B0F42"/>
    <w:rsid w:val="004B4D26"/>
    <w:rsid w:val="004C2A1C"/>
    <w:rsid w:val="004D094F"/>
    <w:rsid w:val="004D353F"/>
    <w:rsid w:val="004D5892"/>
    <w:rsid w:val="004F07FC"/>
    <w:rsid w:val="004F0DC9"/>
    <w:rsid w:val="004F7849"/>
    <w:rsid w:val="0051576D"/>
    <w:rsid w:val="00515CB9"/>
    <w:rsid w:val="00516894"/>
    <w:rsid w:val="005229AC"/>
    <w:rsid w:val="00524E62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82C"/>
    <w:rsid w:val="005A5C48"/>
    <w:rsid w:val="005A6D71"/>
    <w:rsid w:val="005B1B94"/>
    <w:rsid w:val="005B249D"/>
    <w:rsid w:val="005C5874"/>
    <w:rsid w:val="005C704D"/>
    <w:rsid w:val="005C7DBB"/>
    <w:rsid w:val="005D12DB"/>
    <w:rsid w:val="005D5575"/>
    <w:rsid w:val="005E01C1"/>
    <w:rsid w:val="005E6AF1"/>
    <w:rsid w:val="005E757E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0F3B"/>
    <w:rsid w:val="006715F4"/>
    <w:rsid w:val="00677BC8"/>
    <w:rsid w:val="006851F7"/>
    <w:rsid w:val="0068641B"/>
    <w:rsid w:val="0069366F"/>
    <w:rsid w:val="006A2814"/>
    <w:rsid w:val="006A5F09"/>
    <w:rsid w:val="006A7550"/>
    <w:rsid w:val="006B1325"/>
    <w:rsid w:val="006B5CFE"/>
    <w:rsid w:val="006B62D0"/>
    <w:rsid w:val="006C330A"/>
    <w:rsid w:val="006C5644"/>
    <w:rsid w:val="006C61BB"/>
    <w:rsid w:val="006D5F2C"/>
    <w:rsid w:val="006E5AD6"/>
    <w:rsid w:val="006F37CE"/>
    <w:rsid w:val="00700DA1"/>
    <w:rsid w:val="00704C0E"/>
    <w:rsid w:val="00712C7A"/>
    <w:rsid w:val="007170EC"/>
    <w:rsid w:val="007236B2"/>
    <w:rsid w:val="00724747"/>
    <w:rsid w:val="00750789"/>
    <w:rsid w:val="007522B1"/>
    <w:rsid w:val="00752AEB"/>
    <w:rsid w:val="00762EBA"/>
    <w:rsid w:val="00776ECD"/>
    <w:rsid w:val="007774C7"/>
    <w:rsid w:val="007869B2"/>
    <w:rsid w:val="0079445B"/>
    <w:rsid w:val="0079546C"/>
    <w:rsid w:val="00796DAA"/>
    <w:rsid w:val="007A2FE9"/>
    <w:rsid w:val="007A65B8"/>
    <w:rsid w:val="007B689C"/>
    <w:rsid w:val="007D5125"/>
    <w:rsid w:val="007D7977"/>
    <w:rsid w:val="007E3FBF"/>
    <w:rsid w:val="007F0C09"/>
    <w:rsid w:val="007F4242"/>
    <w:rsid w:val="00810715"/>
    <w:rsid w:val="00815B33"/>
    <w:rsid w:val="008254FB"/>
    <w:rsid w:val="00832BD6"/>
    <w:rsid w:val="00836187"/>
    <w:rsid w:val="00836B1F"/>
    <w:rsid w:val="00843BA5"/>
    <w:rsid w:val="00846EA4"/>
    <w:rsid w:val="008473A4"/>
    <w:rsid w:val="008576E5"/>
    <w:rsid w:val="00864CDC"/>
    <w:rsid w:val="0086656F"/>
    <w:rsid w:val="00870B14"/>
    <w:rsid w:val="008768CD"/>
    <w:rsid w:val="00881E14"/>
    <w:rsid w:val="00890A5C"/>
    <w:rsid w:val="00895282"/>
    <w:rsid w:val="0089635A"/>
    <w:rsid w:val="0089753F"/>
    <w:rsid w:val="008A3218"/>
    <w:rsid w:val="008A4611"/>
    <w:rsid w:val="008A73CB"/>
    <w:rsid w:val="008B118A"/>
    <w:rsid w:val="008B306E"/>
    <w:rsid w:val="008B5A63"/>
    <w:rsid w:val="008C1286"/>
    <w:rsid w:val="008C7580"/>
    <w:rsid w:val="008D217A"/>
    <w:rsid w:val="008D24BD"/>
    <w:rsid w:val="008D2D2C"/>
    <w:rsid w:val="008E72F1"/>
    <w:rsid w:val="008F0D06"/>
    <w:rsid w:val="008F0D80"/>
    <w:rsid w:val="00904595"/>
    <w:rsid w:val="00906567"/>
    <w:rsid w:val="00906C89"/>
    <w:rsid w:val="00911991"/>
    <w:rsid w:val="00912334"/>
    <w:rsid w:val="009217AC"/>
    <w:rsid w:val="00930E06"/>
    <w:rsid w:val="00956EF6"/>
    <w:rsid w:val="009606FC"/>
    <w:rsid w:val="00981189"/>
    <w:rsid w:val="00985137"/>
    <w:rsid w:val="00986488"/>
    <w:rsid w:val="0099686F"/>
    <w:rsid w:val="00996FF6"/>
    <w:rsid w:val="009A23DF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B2B"/>
    <w:rsid w:val="009D6227"/>
    <w:rsid w:val="009F61A3"/>
    <w:rsid w:val="00A03DC2"/>
    <w:rsid w:val="00A05ED4"/>
    <w:rsid w:val="00A07111"/>
    <w:rsid w:val="00A07D7B"/>
    <w:rsid w:val="00A10026"/>
    <w:rsid w:val="00A13D95"/>
    <w:rsid w:val="00A16660"/>
    <w:rsid w:val="00A42FF0"/>
    <w:rsid w:val="00A44D49"/>
    <w:rsid w:val="00A50E06"/>
    <w:rsid w:val="00A53255"/>
    <w:rsid w:val="00A56527"/>
    <w:rsid w:val="00A5699E"/>
    <w:rsid w:val="00A80CED"/>
    <w:rsid w:val="00A95E7C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37891"/>
    <w:rsid w:val="00B46513"/>
    <w:rsid w:val="00B51807"/>
    <w:rsid w:val="00B60DB0"/>
    <w:rsid w:val="00B616B7"/>
    <w:rsid w:val="00B66F8F"/>
    <w:rsid w:val="00B6785A"/>
    <w:rsid w:val="00B7316A"/>
    <w:rsid w:val="00B74B88"/>
    <w:rsid w:val="00B86F14"/>
    <w:rsid w:val="00B9643A"/>
    <w:rsid w:val="00B96765"/>
    <w:rsid w:val="00BA72FB"/>
    <w:rsid w:val="00BA7859"/>
    <w:rsid w:val="00BB3789"/>
    <w:rsid w:val="00BB3C54"/>
    <w:rsid w:val="00BC6FA1"/>
    <w:rsid w:val="00BC7323"/>
    <w:rsid w:val="00BD3171"/>
    <w:rsid w:val="00BD41A8"/>
    <w:rsid w:val="00BD54F2"/>
    <w:rsid w:val="00BF1034"/>
    <w:rsid w:val="00BF6F76"/>
    <w:rsid w:val="00BF74C7"/>
    <w:rsid w:val="00C07706"/>
    <w:rsid w:val="00C12969"/>
    <w:rsid w:val="00C17E28"/>
    <w:rsid w:val="00C3103C"/>
    <w:rsid w:val="00C421DF"/>
    <w:rsid w:val="00C44F0C"/>
    <w:rsid w:val="00C46593"/>
    <w:rsid w:val="00C46AB7"/>
    <w:rsid w:val="00C51FE8"/>
    <w:rsid w:val="00C522E9"/>
    <w:rsid w:val="00C60794"/>
    <w:rsid w:val="00C610FE"/>
    <w:rsid w:val="00C634FD"/>
    <w:rsid w:val="00C70878"/>
    <w:rsid w:val="00C7559F"/>
    <w:rsid w:val="00C91980"/>
    <w:rsid w:val="00C94AB0"/>
    <w:rsid w:val="00C95425"/>
    <w:rsid w:val="00C96C3D"/>
    <w:rsid w:val="00CA3384"/>
    <w:rsid w:val="00CB4C6F"/>
    <w:rsid w:val="00CB52FD"/>
    <w:rsid w:val="00CB6717"/>
    <w:rsid w:val="00CC143C"/>
    <w:rsid w:val="00CD07BF"/>
    <w:rsid w:val="00CD0A7A"/>
    <w:rsid w:val="00CD14C6"/>
    <w:rsid w:val="00CD1FDF"/>
    <w:rsid w:val="00CD401E"/>
    <w:rsid w:val="00CE0AD9"/>
    <w:rsid w:val="00CE7E65"/>
    <w:rsid w:val="00CF425A"/>
    <w:rsid w:val="00D13E6E"/>
    <w:rsid w:val="00D13FA2"/>
    <w:rsid w:val="00D15A22"/>
    <w:rsid w:val="00D208E8"/>
    <w:rsid w:val="00D23A5A"/>
    <w:rsid w:val="00D25140"/>
    <w:rsid w:val="00D31F4A"/>
    <w:rsid w:val="00D36FB2"/>
    <w:rsid w:val="00D443F7"/>
    <w:rsid w:val="00D67265"/>
    <w:rsid w:val="00D72004"/>
    <w:rsid w:val="00D74E57"/>
    <w:rsid w:val="00D80398"/>
    <w:rsid w:val="00D84A23"/>
    <w:rsid w:val="00D86120"/>
    <w:rsid w:val="00DA58DB"/>
    <w:rsid w:val="00DB0364"/>
    <w:rsid w:val="00DB0FFB"/>
    <w:rsid w:val="00DB24D5"/>
    <w:rsid w:val="00DC1CAE"/>
    <w:rsid w:val="00DC2E02"/>
    <w:rsid w:val="00DD09A1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11BC"/>
    <w:rsid w:val="00E32DA4"/>
    <w:rsid w:val="00E33906"/>
    <w:rsid w:val="00E409D3"/>
    <w:rsid w:val="00E443D9"/>
    <w:rsid w:val="00E44876"/>
    <w:rsid w:val="00E46BBA"/>
    <w:rsid w:val="00E61161"/>
    <w:rsid w:val="00E62E15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EFF"/>
    <w:rsid w:val="00ED1C16"/>
    <w:rsid w:val="00ED4233"/>
    <w:rsid w:val="00ED7FB7"/>
    <w:rsid w:val="00EE5C82"/>
    <w:rsid w:val="00EE5F98"/>
    <w:rsid w:val="00EF20C8"/>
    <w:rsid w:val="00EF57FC"/>
    <w:rsid w:val="00EF5B27"/>
    <w:rsid w:val="00EF7262"/>
    <w:rsid w:val="00F05C94"/>
    <w:rsid w:val="00F072F9"/>
    <w:rsid w:val="00F21471"/>
    <w:rsid w:val="00F2356C"/>
    <w:rsid w:val="00F2763C"/>
    <w:rsid w:val="00F30E24"/>
    <w:rsid w:val="00F44A66"/>
    <w:rsid w:val="00F5040C"/>
    <w:rsid w:val="00F53637"/>
    <w:rsid w:val="00F5526B"/>
    <w:rsid w:val="00F56412"/>
    <w:rsid w:val="00F56AE8"/>
    <w:rsid w:val="00F600DF"/>
    <w:rsid w:val="00F65BDE"/>
    <w:rsid w:val="00F674F7"/>
    <w:rsid w:val="00F737D9"/>
    <w:rsid w:val="00F83E63"/>
    <w:rsid w:val="00F915DC"/>
    <w:rsid w:val="00F940C2"/>
    <w:rsid w:val="00F968E5"/>
    <w:rsid w:val="00FA0358"/>
    <w:rsid w:val="00FA1299"/>
    <w:rsid w:val="00FA30DA"/>
    <w:rsid w:val="00FB2272"/>
    <w:rsid w:val="00FB45CB"/>
    <w:rsid w:val="00FB7E04"/>
    <w:rsid w:val="00FC50F2"/>
    <w:rsid w:val="00FC7658"/>
    <w:rsid w:val="00FD2789"/>
    <w:rsid w:val="00FD4D47"/>
    <w:rsid w:val="00FE017A"/>
    <w:rsid w:val="00FE1DF8"/>
    <w:rsid w:val="00FE41EA"/>
    <w:rsid w:val="00FE49B1"/>
    <w:rsid w:val="00FF0B9E"/>
    <w:rsid w:val="00FF30C1"/>
    <w:rsid w:val="00FF3BD0"/>
    <w:rsid w:val="00FF731A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493677B"/>
  <w14:defaultImageDpi w14:val="300"/>
  <w15:docId w15:val="{18728F7F-BEDE-4E00-ADE5-FEF9A656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pple-style-span">
    <w:name w:val="apple-style-span"/>
    <w:basedOn w:val="Absatz-Standardschriftart"/>
    <w:rsid w:val="00F5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na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eventim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D557-23AC-4194-BD10-9D737ADD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10</cp:revision>
  <cp:lastPrinted>2015-12-04T10:56:00Z</cp:lastPrinted>
  <dcterms:created xsi:type="dcterms:W3CDTF">2018-11-05T15:58:00Z</dcterms:created>
  <dcterms:modified xsi:type="dcterms:W3CDTF">2018-11-08T17:01:00Z</dcterms:modified>
</cp:coreProperties>
</file>