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3666D" w:rsidRDefault="00FE650C" w:rsidP="0005166C">
      <w:pPr>
        <w:jc w:val="center"/>
        <w:rPr>
          <w:rFonts w:ascii="Cambria" w:hAnsi="Cambria" w:cs="AGaramondPro-Regular"/>
          <w:b/>
        </w:rPr>
      </w:pPr>
      <w:r w:rsidRPr="00A3666D">
        <w:rPr>
          <w:rFonts w:ascii="Cambria" w:hAnsi="Cambria"/>
          <w:b/>
          <w:noProof/>
          <w:sz w:val="90"/>
          <w:szCs w:val="90"/>
          <w:lang w:eastAsia="de-DE"/>
        </w:rPr>
        <w:t>P</w:t>
      </w:r>
      <w:r w:rsidR="00A3666D" w:rsidRPr="00A3666D">
        <w:rPr>
          <w:rFonts w:ascii="Cambria" w:hAnsi="Cambria"/>
          <w:b/>
          <w:noProof/>
          <w:sz w:val="90"/>
          <w:szCs w:val="90"/>
          <w:lang w:eastAsia="de-DE"/>
        </w:rPr>
        <w:t>ETE MURRAY</w:t>
      </w:r>
      <w:r w:rsidR="006E5AD6" w:rsidRPr="00A3666D">
        <w:rPr>
          <w:rFonts w:ascii="Cambria" w:hAnsi="Cambria"/>
          <w:b/>
          <w:spacing w:val="140"/>
          <w:sz w:val="20"/>
          <w:szCs w:val="20"/>
        </w:rPr>
        <w:br/>
      </w:r>
      <w:r w:rsidR="00A3666D" w:rsidRPr="00A3666D">
        <w:rPr>
          <w:rFonts w:ascii="Cambria" w:hAnsi="Cambria"/>
          <w:i/>
          <w:spacing w:val="140"/>
          <w:sz w:val="34"/>
          <w:szCs w:val="44"/>
        </w:rPr>
        <w:t>Live</w:t>
      </w:r>
      <w:r w:rsidR="0002581B" w:rsidRPr="00A3666D">
        <w:rPr>
          <w:rFonts w:ascii="Cambria" w:hAnsi="Cambria"/>
          <w:i/>
          <w:spacing w:val="140"/>
          <w:sz w:val="34"/>
          <w:szCs w:val="44"/>
        </w:rPr>
        <w:t xml:space="preserve"> </w:t>
      </w:r>
      <w:r w:rsidR="005B1B94" w:rsidRPr="00A3666D">
        <w:rPr>
          <w:rFonts w:ascii="Cambria" w:hAnsi="Cambria"/>
          <w:i/>
          <w:spacing w:val="140"/>
          <w:sz w:val="34"/>
          <w:szCs w:val="44"/>
        </w:rPr>
        <w:t>201</w:t>
      </w:r>
      <w:r w:rsidRPr="00A3666D">
        <w:rPr>
          <w:rFonts w:ascii="Cambria" w:hAnsi="Cambria"/>
          <w:i/>
          <w:spacing w:val="140"/>
          <w:sz w:val="34"/>
          <w:szCs w:val="44"/>
        </w:rPr>
        <w:t>8</w:t>
      </w:r>
      <w:r w:rsidR="002C073D">
        <w:rPr>
          <w:rFonts w:ascii="Cambria" w:hAnsi="Cambria"/>
        </w:rPr>
        <w:pict>
          <v:rect id="_x0000_i1025" style="width:453.5pt;height:1pt" o:hralign="center" o:hrstd="t" o:hrnoshade="t" o:hr="t" fillcolor="#008bac" stroked="f"/>
        </w:pict>
      </w:r>
    </w:p>
    <w:p w:rsidR="00A3666D" w:rsidRPr="00A3666D" w:rsidRDefault="00A3666D" w:rsidP="00A3666D">
      <w:pPr>
        <w:autoSpaceDE w:val="0"/>
        <w:autoSpaceDN w:val="0"/>
        <w:adjustRightInd w:val="0"/>
        <w:spacing w:after="0"/>
        <w:jc w:val="center"/>
        <w:rPr>
          <w:rFonts w:ascii="Cambria" w:hAnsi="Cambria"/>
          <w:b/>
          <w:sz w:val="26"/>
          <w:szCs w:val="26"/>
        </w:rPr>
      </w:pPr>
      <w:r w:rsidRPr="00A3666D">
        <w:rPr>
          <w:rFonts w:ascii="Cambria" w:hAnsi="Cambria"/>
          <w:b/>
          <w:sz w:val="26"/>
          <w:szCs w:val="26"/>
        </w:rPr>
        <w:t xml:space="preserve">Der populäre australische Singer/Songwriter tourt in Deutschland </w:t>
      </w:r>
    </w:p>
    <w:p w:rsidR="00A3666D" w:rsidRPr="00A3666D" w:rsidRDefault="00A3666D" w:rsidP="00A3666D">
      <w:pPr>
        <w:autoSpaceDE w:val="0"/>
        <w:autoSpaceDN w:val="0"/>
        <w:adjustRightInd w:val="0"/>
        <w:spacing w:after="0"/>
        <w:jc w:val="center"/>
        <w:rPr>
          <w:rFonts w:ascii="Cambria" w:hAnsi="Cambria"/>
          <w:b/>
          <w:sz w:val="26"/>
          <w:szCs w:val="26"/>
        </w:rPr>
      </w:pPr>
      <w:r w:rsidRPr="00A3666D">
        <w:rPr>
          <w:rFonts w:ascii="Cambria" w:hAnsi="Cambria"/>
          <w:b/>
          <w:sz w:val="26"/>
          <w:szCs w:val="26"/>
        </w:rPr>
        <w:t xml:space="preserve">Shows in Köln, Berlin, Frankfurt und München </w:t>
      </w:r>
    </w:p>
    <w:p w:rsidR="005A5C48" w:rsidRPr="00A03DC2" w:rsidRDefault="00A3666D" w:rsidP="00A3666D">
      <w:pPr>
        <w:autoSpaceDE w:val="0"/>
        <w:autoSpaceDN w:val="0"/>
        <w:adjustRightInd w:val="0"/>
        <w:spacing w:after="0"/>
        <w:jc w:val="center"/>
        <w:rPr>
          <w:rFonts w:ascii="Cambria" w:hAnsi="Cambria" w:cs="AGaramondPro-Regular"/>
          <w:b/>
        </w:rPr>
      </w:pPr>
      <w:r w:rsidRPr="00A3666D">
        <w:rPr>
          <w:rFonts w:ascii="Cambria" w:hAnsi="Cambria"/>
          <w:b/>
          <w:sz w:val="26"/>
          <w:szCs w:val="26"/>
        </w:rPr>
        <w:t>Sein aktuelles Album „Camacho“ weiter</w:t>
      </w:r>
      <w:r>
        <w:rPr>
          <w:rFonts w:ascii="Cambria" w:hAnsi="Cambria"/>
          <w:b/>
          <w:sz w:val="26"/>
          <w:szCs w:val="26"/>
        </w:rPr>
        <w:t>hin</w:t>
      </w:r>
      <w:r w:rsidRPr="00A3666D">
        <w:rPr>
          <w:rFonts w:ascii="Cambria" w:hAnsi="Cambria"/>
          <w:b/>
          <w:sz w:val="26"/>
          <w:szCs w:val="26"/>
        </w:rPr>
        <w:t xml:space="preserve"> im Handel erhältlich</w:t>
      </w:r>
      <w:r>
        <w:rPr>
          <w:rFonts w:ascii="Cambria" w:hAnsi="Cambria"/>
          <w:b/>
          <w:sz w:val="26"/>
          <w:szCs w:val="26"/>
        </w:rPr>
        <w:br/>
      </w:r>
      <w:r w:rsidR="001C4309">
        <w:rPr>
          <w:rFonts w:ascii="Cambria" w:hAnsi="Cambria"/>
          <w:b/>
          <w:sz w:val="26"/>
          <w:szCs w:val="26"/>
        </w:rPr>
        <w:t xml:space="preserve">Tickets ab sofort </w:t>
      </w:r>
      <w:r w:rsidR="00B01350" w:rsidRPr="00A03DC2">
        <w:rPr>
          <w:rFonts w:ascii="Cambria" w:hAnsi="Cambria"/>
          <w:b/>
          <w:sz w:val="26"/>
          <w:szCs w:val="26"/>
        </w:rPr>
        <w:t>erhältlich</w:t>
      </w:r>
      <w:r w:rsidR="002C073D">
        <w:rPr>
          <w:rFonts w:ascii="Cambria" w:hAnsi="Cambria"/>
        </w:rPr>
        <w:pict>
          <v:rect id="_x0000_i1026" style="width:453.5pt;height:1pt" o:hralign="center" o:hrstd="t" o:hrnoshade="t" o:hr="t" fillcolor="#008bac" stroked="f"/>
        </w:pict>
      </w: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11. Mai 2018</w:t>
      </w:r>
      <w:r w:rsidR="00A2668E">
        <w:rPr>
          <w:rFonts w:ascii="Cambria" w:hAnsi="Cambria" w:cs="AGaramondPro-Regular"/>
        </w:rPr>
        <w:t xml:space="preserve"> - </w:t>
      </w:r>
      <w:r w:rsidRPr="001C4309">
        <w:rPr>
          <w:rFonts w:ascii="Cambria" w:hAnsi="Cambria" w:cs="AGaramondPro-Regular"/>
        </w:rPr>
        <w:t xml:space="preserve">Mit </w:t>
      </w:r>
      <w:r w:rsidRPr="001C4309">
        <w:rPr>
          <w:rFonts w:ascii="Cambria" w:hAnsi="Cambria" w:cs="AGaramondPro-Regular"/>
          <w:b/>
        </w:rPr>
        <w:t>Pete Murray</w:t>
      </w:r>
      <w:r w:rsidRPr="001C4309">
        <w:rPr>
          <w:rFonts w:ascii="Cambria" w:hAnsi="Cambria" w:cs="AGaramondPro-Regular"/>
        </w:rPr>
        <w:t xml:space="preserve"> kommt ein Singer/Songwriter der Extraklasse von Down </w:t>
      </w:r>
      <w:proofErr w:type="spellStart"/>
      <w:r w:rsidRPr="001C4309">
        <w:rPr>
          <w:rFonts w:ascii="Cambria" w:hAnsi="Cambria" w:cs="AGaramondPro-Regular"/>
        </w:rPr>
        <w:t>Under</w:t>
      </w:r>
      <w:proofErr w:type="spellEnd"/>
      <w:r w:rsidRPr="001C4309">
        <w:rPr>
          <w:rFonts w:ascii="Cambria" w:hAnsi="Cambria" w:cs="AGaramondPro-Regular"/>
        </w:rPr>
        <w:t xml:space="preserve"> nach Deutschland. Der charismatische Australier trägt seine warmen und kraftvollen Lieder in </w:t>
      </w:r>
      <w:r>
        <w:rPr>
          <w:rFonts w:ascii="Cambria" w:hAnsi="Cambria" w:cs="AGaramondPro-Regular"/>
        </w:rPr>
        <w:t>den Clubs folgender Städte vor: am 21. November 2018 in Köln im Luxor, am 22. November 20</w:t>
      </w:r>
      <w:r w:rsidRPr="001C4309">
        <w:rPr>
          <w:rFonts w:ascii="Cambria" w:hAnsi="Cambria" w:cs="AGaramondPro-Regular"/>
        </w:rPr>
        <w:t xml:space="preserve">18 </w:t>
      </w:r>
      <w:r>
        <w:rPr>
          <w:rFonts w:ascii="Cambria" w:hAnsi="Cambria" w:cs="AGaramondPro-Regular"/>
        </w:rPr>
        <w:t xml:space="preserve">in Berlin im </w:t>
      </w:r>
      <w:proofErr w:type="spellStart"/>
      <w:r>
        <w:rPr>
          <w:rFonts w:ascii="Cambria" w:hAnsi="Cambria" w:cs="AGaramondPro-Regular"/>
        </w:rPr>
        <w:t>Frannz</w:t>
      </w:r>
      <w:proofErr w:type="spellEnd"/>
      <w:r>
        <w:rPr>
          <w:rFonts w:ascii="Cambria" w:hAnsi="Cambria" w:cs="AGaramondPro-Regular"/>
        </w:rPr>
        <w:t xml:space="preserve"> Club</w:t>
      </w:r>
      <w:r w:rsidRPr="001C4309">
        <w:rPr>
          <w:rFonts w:ascii="Cambria" w:hAnsi="Cambria" w:cs="AGaramondPro-Regular"/>
        </w:rPr>
        <w:t>, am 23.</w:t>
      </w:r>
      <w:r>
        <w:rPr>
          <w:rFonts w:ascii="Cambria" w:hAnsi="Cambria" w:cs="AGaramondPro-Regular"/>
        </w:rPr>
        <w:t xml:space="preserve"> November 20</w:t>
      </w:r>
      <w:r w:rsidRPr="001C4309">
        <w:rPr>
          <w:rFonts w:ascii="Cambria" w:hAnsi="Cambria" w:cs="AGaramondPro-Regular"/>
        </w:rPr>
        <w:t>18 in Frankfurt im Zoom und am 24.</w:t>
      </w:r>
      <w:r>
        <w:rPr>
          <w:rFonts w:ascii="Cambria" w:hAnsi="Cambria" w:cs="AGaramondPro-Regular"/>
        </w:rPr>
        <w:t xml:space="preserve"> November 2018 in München im zehner</w:t>
      </w:r>
      <w:r w:rsidRPr="001C4309">
        <w:rPr>
          <w:rFonts w:ascii="Cambria" w:hAnsi="Cambria" w:cs="AGaramondPro-Regular"/>
        </w:rPr>
        <w:t>. Mit Sicherheit wird er etliche Songs seines gefeierten Albums „Camacho“ (Sony</w:t>
      </w:r>
      <w:r>
        <w:rPr>
          <w:rFonts w:ascii="Cambria" w:hAnsi="Cambria" w:cs="AGaramondPro-Regular"/>
        </w:rPr>
        <w:t xml:space="preserve"> Music</w:t>
      </w:r>
      <w:r w:rsidRPr="001C4309">
        <w:rPr>
          <w:rFonts w:ascii="Cambria" w:hAnsi="Cambria" w:cs="AGaramondPro-Regular"/>
        </w:rPr>
        <w:t>) präsentieren.</w:t>
      </w: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r w:rsidRPr="001C4309">
        <w:rPr>
          <w:rFonts w:ascii="Cambria" w:hAnsi="Cambria" w:cs="AGaramondPro-Regular"/>
        </w:rPr>
        <w:t xml:space="preserve">In seiner Heimat Australien hat sich </w:t>
      </w:r>
      <w:r w:rsidRPr="001C4309">
        <w:rPr>
          <w:rFonts w:ascii="Cambria" w:hAnsi="Cambria" w:cs="AGaramondPro-Regular"/>
          <w:b/>
        </w:rPr>
        <w:t>Pete Murray</w:t>
      </w:r>
      <w:r w:rsidRPr="001C4309">
        <w:rPr>
          <w:rFonts w:ascii="Cambria" w:hAnsi="Cambria" w:cs="AGaramondPro-Regular"/>
        </w:rPr>
        <w:t xml:space="preserve"> bereits etabliert, über eine Million Platten konnte der 48jährige aus Melbourne schon verkaufen. Drei seiner sechs bisherigen Alben erreichten Platz 1 der australischen Charts, sein aktueller Wurf „Camacho“ landete auf einem respektablen Platz drei. Dazu platzieren sich seine Lieder regelmäßig in den Top 40 der Singles-Hitparade. Vorbote des Albums „Camacho“ war die Auskopplung „Take </w:t>
      </w:r>
      <w:proofErr w:type="spellStart"/>
      <w:r w:rsidRPr="001C4309">
        <w:rPr>
          <w:rFonts w:ascii="Cambria" w:hAnsi="Cambria" w:cs="AGaramondPro-Regular"/>
        </w:rPr>
        <w:t>Me</w:t>
      </w:r>
      <w:proofErr w:type="spellEnd"/>
      <w:r w:rsidRPr="001C4309">
        <w:rPr>
          <w:rFonts w:ascii="Cambria" w:hAnsi="Cambria" w:cs="AGaramondPro-Regular"/>
        </w:rPr>
        <w:t xml:space="preserve"> D</w:t>
      </w:r>
      <w:r>
        <w:rPr>
          <w:rFonts w:ascii="Cambria" w:hAnsi="Cambria" w:cs="AGaramondPro-Regular"/>
        </w:rPr>
        <w:t>own“, die von einem sanften Hip-</w:t>
      </w:r>
      <w:r w:rsidRPr="001C4309">
        <w:rPr>
          <w:rFonts w:ascii="Cambria" w:hAnsi="Cambria" w:cs="AGaramondPro-Regular"/>
        </w:rPr>
        <w:t xml:space="preserve">Hop Beat getragen und einem höchst süffigen Refrain gekrönt wird. Die Musik des </w:t>
      </w:r>
      <w:proofErr w:type="spellStart"/>
      <w:r w:rsidRPr="001C4309">
        <w:rPr>
          <w:rFonts w:ascii="Cambria" w:hAnsi="Cambria" w:cs="AGaramondPro-Regular"/>
        </w:rPr>
        <w:t>Longplayers</w:t>
      </w:r>
      <w:proofErr w:type="spellEnd"/>
      <w:r w:rsidRPr="001C4309">
        <w:rPr>
          <w:rFonts w:ascii="Cambria" w:hAnsi="Cambria" w:cs="AGaramondPro-Regular"/>
        </w:rPr>
        <w:t xml:space="preserve"> ist so </w:t>
      </w:r>
      <w:r w:rsidRPr="001C4309">
        <w:rPr>
          <w:rFonts w:ascii="Cambria" w:hAnsi="Cambria" w:cs="AGaramondPro-Regular"/>
        </w:rPr>
        <w:t>abwechslungsreich</w:t>
      </w:r>
      <w:r w:rsidRPr="001C4309">
        <w:rPr>
          <w:rFonts w:ascii="Cambria" w:hAnsi="Cambria" w:cs="AGaramondPro-Regular"/>
        </w:rPr>
        <w:t xml:space="preserve"> wie erhebend, so gefühlvoll wie kräftig. Sie stammt von einem gereiften Songwriter, der keine Angst hat, sich neuen Herausforderungen zu stellen. So engagierte </w:t>
      </w:r>
      <w:r w:rsidRPr="001C4309">
        <w:rPr>
          <w:rFonts w:ascii="Cambria" w:hAnsi="Cambria" w:cs="AGaramondPro-Regular"/>
          <w:b/>
        </w:rPr>
        <w:t>Murray</w:t>
      </w:r>
      <w:r w:rsidRPr="001C4309">
        <w:rPr>
          <w:rFonts w:ascii="Cambria" w:hAnsi="Cambria" w:cs="AGaramondPro-Regular"/>
        </w:rPr>
        <w:t xml:space="preserve"> für „Camacho“ mit Trials (AB Original) einen waschechten Hip-Hop-Produzenten und dazu den Klangexperten Jon Hume (Tina Arena, LeAnn </w:t>
      </w:r>
      <w:proofErr w:type="spellStart"/>
      <w:r w:rsidRPr="001C4309">
        <w:rPr>
          <w:rFonts w:ascii="Cambria" w:hAnsi="Cambria" w:cs="AGaramondPro-Regular"/>
        </w:rPr>
        <w:t>Rimes</w:t>
      </w:r>
      <w:proofErr w:type="spellEnd"/>
      <w:r w:rsidRPr="001C4309">
        <w:rPr>
          <w:rFonts w:ascii="Cambria" w:hAnsi="Cambria" w:cs="AGaramondPro-Regular"/>
        </w:rPr>
        <w:t xml:space="preserve">), der bereits mit einem ARIA Award prämiert wurde. </w:t>
      </w:r>
      <w:r w:rsidRPr="001C4309">
        <w:rPr>
          <w:rFonts w:ascii="Cambria" w:hAnsi="Cambria" w:cs="AGaramondPro-Regular"/>
          <w:i/>
        </w:rPr>
        <w:t>„Kein Album macht mir mehr Spaß auf der Bühne als dieses“</w:t>
      </w:r>
      <w:r w:rsidRPr="001C4309">
        <w:rPr>
          <w:rFonts w:ascii="Cambria" w:hAnsi="Cambria" w:cs="AGaramondPro-Regular"/>
        </w:rPr>
        <w:t>,</w:t>
      </w:r>
      <w:r w:rsidRPr="001C4309">
        <w:rPr>
          <w:rFonts w:ascii="Cambria" w:hAnsi="Cambria" w:cs="AGaramondPro-Regular"/>
          <w:i/>
        </w:rPr>
        <w:t xml:space="preserve"> </w:t>
      </w:r>
      <w:r w:rsidRPr="001C4309">
        <w:rPr>
          <w:rFonts w:ascii="Cambria" w:hAnsi="Cambria" w:cs="AGaramondPro-Regular"/>
        </w:rPr>
        <w:t xml:space="preserve">lacht </w:t>
      </w:r>
      <w:r w:rsidRPr="001C4309">
        <w:rPr>
          <w:rFonts w:ascii="Cambria" w:hAnsi="Cambria" w:cs="AGaramondPro-Regular"/>
          <w:b/>
        </w:rPr>
        <w:t>Murray</w:t>
      </w:r>
      <w:r w:rsidRPr="001C4309">
        <w:rPr>
          <w:rFonts w:ascii="Cambria" w:hAnsi="Cambria" w:cs="AGaramondPro-Regular"/>
        </w:rPr>
        <w:t xml:space="preserve">, </w:t>
      </w:r>
      <w:r w:rsidRPr="001C4309">
        <w:rPr>
          <w:rFonts w:ascii="Cambria" w:hAnsi="Cambria" w:cs="AGaramondPro-Regular"/>
          <w:i/>
        </w:rPr>
        <w:t>„es enthält keinen Song, den ich nicht spielen mag. Zudem bietet es, verglichen mit den vorangegangenen Platten, neue Klangfarben.“</w:t>
      </w: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r w:rsidRPr="001C4309">
        <w:rPr>
          <w:rFonts w:ascii="Cambria" w:hAnsi="Cambria" w:cs="AGaramondPro-Regular"/>
          <w:b/>
        </w:rPr>
        <w:t>Pete Murray</w:t>
      </w:r>
      <w:r w:rsidRPr="001C4309">
        <w:rPr>
          <w:rFonts w:ascii="Cambria" w:hAnsi="Cambria" w:cs="AGaramondPro-Regular"/>
        </w:rPr>
        <w:t xml:space="preserve"> wurde 1969 in Chinchilla geboren, anfangs gehörte seine Leidenschaft eher Sportarten wie Rugby, Schwimmen und Leichtathletik. Im Alter von 22 begann er, intensiv Gitarre zu spielen. Nach vielen mühevollen Übungsstunden fasste er am Ende den Mut auf einer Grillparty, Songs von Neil Young und </w:t>
      </w:r>
      <w:proofErr w:type="spellStart"/>
      <w:r w:rsidRPr="001C4309">
        <w:rPr>
          <w:rFonts w:ascii="Cambria" w:hAnsi="Cambria" w:cs="AGaramondPro-Regular"/>
        </w:rPr>
        <w:t>Crowded</w:t>
      </w:r>
      <w:proofErr w:type="spellEnd"/>
      <w:r w:rsidRPr="001C4309">
        <w:rPr>
          <w:rFonts w:ascii="Cambria" w:hAnsi="Cambria" w:cs="AGaramondPro-Regular"/>
        </w:rPr>
        <w:t xml:space="preserve"> House vorzutragen. Neben dem Gitarre</w:t>
      </w:r>
      <w:r>
        <w:rPr>
          <w:rFonts w:ascii="Cambria" w:hAnsi="Cambria" w:cs="AGaramondPro-Regular"/>
        </w:rPr>
        <w:t>n</w:t>
      </w:r>
      <w:r w:rsidRPr="001C4309">
        <w:rPr>
          <w:rFonts w:ascii="Cambria" w:hAnsi="Cambria" w:cs="AGaramondPro-Regular"/>
        </w:rPr>
        <w:t>spiel studierte er Sportmedizin und reiste ausgiebig durch viele Länder der Welt. 2002 trat er erstmals in kleinen Clubs auf und veröffentlichte dazu sein Indie-Album „The Game“. Er gewann erste Fans, was ihn zu einem Plattenvertrag mit dem globalen Firmengiganten Sony führte. Sein Major-Debüt „</w:t>
      </w:r>
      <w:proofErr w:type="spellStart"/>
      <w:r w:rsidRPr="001C4309">
        <w:rPr>
          <w:rFonts w:ascii="Cambria" w:hAnsi="Cambria" w:cs="AGaramondPro-Regular"/>
        </w:rPr>
        <w:t>Feeler</w:t>
      </w:r>
      <w:proofErr w:type="spellEnd"/>
      <w:r w:rsidRPr="001C4309">
        <w:rPr>
          <w:rFonts w:ascii="Cambria" w:hAnsi="Cambria" w:cs="AGaramondPro-Regular"/>
        </w:rPr>
        <w:t xml:space="preserve">“ (2003) erreichte prompt Platz 1 der </w:t>
      </w:r>
      <w:proofErr w:type="spellStart"/>
      <w:r w:rsidRPr="001C4309">
        <w:rPr>
          <w:rFonts w:ascii="Cambria" w:hAnsi="Cambria" w:cs="AGaramondPro-Regular"/>
        </w:rPr>
        <w:t>Aussie</w:t>
      </w:r>
      <w:proofErr w:type="spellEnd"/>
      <w:r w:rsidRPr="001C4309">
        <w:rPr>
          <w:rFonts w:ascii="Cambria" w:hAnsi="Cambria" w:cs="AGaramondPro-Regular"/>
        </w:rPr>
        <w:t xml:space="preserve"> Charts. Auf seiner Website sprach er über seine Einflüsse, </w:t>
      </w:r>
      <w:r w:rsidRPr="001C4309">
        <w:rPr>
          <w:rFonts w:ascii="Cambria" w:hAnsi="Cambria" w:cs="AGaramondPro-Regular"/>
          <w:i/>
        </w:rPr>
        <w:t xml:space="preserve">„die Platten, die ich liebe, stammen von Nick Drake, Neil Young und </w:t>
      </w:r>
      <w:r w:rsidRPr="001C4309">
        <w:rPr>
          <w:rFonts w:ascii="Cambria" w:hAnsi="Cambria" w:cs="AGaramondPro-Regular"/>
          <w:i/>
        </w:rPr>
        <w:lastRenderedPageBreak/>
        <w:t>Bob Dylan – sie sind sehr langlebig. Genauso ein Album wollte ich machen. Eine Platte, deren Gefühl du noch in dreißig Jahren spüren kannst. Der musikalischen Mode zu folgen, und etwas heraus zu bringen, das in Kürze überholt ist, interessiert mich nicht.“</w:t>
      </w:r>
    </w:p>
    <w:p w:rsidR="001C4309" w:rsidRPr="001C4309" w:rsidRDefault="001C4309" w:rsidP="001C4309">
      <w:pPr>
        <w:autoSpaceDE w:val="0"/>
        <w:autoSpaceDN w:val="0"/>
        <w:adjustRightInd w:val="0"/>
        <w:spacing w:after="0" w:line="240" w:lineRule="auto"/>
        <w:contextualSpacing/>
        <w:jc w:val="both"/>
        <w:rPr>
          <w:rFonts w:ascii="Cambria" w:hAnsi="Cambria" w:cs="AGaramondPro-Regular"/>
        </w:rPr>
      </w:pPr>
    </w:p>
    <w:p w:rsidR="00FE650C" w:rsidRPr="00BE53BD" w:rsidRDefault="001C4309" w:rsidP="001C4309">
      <w:pPr>
        <w:autoSpaceDE w:val="0"/>
        <w:autoSpaceDN w:val="0"/>
        <w:adjustRightInd w:val="0"/>
        <w:spacing w:after="0" w:line="240" w:lineRule="auto"/>
        <w:contextualSpacing/>
        <w:jc w:val="both"/>
        <w:rPr>
          <w:rFonts w:ascii="Cambria" w:hAnsi="Cambria" w:cs="AGaramondPro-Regular"/>
        </w:rPr>
      </w:pPr>
      <w:r w:rsidRPr="001C4309">
        <w:rPr>
          <w:rFonts w:ascii="Cambria" w:hAnsi="Cambria" w:cs="AGaramondPro-Regular"/>
        </w:rPr>
        <w:t xml:space="preserve">Diesem Credo folgte </w:t>
      </w:r>
      <w:r w:rsidRPr="001C4309">
        <w:rPr>
          <w:rFonts w:ascii="Cambria" w:hAnsi="Cambria" w:cs="AGaramondPro-Regular"/>
          <w:b/>
        </w:rPr>
        <w:t>Murray</w:t>
      </w:r>
      <w:r w:rsidRPr="001C4309">
        <w:rPr>
          <w:rFonts w:ascii="Cambria" w:hAnsi="Cambria" w:cs="AGaramondPro-Regular"/>
        </w:rPr>
        <w:t xml:space="preserve"> auch für Nachfolger „See The Sun“ (2005), das ebenfalls die Pole Position der Charts erreichte. Mit „</w:t>
      </w:r>
      <w:proofErr w:type="spellStart"/>
      <w:r w:rsidRPr="001C4309">
        <w:rPr>
          <w:rFonts w:ascii="Cambria" w:hAnsi="Cambria" w:cs="AGaramondPro-Regular"/>
        </w:rPr>
        <w:t>Opportunity</w:t>
      </w:r>
      <w:proofErr w:type="spellEnd"/>
      <w:r w:rsidRPr="001C4309">
        <w:rPr>
          <w:rFonts w:ascii="Cambria" w:hAnsi="Cambria" w:cs="AGaramondPro-Regular"/>
        </w:rPr>
        <w:t>“ und „</w:t>
      </w:r>
      <w:proofErr w:type="spellStart"/>
      <w:r w:rsidRPr="001C4309">
        <w:rPr>
          <w:rFonts w:ascii="Cambria" w:hAnsi="Cambria" w:cs="AGaramondPro-Regular"/>
        </w:rPr>
        <w:t>Better</w:t>
      </w:r>
      <w:proofErr w:type="spellEnd"/>
      <w:r w:rsidRPr="001C4309">
        <w:rPr>
          <w:rFonts w:ascii="Cambria" w:hAnsi="Cambria" w:cs="AGaramondPro-Regular"/>
        </w:rPr>
        <w:t xml:space="preserve"> Days“ enthielt die Scheibe zwei Hits. Mit „Summer At </w:t>
      </w:r>
      <w:proofErr w:type="spellStart"/>
      <w:r w:rsidRPr="001C4309">
        <w:rPr>
          <w:rFonts w:ascii="Cambria" w:hAnsi="Cambria" w:cs="AGaramondPro-Regular"/>
        </w:rPr>
        <w:t>Eureka</w:t>
      </w:r>
      <w:proofErr w:type="spellEnd"/>
      <w:r w:rsidRPr="001C4309">
        <w:rPr>
          <w:rFonts w:ascii="Cambria" w:hAnsi="Cambria" w:cs="AGaramondPro-Regular"/>
        </w:rPr>
        <w:t xml:space="preserve">“ (2008) legte der </w:t>
      </w:r>
      <w:proofErr w:type="spellStart"/>
      <w:r w:rsidRPr="001C4309">
        <w:rPr>
          <w:rFonts w:ascii="Cambria" w:hAnsi="Cambria" w:cs="AGaramondPro-Regular"/>
        </w:rPr>
        <w:t>Charismatiker</w:t>
      </w:r>
      <w:proofErr w:type="spellEnd"/>
      <w:r w:rsidRPr="001C4309">
        <w:rPr>
          <w:rFonts w:ascii="Cambria" w:hAnsi="Cambria" w:cs="AGaramondPro-Regular"/>
        </w:rPr>
        <w:t xml:space="preserve"> 2005 seine vierte LP nach, wieder konnte er sich über Platz 1 freuen. Drei Jahre vergingen bis </w:t>
      </w:r>
      <w:r w:rsidRPr="001C4309">
        <w:rPr>
          <w:rFonts w:ascii="Cambria" w:hAnsi="Cambria" w:cs="AGaramondPro-Regular"/>
          <w:b/>
        </w:rPr>
        <w:t>Pete</w:t>
      </w:r>
      <w:r w:rsidRPr="001C4309">
        <w:rPr>
          <w:rFonts w:ascii="Cambria" w:hAnsi="Cambria" w:cs="AGaramondPro-Regular"/>
        </w:rPr>
        <w:t xml:space="preserve"> endlich wieder ins Studio ging, heraus kam er mit der LP „Blue Sky Blue“. Bis zum gefeierten „Camacho“ sollten weitere sechs Jahre vergehen, 2017 konnten sich seine Fans endlich wieder über ein neues Werk freuen. Es enthält warme Musik zum Entspannen und Erholen, </w:t>
      </w:r>
      <w:r w:rsidRPr="001C4309">
        <w:rPr>
          <w:rFonts w:ascii="Cambria" w:hAnsi="Cambria" w:cs="AGaramondPro-Regular"/>
          <w:b/>
        </w:rPr>
        <w:t>Pete Murrays</w:t>
      </w:r>
      <w:r w:rsidRPr="001C4309">
        <w:rPr>
          <w:rFonts w:ascii="Cambria" w:hAnsi="Cambria" w:cs="AGaramondPro-Regular"/>
        </w:rPr>
        <w:t xml:space="preserve"> Lieder tragen die Stimmung von Sonnenschein, weißem Strand und gleitenden Surfboards in sich.</w:t>
      </w:r>
    </w:p>
    <w:p w:rsidR="008254FB" w:rsidRPr="00BE53BD" w:rsidRDefault="008254FB" w:rsidP="00A03DC2">
      <w:pPr>
        <w:autoSpaceDE w:val="0"/>
        <w:autoSpaceDN w:val="0"/>
        <w:adjustRightInd w:val="0"/>
        <w:spacing w:after="0"/>
        <w:jc w:val="both"/>
        <w:rPr>
          <w:rFonts w:ascii="Cambria" w:hAnsi="Cambria" w:cs="AGaramondPro-Regular"/>
        </w:rPr>
      </w:pPr>
    </w:p>
    <w:p w:rsidR="00904595" w:rsidRPr="00A03DC2" w:rsidRDefault="00904595" w:rsidP="00A03DC2">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DD233C">
        <w:rPr>
          <w:rFonts w:ascii="Cambria" w:hAnsi="Cambria" w:cs="Times New Roman"/>
          <w:color w:val="auto"/>
          <w:sz w:val="22"/>
          <w:szCs w:val="22"/>
        </w:rPr>
        <w:t>Freitag</w:t>
      </w:r>
      <w:r w:rsidR="0002581B">
        <w:rPr>
          <w:rFonts w:ascii="Cambria" w:hAnsi="Cambria" w:cs="Times New Roman"/>
          <w:color w:val="auto"/>
          <w:sz w:val="22"/>
          <w:szCs w:val="22"/>
        </w:rPr>
        <w:t>, den</w:t>
      </w:r>
      <w:r w:rsidR="00DD233C">
        <w:rPr>
          <w:rFonts w:ascii="Cambria" w:hAnsi="Cambria" w:cs="Times New Roman"/>
          <w:color w:val="auto"/>
          <w:sz w:val="22"/>
          <w:szCs w:val="22"/>
        </w:rPr>
        <w:t xml:space="preserve"> </w:t>
      </w:r>
      <w:r w:rsidR="001C4309">
        <w:rPr>
          <w:rFonts w:ascii="Cambria" w:hAnsi="Cambria" w:cs="Times New Roman"/>
          <w:color w:val="auto"/>
          <w:sz w:val="22"/>
          <w:szCs w:val="22"/>
        </w:rPr>
        <w:t>11</w:t>
      </w:r>
      <w:r w:rsidR="00DD233C">
        <w:rPr>
          <w:rFonts w:ascii="Cambria" w:hAnsi="Cambria" w:cs="Times New Roman"/>
          <w:color w:val="auto"/>
          <w:sz w:val="22"/>
          <w:szCs w:val="22"/>
        </w:rPr>
        <w:t xml:space="preserve">. </w:t>
      </w:r>
      <w:r w:rsidR="001C4309">
        <w:rPr>
          <w:rFonts w:ascii="Cambria" w:hAnsi="Cambria" w:cs="Times New Roman"/>
          <w:color w:val="auto"/>
          <w:sz w:val="22"/>
          <w:szCs w:val="22"/>
        </w:rPr>
        <w:t>Mai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C4309">
        <w:rPr>
          <w:rFonts w:ascii="Cambria" w:hAnsi="Cambria" w:cs="Times New Roman"/>
          <w:color w:val="auto"/>
          <w:sz w:val="22"/>
          <w:szCs w:val="22"/>
        </w:rPr>
        <w:t>8</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A2668E">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p>
    <w:p w:rsidR="000851E9" w:rsidRPr="00A03DC2" w:rsidRDefault="000851E9" w:rsidP="001D3EE8">
      <w:pPr>
        <w:pStyle w:val="Default"/>
        <w:jc w:val="both"/>
        <w:rPr>
          <w:rFonts w:ascii="Cambria" w:hAnsi="Cambria" w:cs="Times New Roman"/>
          <w:b/>
          <w:color w:val="auto"/>
          <w:sz w:val="22"/>
          <w:szCs w:val="22"/>
        </w:rPr>
      </w:pPr>
      <w:bookmarkStart w:id="0" w:name="_GoBack"/>
      <w:bookmarkEnd w:id="0"/>
    </w:p>
    <w:p w:rsidR="0005166C" w:rsidRPr="00A2668E"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C4309">
        <w:rPr>
          <w:rFonts w:ascii="Cambria" w:hAnsi="Cambria" w:cs="Calibri"/>
        </w:rPr>
        <w:t xml:space="preserve"> </w:t>
      </w:r>
      <w:hyperlink r:id="rId12" w:history="1">
        <w:r w:rsidR="001C4309" w:rsidRPr="001C4309">
          <w:rPr>
            <w:rStyle w:val="Hyperlink"/>
            <w:rFonts w:ascii="Cambria" w:hAnsi="Cambria" w:cs="Calibri"/>
          </w:rPr>
          <w:t>www.petemurray.com</w:t>
        </w:r>
      </w:hyperlink>
      <w:r w:rsidR="00DD233C">
        <w:t xml:space="preserve">| </w:t>
      </w:r>
      <w:hyperlink r:id="rId13" w:history="1">
        <w:r w:rsidR="001C4309" w:rsidRPr="001C4309">
          <w:rPr>
            <w:rStyle w:val="Hyperlink"/>
            <w:rFonts w:ascii="Cambria" w:hAnsi="Cambria" w:cs="Calibri"/>
          </w:rPr>
          <w:t>www.sonymusic.com.au</w:t>
        </w:r>
      </w:hyperlink>
      <w:r w:rsidR="003053E8" w:rsidRPr="00A03DC2">
        <w:rPr>
          <w:rStyle w:val="Hyperlink"/>
          <w:rFonts w:ascii="Cambria" w:hAnsi="Cambria"/>
          <w:sz w:val="20"/>
          <w:szCs w:val="20"/>
        </w:rPr>
        <w:br/>
      </w:r>
      <w:r w:rsidR="002C073D">
        <w:rPr>
          <w:rFonts w:ascii="Cambria" w:hAnsi="Cambria"/>
        </w:rPr>
        <w:pict>
          <v:rect id="_x0000_i1027" style="width:453.5pt;height:1pt" o:hralign="center" o:hrstd="t" o:hrnoshade="t" o:hr="t" fillcolor="#008bac" stroked="f"/>
        </w:pict>
      </w:r>
    </w:p>
    <w:p w:rsidR="0005166C" w:rsidRPr="001C4309" w:rsidRDefault="005C704D" w:rsidP="0005166C">
      <w:pPr>
        <w:pStyle w:val="berschrift3"/>
        <w:spacing w:before="0"/>
        <w:jc w:val="center"/>
        <w:rPr>
          <w:rFonts w:ascii="Cambria" w:eastAsiaTheme="minorEastAsia" w:hAnsi="Cambria" w:cs="Times New Roman"/>
          <w:b/>
          <w:color w:val="auto"/>
          <w:sz w:val="22"/>
          <w:szCs w:val="22"/>
          <w:lang w:eastAsia="de-DE"/>
        </w:rPr>
      </w:pPr>
      <w:r w:rsidRPr="001C4309">
        <w:rPr>
          <w:rFonts w:ascii="Cambria" w:eastAsiaTheme="minorEastAsia" w:hAnsi="Cambria" w:cs="Times New Roman"/>
          <w:color w:val="auto"/>
          <w:sz w:val="20"/>
          <w:szCs w:val="20"/>
          <w:lang w:eastAsia="de-DE"/>
        </w:rPr>
        <w:br/>
      </w:r>
      <w:r w:rsidR="001C4309" w:rsidRPr="001C4309">
        <w:rPr>
          <w:rFonts w:ascii="Cambria" w:eastAsiaTheme="minorEastAsia" w:hAnsi="Cambria" w:cs="Times New Roman"/>
          <w:b/>
          <w:color w:val="auto"/>
          <w:sz w:val="48"/>
          <w:szCs w:val="22"/>
          <w:lang w:eastAsia="de-DE"/>
        </w:rPr>
        <w:t>PETE MURRAY</w:t>
      </w:r>
    </w:p>
    <w:p w:rsidR="0005166C" w:rsidRPr="001C4309" w:rsidRDefault="001C4309" w:rsidP="00843BA5">
      <w:pPr>
        <w:pStyle w:val="berschrift3"/>
        <w:jc w:val="center"/>
        <w:rPr>
          <w:rFonts w:ascii="Cambria" w:eastAsiaTheme="minorEastAsia" w:hAnsi="Cambria" w:cs="Times New Roman"/>
          <w:color w:val="auto"/>
          <w:sz w:val="22"/>
          <w:szCs w:val="22"/>
          <w:lang w:eastAsia="de-DE"/>
        </w:rPr>
      </w:pPr>
      <w:r w:rsidRPr="001C4309">
        <w:rPr>
          <w:rFonts w:ascii="Cambria" w:eastAsiaTheme="minorEastAsia" w:hAnsi="Cambria" w:cs="Times New Roman"/>
          <w:b/>
          <w:color w:val="auto"/>
          <w:sz w:val="28"/>
          <w:szCs w:val="22"/>
          <w:lang w:eastAsia="de-DE"/>
        </w:rPr>
        <w:t>Live</w:t>
      </w:r>
      <w:r w:rsidR="00843BA5" w:rsidRPr="001C4309">
        <w:rPr>
          <w:rFonts w:ascii="Cambria" w:eastAsiaTheme="minorEastAsia" w:hAnsi="Cambria" w:cs="Times New Roman"/>
          <w:b/>
          <w:color w:val="auto"/>
          <w:sz w:val="28"/>
          <w:szCs w:val="22"/>
          <w:lang w:eastAsia="de-DE"/>
        </w:rPr>
        <w:t xml:space="preserve"> 201</w:t>
      </w:r>
      <w:r w:rsidR="00FE650C" w:rsidRPr="001C4309">
        <w:rPr>
          <w:rFonts w:ascii="Cambria" w:eastAsiaTheme="minorEastAsia" w:hAnsi="Cambria" w:cs="Times New Roman"/>
          <w:b/>
          <w:color w:val="auto"/>
          <w:sz w:val="28"/>
          <w:szCs w:val="22"/>
          <w:lang w:eastAsia="de-DE"/>
        </w:rPr>
        <w:t>8</w:t>
      </w:r>
      <w:r w:rsidR="00843BA5" w:rsidRPr="001C4309">
        <w:rPr>
          <w:rFonts w:ascii="Cambria" w:eastAsiaTheme="minorEastAsia" w:hAnsi="Cambria" w:cs="Times New Roman"/>
          <w:b/>
          <w:color w:val="auto"/>
          <w:sz w:val="28"/>
          <w:szCs w:val="22"/>
          <w:lang w:eastAsia="de-DE"/>
        </w:rPr>
        <w:br/>
      </w:r>
    </w:p>
    <w:p w:rsidR="00DD233C" w:rsidRPr="001C4309" w:rsidRDefault="001C4309" w:rsidP="001C4309">
      <w:pPr>
        <w:pStyle w:val="berschrift3"/>
        <w:ind w:left="2552" w:firstLine="280"/>
        <w:rPr>
          <w:rFonts w:ascii="Cambria" w:eastAsiaTheme="minorEastAsia" w:hAnsi="Cambria" w:cs="Times New Roman"/>
          <w:color w:val="auto"/>
          <w:sz w:val="26"/>
          <w:szCs w:val="22"/>
          <w:lang w:eastAsia="de-DE"/>
        </w:rPr>
      </w:pPr>
      <w:r w:rsidRPr="001C4309">
        <w:rPr>
          <w:rFonts w:ascii="Cambria" w:eastAsiaTheme="minorEastAsia" w:hAnsi="Cambria" w:cs="Times New Roman"/>
          <w:color w:val="auto"/>
          <w:sz w:val="26"/>
          <w:szCs w:val="22"/>
          <w:lang w:eastAsia="de-DE"/>
        </w:rPr>
        <w:t>Mi</w:t>
      </w:r>
      <w:r w:rsidR="00A2668E" w:rsidRPr="001C4309">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21.11</w:t>
      </w:r>
      <w:r w:rsidR="00DD233C" w:rsidRPr="001C4309">
        <w:rPr>
          <w:rFonts w:ascii="Cambria" w:eastAsiaTheme="minorEastAsia" w:hAnsi="Cambria" w:cs="Times New Roman"/>
          <w:color w:val="auto"/>
          <w:sz w:val="26"/>
          <w:szCs w:val="22"/>
          <w:lang w:eastAsia="de-DE"/>
        </w:rPr>
        <w:t>.1</w:t>
      </w:r>
      <w:r w:rsidR="00FE650C" w:rsidRPr="001C4309">
        <w:rPr>
          <w:rFonts w:ascii="Cambria" w:eastAsiaTheme="minorEastAsia" w:hAnsi="Cambria" w:cs="Times New Roman"/>
          <w:color w:val="auto"/>
          <w:sz w:val="26"/>
          <w:szCs w:val="22"/>
          <w:lang w:eastAsia="de-DE"/>
        </w:rPr>
        <w:t>8</w:t>
      </w:r>
      <w:r w:rsidR="00A2668E" w:rsidRPr="001C4309">
        <w:rPr>
          <w:rFonts w:ascii="Cambria" w:eastAsiaTheme="minorEastAsia" w:hAnsi="Cambria" w:cs="Times New Roman"/>
          <w:color w:val="auto"/>
          <w:sz w:val="26"/>
          <w:szCs w:val="22"/>
          <w:lang w:eastAsia="de-DE"/>
        </w:rPr>
        <w:tab/>
      </w:r>
      <w:r w:rsidR="00FE650C" w:rsidRPr="001C4309">
        <w:rPr>
          <w:rFonts w:ascii="Cambria" w:eastAsiaTheme="minorEastAsia" w:hAnsi="Cambria" w:cs="Times New Roman"/>
          <w:color w:val="auto"/>
          <w:sz w:val="26"/>
          <w:szCs w:val="22"/>
          <w:lang w:eastAsia="de-DE"/>
        </w:rPr>
        <w:t>Köl</w:t>
      </w:r>
      <w:r>
        <w:rPr>
          <w:rFonts w:ascii="Cambria" w:eastAsiaTheme="minorEastAsia" w:hAnsi="Cambria" w:cs="Times New Roman"/>
          <w:color w:val="auto"/>
          <w:sz w:val="26"/>
          <w:szCs w:val="22"/>
          <w:lang w:eastAsia="de-DE"/>
        </w:rPr>
        <w:t>n / Luxor</w:t>
      </w:r>
      <w:r w:rsidR="00DD233C" w:rsidRPr="001C4309">
        <w:rPr>
          <w:rFonts w:ascii="Cambria" w:eastAsiaTheme="minorEastAsia" w:hAnsi="Cambria" w:cs="Times New Roman"/>
          <w:color w:val="auto"/>
          <w:sz w:val="26"/>
          <w:szCs w:val="22"/>
          <w:lang w:eastAsia="de-DE"/>
        </w:rPr>
        <w:t xml:space="preserve"> </w:t>
      </w:r>
    </w:p>
    <w:p w:rsidR="00DD233C" w:rsidRPr="00FE650C" w:rsidRDefault="001C4309" w:rsidP="001C4309">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w:t>
      </w:r>
      <w:r w:rsidR="00A2668E">
        <w:rPr>
          <w:rFonts w:ascii="Cambria" w:eastAsiaTheme="minorEastAsia" w:hAnsi="Cambria" w:cs="Times New Roman"/>
          <w:color w:val="auto"/>
          <w:sz w:val="26"/>
          <w:szCs w:val="22"/>
          <w:lang w:eastAsia="de-DE"/>
        </w:rPr>
        <w:t>o</w:t>
      </w:r>
      <w:r w:rsidR="00A2668E">
        <w:rPr>
          <w:rFonts w:ascii="Cambria" w:eastAsiaTheme="minorEastAsia" w:hAnsi="Cambria" w:cs="Times New Roman"/>
          <w:color w:val="auto"/>
          <w:sz w:val="26"/>
          <w:szCs w:val="22"/>
          <w:lang w:eastAsia="de-DE"/>
        </w:rPr>
        <w:tab/>
      </w:r>
      <w:r w:rsidR="00DD233C" w:rsidRPr="00FE650C">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2.11</w:t>
      </w:r>
      <w:r w:rsidR="00DD233C" w:rsidRPr="00FE650C">
        <w:rPr>
          <w:rFonts w:ascii="Cambria" w:eastAsiaTheme="minorEastAsia" w:hAnsi="Cambria" w:cs="Times New Roman"/>
          <w:color w:val="auto"/>
          <w:sz w:val="26"/>
          <w:szCs w:val="22"/>
          <w:lang w:eastAsia="de-DE"/>
        </w:rPr>
        <w:t>.1</w:t>
      </w:r>
      <w:r w:rsidR="00FE650C" w:rsidRPr="00FE650C">
        <w:rPr>
          <w:rFonts w:ascii="Cambria" w:eastAsiaTheme="minorEastAsia" w:hAnsi="Cambria" w:cs="Times New Roman"/>
          <w:color w:val="auto"/>
          <w:sz w:val="26"/>
          <w:szCs w:val="22"/>
          <w:lang w:eastAsia="de-DE"/>
        </w:rPr>
        <w:t>8</w:t>
      </w:r>
      <w:r w:rsidR="00A2668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00DD233C" w:rsidRPr="00FE650C">
        <w:rPr>
          <w:rFonts w:ascii="Cambria" w:eastAsiaTheme="minorEastAsia" w:hAnsi="Cambria" w:cs="Times New Roman"/>
          <w:color w:val="auto"/>
          <w:sz w:val="26"/>
          <w:szCs w:val="22"/>
          <w:lang w:eastAsia="de-DE"/>
        </w:rPr>
        <w:t xml:space="preserve"> / </w:t>
      </w:r>
      <w:proofErr w:type="spellStart"/>
      <w:r>
        <w:rPr>
          <w:rFonts w:ascii="Cambria" w:eastAsiaTheme="minorEastAsia" w:hAnsi="Cambria" w:cs="Times New Roman"/>
          <w:color w:val="auto"/>
          <w:sz w:val="26"/>
          <w:szCs w:val="22"/>
          <w:lang w:eastAsia="de-DE"/>
        </w:rPr>
        <w:t>Frannz</w:t>
      </w:r>
      <w:proofErr w:type="spellEnd"/>
      <w:r>
        <w:rPr>
          <w:rFonts w:ascii="Cambria" w:eastAsiaTheme="minorEastAsia" w:hAnsi="Cambria" w:cs="Times New Roman"/>
          <w:color w:val="auto"/>
          <w:sz w:val="26"/>
          <w:szCs w:val="22"/>
          <w:lang w:eastAsia="de-DE"/>
        </w:rPr>
        <w:t xml:space="preserve"> Club</w:t>
      </w:r>
      <w:r w:rsidR="00DD233C" w:rsidRPr="00FE650C">
        <w:rPr>
          <w:rFonts w:ascii="Cambria" w:eastAsiaTheme="minorEastAsia" w:hAnsi="Cambria" w:cs="Times New Roman"/>
          <w:color w:val="auto"/>
          <w:sz w:val="26"/>
          <w:szCs w:val="22"/>
          <w:lang w:eastAsia="de-DE"/>
        </w:rPr>
        <w:t xml:space="preserve"> </w:t>
      </w:r>
    </w:p>
    <w:p w:rsidR="001C4309" w:rsidRDefault="001C4309" w:rsidP="001C4309">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sidR="00DD233C" w:rsidRPr="00B535F6">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3.11</w:t>
      </w:r>
      <w:r w:rsidR="00DD233C" w:rsidRPr="00B535F6">
        <w:rPr>
          <w:rFonts w:ascii="Cambria" w:eastAsiaTheme="minorEastAsia" w:hAnsi="Cambria" w:cs="Times New Roman"/>
          <w:color w:val="auto"/>
          <w:sz w:val="26"/>
          <w:szCs w:val="22"/>
          <w:lang w:eastAsia="de-DE"/>
        </w:rPr>
        <w:t>.1</w:t>
      </w:r>
      <w:r w:rsidR="00FE650C" w:rsidRPr="00B535F6">
        <w:rPr>
          <w:rFonts w:ascii="Cambria" w:eastAsiaTheme="minorEastAsia" w:hAnsi="Cambria" w:cs="Times New Roman"/>
          <w:color w:val="auto"/>
          <w:sz w:val="26"/>
          <w:szCs w:val="22"/>
          <w:lang w:eastAsia="de-DE"/>
        </w:rPr>
        <w:t>8</w:t>
      </w:r>
      <w:r w:rsidR="00A2668E">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Frankfurt</w:t>
      </w:r>
      <w:r w:rsidR="00DD233C" w:rsidRPr="00B535F6">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Zoom</w:t>
      </w:r>
    </w:p>
    <w:p w:rsidR="00DD233C" w:rsidRPr="00B535F6" w:rsidRDefault="001C4309" w:rsidP="001C4309">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t>24.11.18</w:t>
      </w:r>
      <w:r>
        <w:rPr>
          <w:rFonts w:ascii="Cambria" w:eastAsiaTheme="minorEastAsia" w:hAnsi="Cambria" w:cs="Times New Roman"/>
          <w:color w:val="auto"/>
          <w:sz w:val="26"/>
          <w:szCs w:val="22"/>
          <w:lang w:eastAsia="de-DE"/>
        </w:rPr>
        <w:tab/>
        <w:t>München / zehner</w:t>
      </w:r>
      <w:r w:rsidR="00DD233C" w:rsidRPr="00B535F6">
        <w:rPr>
          <w:rFonts w:ascii="Cambria" w:eastAsiaTheme="minorEastAsia" w:hAnsi="Cambria" w:cs="Times New Roman"/>
          <w:color w:val="auto"/>
          <w:sz w:val="26"/>
          <w:szCs w:val="22"/>
          <w:lang w:eastAsia="de-DE"/>
        </w:rPr>
        <w:t xml:space="preserve"> </w:t>
      </w:r>
    </w:p>
    <w:p w:rsidR="00FE650C" w:rsidRDefault="00FE650C"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2C073D"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08" w:rsidRDefault="003F4208" w:rsidP="006C61BB">
      <w:pPr>
        <w:spacing w:after="0" w:line="240" w:lineRule="auto"/>
      </w:pPr>
      <w:r>
        <w:separator/>
      </w:r>
    </w:p>
  </w:endnote>
  <w:endnote w:type="continuationSeparator" w:id="0">
    <w:p w:rsidR="003F4208" w:rsidRDefault="003F420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C430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C430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073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073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08" w:rsidRDefault="003F4208" w:rsidP="006C61BB">
      <w:pPr>
        <w:spacing w:after="0" w:line="240" w:lineRule="auto"/>
      </w:pPr>
      <w:r>
        <w:separator/>
      </w:r>
    </w:p>
  </w:footnote>
  <w:footnote w:type="continuationSeparator" w:id="0">
    <w:p w:rsidR="003F4208" w:rsidRDefault="003F420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24649"/>
    <w:rsid w:val="0002581B"/>
    <w:rsid w:val="00033947"/>
    <w:rsid w:val="00037DC3"/>
    <w:rsid w:val="00045589"/>
    <w:rsid w:val="0005166C"/>
    <w:rsid w:val="00053689"/>
    <w:rsid w:val="00062E7D"/>
    <w:rsid w:val="0007262F"/>
    <w:rsid w:val="0007352C"/>
    <w:rsid w:val="00073BFC"/>
    <w:rsid w:val="0007544B"/>
    <w:rsid w:val="00077187"/>
    <w:rsid w:val="000851E9"/>
    <w:rsid w:val="0009698A"/>
    <w:rsid w:val="000A44EA"/>
    <w:rsid w:val="000A48C6"/>
    <w:rsid w:val="000B2101"/>
    <w:rsid w:val="000D300B"/>
    <w:rsid w:val="000D304D"/>
    <w:rsid w:val="000D424F"/>
    <w:rsid w:val="001051F5"/>
    <w:rsid w:val="00110D76"/>
    <w:rsid w:val="001117E3"/>
    <w:rsid w:val="0011632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4309"/>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073D"/>
    <w:rsid w:val="002C6B87"/>
    <w:rsid w:val="002E624F"/>
    <w:rsid w:val="002F1603"/>
    <w:rsid w:val="002F4386"/>
    <w:rsid w:val="0030165A"/>
    <w:rsid w:val="003053E8"/>
    <w:rsid w:val="00316ED2"/>
    <w:rsid w:val="003178E9"/>
    <w:rsid w:val="003257F2"/>
    <w:rsid w:val="003470CE"/>
    <w:rsid w:val="00355ADC"/>
    <w:rsid w:val="00360879"/>
    <w:rsid w:val="00372212"/>
    <w:rsid w:val="00380762"/>
    <w:rsid w:val="00382C66"/>
    <w:rsid w:val="00387F90"/>
    <w:rsid w:val="00391921"/>
    <w:rsid w:val="00396EC2"/>
    <w:rsid w:val="003A4F15"/>
    <w:rsid w:val="003B4FB0"/>
    <w:rsid w:val="003B775B"/>
    <w:rsid w:val="003C08CD"/>
    <w:rsid w:val="003C7E2C"/>
    <w:rsid w:val="003D6468"/>
    <w:rsid w:val="003E088D"/>
    <w:rsid w:val="003E25C8"/>
    <w:rsid w:val="003E32B3"/>
    <w:rsid w:val="003E70E3"/>
    <w:rsid w:val="003E795E"/>
    <w:rsid w:val="003F3648"/>
    <w:rsid w:val="003F4208"/>
    <w:rsid w:val="003F51C4"/>
    <w:rsid w:val="003F72B1"/>
    <w:rsid w:val="00400FEC"/>
    <w:rsid w:val="00405644"/>
    <w:rsid w:val="0040595F"/>
    <w:rsid w:val="00415885"/>
    <w:rsid w:val="00417051"/>
    <w:rsid w:val="004256BD"/>
    <w:rsid w:val="00430DBD"/>
    <w:rsid w:val="0045769D"/>
    <w:rsid w:val="00465D9F"/>
    <w:rsid w:val="00485861"/>
    <w:rsid w:val="004A04A0"/>
    <w:rsid w:val="004A07DF"/>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0A5E"/>
    <w:rsid w:val="005C3185"/>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2D59"/>
    <w:rsid w:val="006557F7"/>
    <w:rsid w:val="00663463"/>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7C15"/>
    <w:rsid w:val="00956EF6"/>
    <w:rsid w:val="00981189"/>
    <w:rsid w:val="00981F02"/>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2668E"/>
    <w:rsid w:val="00A3666D"/>
    <w:rsid w:val="00A42FF0"/>
    <w:rsid w:val="00A50E06"/>
    <w:rsid w:val="00A53255"/>
    <w:rsid w:val="00A56527"/>
    <w:rsid w:val="00A5699E"/>
    <w:rsid w:val="00A80CED"/>
    <w:rsid w:val="00A873C3"/>
    <w:rsid w:val="00AA6CF6"/>
    <w:rsid w:val="00AA72D8"/>
    <w:rsid w:val="00AA7A55"/>
    <w:rsid w:val="00AC2D0B"/>
    <w:rsid w:val="00AD1209"/>
    <w:rsid w:val="00AD1F0A"/>
    <w:rsid w:val="00AD28B2"/>
    <w:rsid w:val="00AD48F8"/>
    <w:rsid w:val="00AE04A0"/>
    <w:rsid w:val="00AF05CB"/>
    <w:rsid w:val="00B01350"/>
    <w:rsid w:val="00B06E2F"/>
    <w:rsid w:val="00B17BEE"/>
    <w:rsid w:val="00B232F1"/>
    <w:rsid w:val="00B26755"/>
    <w:rsid w:val="00B35C23"/>
    <w:rsid w:val="00B46513"/>
    <w:rsid w:val="00B51807"/>
    <w:rsid w:val="00B535F6"/>
    <w:rsid w:val="00B55955"/>
    <w:rsid w:val="00B60DB0"/>
    <w:rsid w:val="00B616B7"/>
    <w:rsid w:val="00B66F8F"/>
    <w:rsid w:val="00B6785A"/>
    <w:rsid w:val="00B7316A"/>
    <w:rsid w:val="00B74B88"/>
    <w:rsid w:val="00B9643A"/>
    <w:rsid w:val="00BB3C54"/>
    <w:rsid w:val="00BC6FA1"/>
    <w:rsid w:val="00BC7323"/>
    <w:rsid w:val="00BD3171"/>
    <w:rsid w:val="00BE53BD"/>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B169E"/>
    <w:rsid w:val="00DC1CAE"/>
    <w:rsid w:val="00DC2E02"/>
    <w:rsid w:val="00DD233C"/>
    <w:rsid w:val="00DD3C41"/>
    <w:rsid w:val="00DD3F18"/>
    <w:rsid w:val="00DE083B"/>
    <w:rsid w:val="00DE1EBB"/>
    <w:rsid w:val="00DF74EE"/>
    <w:rsid w:val="00DF7AFC"/>
    <w:rsid w:val="00E06207"/>
    <w:rsid w:val="00E15727"/>
    <w:rsid w:val="00E20A18"/>
    <w:rsid w:val="00E2394C"/>
    <w:rsid w:val="00E27FE5"/>
    <w:rsid w:val="00E32DA4"/>
    <w:rsid w:val="00E33906"/>
    <w:rsid w:val="00E409D3"/>
    <w:rsid w:val="00E44955"/>
    <w:rsid w:val="00E46BBA"/>
    <w:rsid w:val="00E61161"/>
    <w:rsid w:val="00E65E17"/>
    <w:rsid w:val="00E67D73"/>
    <w:rsid w:val="00E7000B"/>
    <w:rsid w:val="00E70119"/>
    <w:rsid w:val="00E73485"/>
    <w:rsid w:val="00E7383B"/>
    <w:rsid w:val="00E76C3E"/>
    <w:rsid w:val="00E93A36"/>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5190"/>
    <w:rsid w:val="00F21471"/>
    <w:rsid w:val="00F30E24"/>
    <w:rsid w:val="00F335B8"/>
    <w:rsid w:val="00F44A66"/>
    <w:rsid w:val="00F4613F"/>
    <w:rsid w:val="00F5526B"/>
    <w:rsid w:val="00F56412"/>
    <w:rsid w:val="00F600DF"/>
    <w:rsid w:val="00F737D9"/>
    <w:rsid w:val="00F83E63"/>
    <w:rsid w:val="00F968E5"/>
    <w:rsid w:val="00FA0358"/>
    <w:rsid w:val="00FA30DA"/>
    <w:rsid w:val="00FB45CB"/>
    <w:rsid w:val="00FB7E04"/>
    <w:rsid w:val="00FC50F2"/>
    <w:rsid w:val="00FD2789"/>
    <w:rsid w:val="00FD3018"/>
    <w:rsid w:val="00FD4D47"/>
    <w:rsid w:val="00FE017A"/>
    <w:rsid w:val="00FE1DF8"/>
    <w:rsid w:val="00FE41EA"/>
    <w:rsid w:val="00FE49B1"/>
    <w:rsid w:val="00FE650C"/>
    <w:rsid w:val="00FF0B9E"/>
    <w:rsid w:val="00FF30C1"/>
    <w:rsid w:val="00FF3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52210989">
      <w:bodyDiv w:val="1"/>
      <w:marLeft w:val="0"/>
      <w:marRight w:val="0"/>
      <w:marTop w:val="0"/>
      <w:marBottom w:val="0"/>
      <w:divBdr>
        <w:top w:val="none" w:sz="0" w:space="0" w:color="auto"/>
        <w:left w:val="none" w:sz="0" w:space="0" w:color="auto"/>
        <w:bottom w:val="none" w:sz="0" w:space="0" w:color="auto"/>
        <w:right w:val="none" w:sz="0" w:space="0" w:color="auto"/>
      </w:divBdr>
      <w:divsChild>
        <w:div w:id="829061434">
          <w:marLeft w:val="0"/>
          <w:marRight w:val="0"/>
          <w:marTop w:val="0"/>
          <w:marBottom w:val="0"/>
          <w:divBdr>
            <w:top w:val="none" w:sz="0" w:space="0" w:color="auto"/>
            <w:left w:val="none" w:sz="0" w:space="0" w:color="auto"/>
            <w:bottom w:val="none" w:sz="0" w:space="0" w:color="auto"/>
            <w:right w:val="none" w:sz="0" w:space="0" w:color="auto"/>
          </w:divBdr>
        </w:div>
        <w:div w:id="1019430129">
          <w:marLeft w:val="0"/>
          <w:marRight w:val="0"/>
          <w:marTop w:val="0"/>
          <w:marBottom w:val="0"/>
          <w:divBdr>
            <w:top w:val="none" w:sz="0" w:space="0" w:color="auto"/>
            <w:left w:val="none" w:sz="0" w:space="0" w:color="auto"/>
            <w:bottom w:val="none" w:sz="0" w:space="0" w:color="auto"/>
            <w:right w:val="none" w:sz="0" w:space="0" w:color="auto"/>
          </w:divBdr>
          <w:divsChild>
            <w:div w:id="1314868294">
              <w:marLeft w:val="0"/>
              <w:marRight w:val="0"/>
              <w:marTop w:val="0"/>
              <w:marBottom w:val="0"/>
              <w:divBdr>
                <w:top w:val="none" w:sz="0" w:space="0" w:color="auto"/>
                <w:left w:val="none" w:sz="0" w:space="0" w:color="auto"/>
                <w:bottom w:val="none" w:sz="0" w:space="0" w:color="auto"/>
                <w:right w:val="none" w:sz="0" w:space="0" w:color="auto"/>
              </w:divBdr>
            </w:div>
            <w:div w:id="12215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music.com.au/news/pete-murrays-new-album-camacho-toda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temurra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3F856-4953-459D-A404-E84641AF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cp:revision>
  <cp:lastPrinted>2015-12-04T10:56:00Z</cp:lastPrinted>
  <dcterms:created xsi:type="dcterms:W3CDTF">2018-05-09T14:59:00Z</dcterms:created>
  <dcterms:modified xsi:type="dcterms:W3CDTF">2018-05-09T14:59:00Z</dcterms:modified>
</cp:coreProperties>
</file>