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5561B4" w:rsidRDefault="006B76BF" w:rsidP="0005166C">
      <w:pPr>
        <w:jc w:val="center"/>
        <w:rPr>
          <w:rFonts w:ascii="Cambria" w:hAnsi="Cambria" w:cs="AGaramondPro-Regular"/>
          <w:b/>
        </w:rPr>
      </w:pPr>
      <w:r w:rsidRPr="005561B4">
        <w:rPr>
          <w:rFonts w:ascii="Cambria" w:hAnsi="Cambria"/>
          <w:b/>
          <w:noProof/>
          <w:sz w:val="90"/>
          <w:szCs w:val="90"/>
          <w:lang w:eastAsia="de-DE"/>
        </w:rPr>
        <w:t>NO</w:t>
      </w:r>
      <w:r w:rsidR="005C704D" w:rsidRPr="005561B4">
        <w:rPr>
          <w:rFonts w:ascii="Cambria" w:hAnsi="Cambria"/>
          <w:b/>
          <w:noProof/>
          <w:sz w:val="90"/>
          <w:szCs w:val="90"/>
          <w:lang w:eastAsia="de-DE"/>
        </w:rPr>
        <w:t>TH</w:t>
      </w:r>
      <w:r w:rsidRPr="005561B4">
        <w:rPr>
          <w:rFonts w:ascii="Cambria" w:hAnsi="Cambria"/>
          <w:b/>
          <w:noProof/>
          <w:sz w:val="90"/>
          <w:szCs w:val="90"/>
          <w:lang w:eastAsia="de-DE"/>
        </w:rPr>
        <w:t>ING MORE</w:t>
      </w:r>
      <w:r w:rsidR="006E5AD6" w:rsidRPr="005561B4">
        <w:rPr>
          <w:rFonts w:ascii="Cambria" w:hAnsi="Cambria"/>
          <w:b/>
          <w:spacing w:val="140"/>
          <w:sz w:val="20"/>
          <w:szCs w:val="20"/>
        </w:rPr>
        <w:br/>
      </w:r>
      <w:r w:rsidR="001F6708" w:rsidRPr="005561B4">
        <w:rPr>
          <w:rFonts w:ascii="Cambria" w:hAnsi="Cambria"/>
          <w:i/>
          <w:spacing w:val="140"/>
          <w:sz w:val="34"/>
          <w:szCs w:val="44"/>
        </w:rPr>
        <w:t>Live 2018</w:t>
      </w:r>
      <w:r w:rsidR="00642738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861D75" w:rsidRDefault="00474F4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Die US-</w:t>
      </w:r>
      <w:r w:rsidR="001827B1">
        <w:rPr>
          <w:rFonts w:ascii="Cambria" w:hAnsi="Cambria"/>
          <w:b/>
          <w:sz w:val="26"/>
          <w:szCs w:val="26"/>
        </w:rPr>
        <w:t>Rockb</w:t>
      </w:r>
      <w:r w:rsidR="00404309" w:rsidRPr="00861D75">
        <w:rPr>
          <w:rFonts w:ascii="Cambria" w:hAnsi="Cambria"/>
          <w:b/>
          <w:sz w:val="26"/>
          <w:szCs w:val="26"/>
        </w:rPr>
        <w:t>and</w:t>
      </w:r>
      <w:r w:rsidR="00C96E90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 xml:space="preserve">im Sommer </w:t>
      </w:r>
      <w:r w:rsidR="00B74B88" w:rsidRPr="00861D75">
        <w:rPr>
          <w:rFonts w:ascii="Cambria" w:hAnsi="Cambria"/>
          <w:b/>
          <w:sz w:val="26"/>
          <w:szCs w:val="26"/>
        </w:rPr>
        <w:t>live in Deutschland</w:t>
      </w:r>
    </w:p>
    <w:p w:rsidR="0005166C" w:rsidRPr="00861D75" w:rsidRDefault="00474F4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Headline-Shows in Karlsruhe, Frankfurt und</w:t>
      </w:r>
      <w:r w:rsidR="000E1581" w:rsidRPr="00861D75">
        <w:rPr>
          <w:rFonts w:ascii="Cambria" w:hAnsi="Cambria"/>
          <w:b/>
          <w:sz w:val="26"/>
          <w:szCs w:val="26"/>
        </w:rPr>
        <w:t xml:space="preserve"> </w:t>
      </w:r>
      <w:r w:rsidR="00B74B88" w:rsidRPr="00861D75">
        <w:rPr>
          <w:rFonts w:ascii="Cambria" w:hAnsi="Cambria"/>
          <w:b/>
          <w:sz w:val="26"/>
          <w:szCs w:val="26"/>
        </w:rPr>
        <w:t>H</w:t>
      </w:r>
      <w:r w:rsidR="00B01350" w:rsidRPr="00861D75">
        <w:rPr>
          <w:rFonts w:ascii="Cambria" w:hAnsi="Cambria"/>
          <w:b/>
          <w:sz w:val="26"/>
          <w:szCs w:val="26"/>
        </w:rPr>
        <w:t>amburg</w:t>
      </w:r>
      <w:r>
        <w:rPr>
          <w:rFonts w:ascii="Cambria" w:hAnsi="Cambria"/>
          <w:b/>
          <w:sz w:val="26"/>
          <w:szCs w:val="26"/>
        </w:rPr>
        <w:t xml:space="preserve"> im Juni</w:t>
      </w:r>
    </w:p>
    <w:p w:rsidR="0005166C" w:rsidRPr="00861D75" w:rsidRDefault="00474F4E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Aktuelles</w:t>
      </w:r>
      <w:r w:rsidR="00B74B88" w:rsidRPr="009C2F31">
        <w:rPr>
          <w:rFonts w:ascii="Cambria" w:hAnsi="Cambria"/>
          <w:b/>
          <w:sz w:val="26"/>
          <w:szCs w:val="26"/>
        </w:rPr>
        <w:t xml:space="preserve"> Album </w:t>
      </w:r>
      <w:r w:rsidR="000E1581" w:rsidRPr="009C2F31">
        <w:rPr>
          <w:rFonts w:ascii="Cambria" w:hAnsi="Cambria"/>
          <w:b/>
          <w:sz w:val="26"/>
          <w:szCs w:val="26"/>
        </w:rPr>
        <w:t>„</w:t>
      </w:r>
      <w:r w:rsidR="00404309" w:rsidRPr="009C2F31">
        <w:rPr>
          <w:rFonts w:ascii="Cambria" w:hAnsi="Cambria"/>
          <w:b/>
          <w:sz w:val="26"/>
          <w:szCs w:val="26"/>
        </w:rPr>
        <w:t xml:space="preserve">The Stories We Tell </w:t>
      </w:r>
      <w:proofErr w:type="spellStart"/>
      <w:r w:rsidR="00404309" w:rsidRPr="009C2F31">
        <w:rPr>
          <w:rFonts w:ascii="Cambria" w:hAnsi="Cambria"/>
          <w:b/>
          <w:sz w:val="26"/>
          <w:szCs w:val="26"/>
        </w:rPr>
        <w:t>Ourselves</w:t>
      </w:r>
      <w:proofErr w:type="spellEnd"/>
      <w:r w:rsidR="00404309" w:rsidRPr="009C2F31">
        <w:rPr>
          <w:rFonts w:ascii="Cambria" w:hAnsi="Cambria"/>
          <w:b/>
          <w:sz w:val="26"/>
          <w:szCs w:val="26"/>
        </w:rPr>
        <w:t>”</w:t>
      </w:r>
      <w:r w:rsidR="00B74B88" w:rsidRPr="009C2F31">
        <w:rPr>
          <w:rFonts w:ascii="Cambria" w:hAnsi="Cambria"/>
          <w:b/>
          <w:sz w:val="26"/>
          <w:szCs w:val="26"/>
        </w:rPr>
        <w:t xml:space="preserve"> </w:t>
      </w:r>
      <w:r w:rsidR="00DD233C" w:rsidRPr="00861D75">
        <w:rPr>
          <w:rFonts w:ascii="Cambria" w:hAnsi="Cambria"/>
          <w:b/>
          <w:sz w:val="26"/>
          <w:szCs w:val="26"/>
        </w:rPr>
        <w:t>im Handel</w:t>
      </w:r>
      <w:r>
        <w:rPr>
          <w:rFonts w:ascii="Cambria" w:hAnsi="Cambria"/>
          <w:b/>
          <w:sz w:val="26"/>
          <w:szCs w:val="26"/>
        </w:rPr>
        <w:t xml:space="preserve"> erhältlich</w:t>
      </w:r>
      <w:r w:rsidR="00DD233C" w:rsidRPr="00861D75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861D75">
        <w:rPr>
          <w:rFonts w:ascii="Cambria" w:hAnsi="Cambria"/>
          <w:b/>
          <w:sz w:val="26"/>
          <w:szCs w:val="26"/>
        </w:rPr>
        <w:t xml:space="preserve">Tickets ab </w:t>
      </w:r>
      <w:r w:rsidR="00474F4E">
        <w:rPr>
          <w:rFonts w:ascii="Cambria" w:hAnsi="Cambria"/>
          <w:b/>
          <w:sz w:val="26"/>
          <w:szCs w:val="26"/>
        </w:rPr>
        <w:t>sofort im Verkauf</w:t>
      </w:r>
      <w:r w:rsidR="00474F4E">
        <w:rPr>
          <w:rFonts w:ascii="Cambria" w:hAnsi="Cambria"/>
        </w:rPr>
        <w:t xml:space="preserve"> </w:t>
      </w:r>
      <w:r w:rsidR="00642738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1827B1" w:rsidRDefault="00474F4E" w:rsidP="00214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02. Mai 2018</w:t>
      </w:r>
      <w:r w:rsidR="00214E45">
        <w:rPr>
          <w:rFonts w:ascii="Cambria" w:hAnsi="Cambria" w:cs="AGaramondPro-Regular"/>
        </w:rPr>
        <w:t xml:space="preserve"> </w:t>
      </w:r>
      <w:r w:rsidR="007B35E3">
        <w:rPr>
          <w:rFonts w:ascii="Cambria" w:hAnsi="Cambria" w:cs="AGaramondPro-Regular"/>
        </w:rPr>
        <w:t>–</w:t>
      </w:r>
      <w:r w:rsidR="00214E45">
        <w:rPr>
          <w:rFonts w:ascii="Cambria" w:hAnsi="Cambria" w:cs="AGaramondPro-Regular"/>
        </w:rPr>
        <w:t xml:space="preserve"> </w:t>
      </w:r>
      <w:r w:rsidR="007B35E3">
        <w:rPr>
          <w:rFonts w:ascii="Cambria" w:hAnsi="Cambria" w:cs="AGaramondPro-Regular"/>
        </w:rPr>
        <w:t>Nach</w:t>
      </w:r>
      <w:r>
        <w:rPr>
          <w:rFonts w:ascii="Cambria" w:hAnsi="Cambria" w:cs="AGaramondPro-Regular"/>
        </w:rPr>
        <w:t xml:space="preserve">dem </w:t>
      </w:r>
      <w:proofErr w:type="spellStart"/>
      <w:r w:rsidRPr="00474F4E">
        <w:rPr>
          <w:rFonts w:ascii="Cambria" w:hAnsi="Cambria" w:cs="AGaramondPro-Regular"/>
          <w:b/>
        </w:rPr>
        <w:t>Nothing</w:t>
      </w:r>
      <w:proofErr w:type="spellEnd"/>
      <w:r w:rsidRPr="00474F4E">
        <w:rPr>
          <w:rFonts w:ascii="Cambria" w:hAnsi="Cambria" w:cs="AGaramondPro-Regular"/>
          <w:b/>
        </w:rPr>
        <w:t xml:space="preserve"> More</w:t>
      </w:r>
      <w:r>
        <w:rPr>
          <w:rFonts w:ascii="Cambria" w:hAnsi="Cambria" w:cs="AGaramondPro-Regular"/>
        </w:rPr>
        <w:t xml:space="preserve"> mit Festival-Auftritten bei Rock am Ring / Rock im Park sowie einer Show im Vorprogramm von Stone Sour in Hannover ihre Rückkehr nach Deutschland bereits angekündigt haben, legt die US-Band aus San Antonio nun nach. </w:t>
      </w:r>
      <w:proofErr w:type="spellStart"/>
      <w:r w:rsidR="001827B1" w:rsidRPr="00214E45">
        <w:rPr>
          <w:rFonts w:ascii="Cambria" w:hAnsi="Cambria" w:cs="AGaramondPro-Regular"/>
          <w:b/>
        </w:rPr>
        <w:t>Nothing</w:t>
      </w:r>
      <w:proofErr w:type="spellEnd"/>
      <w:r w:rsidR="001827B1" w:rsidRPr="00214E45">
        <w:rPr>
          <w:rFonts w:ascii="Cambria" w:hAnsi="Cambria" w:cs="AGaramondPro-Regular"/>
          <w:b/>
        </w:rPr>
        <w:t xml:space="preserve"> More</w:t>
      </w:r>
      <w:r w:rsidR="001827B1">
        <w:rPr>
          <w:rFonts w:ascii="Cambria" w:hAnsi="Cambria" w:cs="AGaramondPro-Regular"/>
        </w:rPr>
        <w:t xml:space="preserve"> haben drei </w:t>
      </w:r>
      <w:r>
        <w:rPr>
          <w:rFonts w:ascii="Cambria" w:hAnsi="Cambria" w:cs="AGaramondPro-Regular"/>
        </w:rPr>
        <w:t xml:space="preserve">Headline-Shows </w:t>
      </w:r>
      <w:r w:rsidR="001827B1">
        <w:rPr>
          <w:rFonts w:ascii="Cambria" w:hAnsi="Cambria" w:cs="AGaramondPro-Regular"/>
        </w:rPr>
        <w:t>im Juni 2018 bestätigt und</w:t>
      </w:r>
      <w:r w:rsidR="007B35E3">
        <w:rPr>
          <w:rFonts w:ascii="Cambria" w:hAnsi="Cambria" w:cs="AGaramondPro-Regular"/>
        </w:rPr>
        <w:t xml:space="preserve"> spielen am </w:t>
      </w:r>
      <w:r w:rsidR="007B35E3" w:rsidRPr="007B35E3">
        <w:rPr>
          <w:rFonts w:ascii="Cambria" w:hAnsi="Cambria" w:cs="AGaramondPro-Regular"/>
        </w:rPr>
        <w:t>12.0</w:t>
      </w:r>
      <w:r w:rsidR="007B35E3">
        <w:rPr>
          <w:rFonts w:ascii="Cambria" w:hAnsi="Cambria" w:cs="AGaramondPro-Regular"/>
        </w:rPr>
        <w:t xml:space="preserve">6.18 </w:t>
      </w:r>
      <w:r w:rsidR="001827B1">
        <w:rPr>
          <w:rFonts w:ascii="Cambria" w:hAnsi="Cambria" w:cs="AGaramondPro-Regular"/>
        </w:rPr>
        <w:t xml:space="preserve">in Karlsruhe im Club </w:t>
      </w:r>
      <w:r w:rsidR="007B35E3">
        <w:rPr>
          <w:rFonts w:ascii="Cambria" w:hAnsi="Cambria" w:cs="AGaramondPro-Regular"/>
        </w:rPr>
        <w:t xml:space="preserve">Die Stadtmitte, am 21.06.18 in Frankfurt im Zoom und am 22.06.18 in Hamburg im </w:t>
      </w:r>
      <w:proofErr w:type="spellStart"/>
      <w:r w:rsidR="007B35E3" w:rsidRPr="007B35E3">
        <w:rPr>
          <w:rFonts w:ascii="Cambria" w:hAnsi="Cambria" w:cs="AGaramondPro-Regular"/>
        </w:rPr>
        <w:t>HeadCrash</w:t>
      </w:r>
      <w:proofErr w:type="spellEnd"/>
      <w:r w:rsidR="007B35E3">
        <w:rPr>
          <w:rFonts w:ascii="Cambria" w:hAnsi="Cambria" w:cs="AGaramondPro-Regular"/>
        </w:rPr>
        <w:t>.</w:t>
      </w:r>
    </w:p>
    <w:p w:rsidR="001827B1" w:rsidRDefault="001827B1" w:rsidP="00214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1827B1" w:rsidRPr="00A03DC2" w:rsidRDefault="001827B1" w:rsidP="001827B1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1827B1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1" w:history="1">
        <w:r w:rsidRPr="001827B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1827B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1827B1" w:rsidRDefault="001827B1" w:rsidP="00214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2F3AD9" w:rsidRDefault="002F3AD9" w:rsidP="00214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Pünktlich zur Ankündigung ihrer Deutschland-Termine hat d</w:t>
      </w:r>
      <w:r w:rsidRPr="002F3AD9">
        <w:rPr>
          <w:rFonts w:ascii="Cambria" w:hAnsi="Cambria" w:cs="AGaramondPro-Regular"/>
        </w:rPr>
        <w:t xml:space="preserve">ie dreifache Grammy®-nominierte Rockband </w:t>
      </w:r>
      <w:r>
        <w:rPr>
          <w:rFonts w:ascii="Cambria" w:hAnsi="Cambria" w:cs="AGaramondPro-Regular"/>
        </w:rPr>
        <w:t>ein neues</w:t>
      </w:r>
      <w:r w:rsidRPr="002F3AD9">
        <w:rPr>
          <w:rFonts w:ascii="Cambria" w:hAnsi="Cambria" w:cs="AGaramondPro-Regular"/>
        </w:rPr>
        <w:t xml:space="preserve"> Musikvideo </w:t>
      </w:r>
      <w:r>
        <w:rPr>
          <w:rFonts w:ascii="Cambria" w:hAnsi="Cambria" w:cs="AGaramondPro-Regular"/>
        </w:rPr>
        <w:t xml:space="preserve">zum Song </w:t>
      </w:r>
      <w:r w:rsidRPr="002F3AD9">
        <w:rPr>
          <w:rFonts w:ascii="Cambria" w:hAnsi="Cambria" w:cs="AGaramondPro-Regular"/>
        </w:rPr>
        <w:t xml:space="preserve">"Just Say </w:t>
      </w:r>
      <w:proofErr w:type="spellStart"/>
      <w:r w:rsidRPr="002F3AD9">
        <w:rPr>
          <w:rFonts w:ascii="Cambria" w:hAnsi="Cambria" w:cs="AGaramondPro-Regular"/>
        </w:rPr>
        <w:t>When</w:t>
      </w:r>
      <w:proofErr w:type="spellEnd"/>
      <w:r w:rsidRPr="002F3AD9">
        <w:rPr>
          <w:rFonts w:ascii="Cambria" w:hAnsi="Cambria" w:cs="AGaramondPro-Regular"/>
        </w:rPr>
        <w:t xml:space="preserve">" </w:t>
      </w:r>
      <w:r>
        <w:rPr>
          <w:rFonts w:ascii="Cambria" w:hAnsi="Cambria" w:cs="AGaramondPro-Regular"/>
        </w:rPr>
        <w:t>veröffentlicht. Der Song ist die dritte</w:t>
      </w:r>
      <w:r w:rsidRPr="002F3AD9">
        <w:rPr>
          <w:rFonts w:ascii="Cambria" w:hAnsi="Cambria" w:cs="AGaramondPro-Regular"/>
        </w:rPr>
        <w:t xml:space="preserve"> Single des Albums "The Stories We </w:t>
      </w:r>
      <w:r w:rsidR="00642738">
        <w:rPr>
          <w:rFonts w:ascii="Cambria" w:hAnsi="Cambria" w:cs="AGaramondPro-Regular"/>
        </w:rPr>
        <w:t xml:space="preserve">Tell </w:t>
      </w:r>
      <w:proofErr w:type="spellStart"/>
      <w:r w:rsidRPr="002F3AD9">
        <w:rPr>
          <w:rFonts w:ascii="Cambria" w:hAnsi="Cambria" w:cs="AGaramondPro-Regular"/>
        </w:rPr>
        <w:t>Our</w:t>
      </w:r>
      <w:proofErr w:type="spellEnd"/>
      <w:r w:rsidRPr="002F3AD9">
        <w:rPr>
          <w:rFonts w:ascii="Cambria" w:hAnsi="Cambria" w:cs="AGaramondPro-Regular"/>
        </w:rPr>
        <w:t xml:space="preserve"> </w:t>
      </w:r>
      <w:proofErr w:type="spellStart"/>
      <w:r w:rsidRPr="002F3AD9">
        <w:rPr>
          <w:rFonts w:ascii="Cambria" w:hAnsi="Cambria" w:cs="AGaramondPro-Regular"/>
        </w:rPr>
        <w:t>Ourselves</w:t>
      </w:r>
      <w:proofErr w:type="spellEnd"/>
      <w:r w:rsidRPr="002F3AD9">
        <w:rPr>
          <w:rFonts w:ascii="Cambria" w:hAnsi="Cambria" w:cs="AGaramondPro-Regular"/>
        </w:rPr>
        <w:t>"</w:t>
      </w:r>
      <w:r w:rsidR="001827B1">
        <w:rPr>
          <w:rFonts w:ascii="Cambria" w:hAnsi="Cambria" w:cs="AGaramondPro-Regular"/>
        </w:rPr>
        <w:t>, das im September 2017 veröffentlicht wurde</w:t>
      </w:r>
      <w:r w:rsidRPr="002F3AD9">
        <w:rPr>
          <w:rFonts w:ascii="Cambria" w:hAnsi="Cambria" w:cs="AGaramondPro-Regular"/>
        </w:rPr>
        <w:t>. Die atemberaubende, akustische Ballade zeigt die Vielseitigkeit, Musikalität un</w:t>
      </w:r>
      <w:r>
        <w:rPr>
          <w:rFonts w:ascii="Cambria" w:hAnsi="Cambria" w:cs="AGaramondPro-Regular"/>
        </w:rPr>
        <w:t>d emotionale Substanz der Band</w:t>
      </w:r>
      <w:r w:rsidRPr="002F3AD9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>eingefangen in einer packenden</w:t>
      </w:r>
      <w:bookmarkStart w:id="0" w:name="_GoBack"/>
      <w:bookmarkEnd w:id="0"/>
      <w:r>
        <w:rPr>
          <w:rFonts w:ascii="Cambria" w:hAnsi="Cambria" w:cs="AGaramondPro-Regular"/>
        </w:rPr>
        <w:t xml:space="preserve"> Arbeit </w:t>
      </w:r>
      <w:r w:rsidRPr="002F3AD9">
        <w:rPr>
          <w:rFonts w:ascii="Cambria" w:hAnsi="Cambria" w:cs="AGaramondPro-Regular"/>
        </w:rPr>
        <w:t xml:space="preserve"> von Tate McRae (Fox </w:t>
      </w:r>
      <w:proofErr w:type="spellStart"/>
      <w:r w:rsidRPr="002F3AD9">
        <w:rPr>
          <w:rFonts w:ascii="Cambria" w:hAnsi="Cambria" w:cs="AGaramondPro-Regular"/>
        </w:rPr>
        <w:t>Network’s</w:t>
      </w:r>
      <w:proofErr w:type="spellEnd"/>
      <w:r w:rsidRPr="002F3AD9">
        <w:rPr>
          <w:rFonts w:ascii="Cambria" w:hAnsi="Cambria" w:cs="AGaramondPro-Regular"/>
        </w:rPr>
        <w:t xml:space="preserve"> "So </w:t>
      </w:r>
      <w:proofErr w:type="spellStart"/>
      <w:r w:rsidRPr="002F3AD9">
        <w:rPr>
          <w:rFonts w:ascii="Cambria" w:hAnsi="Cambria" w:cs="AGaramondPro-Regular"/>
        </w:rPr>
        <w:t>You</w:t>
      </w:r>
      <w:proofErr w:type="spellEnd"/>
      <w:r w:rsidRPr="002F3AD9">
        <w:rPr>
          <w:rFonts w:ascii="Cambria" w:hAnsi="Cambria" w:cs="AGaramondPro-Regular"/>
        </w:rPr>
        <w:t xml:space="preserve"> Think </w:t>
      </w:r>
      <w:proofErr w:type="spellStart"/>
      <w:r w:rsidRPr="002F3AD9">
        <w:rPr>
          <w:rFonts w:ascii="Cambria" w:hAnsi="Cambria" w:cs="AGaramondPro-Regular"/>
        </w:rPr>
        <w:t>You</w:t>
      </w:r>
      <w:proofErr w:type="spellEnd"/>
      <w:r w:rsidRPr="002F3AD9">
        <w:rPr>
          <w:rFonts w:ascii="Cambria" w:hAnsi="Cambria" w:cs="AGaramondPro-Regular"/>
        </w:rPr>
        <w:t xml:space="preserve"> Can Dance"") und </w:t>
      </w:r>
      <w:proofErr w:type="spellStart"/>
      <w:r w:rsidRPr="002F3AD9">
        <w:rPr>
          <w:rFonts w:ascii="Cambria" w:hAnsi="Cambria" w:cs="AGaramondPro-Regular"/>
        </w:rPr>
        <w:t>D'Angel</w:t>
      </w:r>
      <w:r>
        <w:rPr>
          <w:rFonts w:ascii="Cambria" w:hAnsi="Cambria" w:cs="AGaramondPro-Regular"/>
        </w:rPr>
        <w:t>o</w:t>
      </w:r>
      <w:proofErr w:type="spellEnd"/>
      <w:r>
        <w:rPr>
          <w:rFonts w:ascii="Cambria" w:hAnsi="Cambria" w:cs="AGaramondPro-Regular"/>
        </w:rPr>
        <w:t xml:space="preserve"> Castro (NBC "World </w:t>
      </w:r>
      <w:proofErr w:type="spellStart"/>
      <w:r>
        <w:rPr>
          <w:rFonts w:ascii="Cambria" w:hAnsi="Cambria" w:cs="AGaramondPro-Regular"/>
        </w:rPr>
        <w:t>of</w:t>
      </w:r>
      <w:proofErr w:type="spellEnd"/>
      <w:r>
        <w:rPr>
          <w:rFonts w:ascii="Cambria" w:hAnsi="Cambria" w:cs="AGaramondPro-Regular"/>
        </w:rPr>
        <w:t xml:space="preserve"> Dance"). </w:t>
      </w:r>
      <w:r w:rsidRPr="002F3AD9">
        <w:rPr>
          <w:rFonts w:ascii="Cambria" w:hAnsi="Cambria" w:cs="AGaramondPro-Regular"/>
        </w:rPr>
        <w:t xml:space="preserve">Unter der Regie von Daniel Cummings (Bon </w:t>
      </w:r>
      <w:proofErr w:type="spellStart"/>
      <w:r w:rsidRPr="002F3AD9">
        <w:rPr>
          <w:rFonts w:ascii="Cambria" w:hAnsi="Cambria" w:cs="AGaramondPro-Regular"/>
        </w:rPr>
        <w:t>Iver</w:t>
      </w:r>
      <w:proofErr w:type="spellEnd"/>
      <w:r w:rsidRPr="002F3AD9">
        <w:rPr>
          <w:rFonts w:ascii="Cambria" w:hAnsi="Cambria" w:cs="AGaramondPro-Regular"/>
        </w:rPr>
        <w:t xml:space="preserve">) wurde das Video am </w:t>
      </w:r>
      <w:proofErr w:type="spellStart"/>
      <w:r w:rsidRPr="002F3AD9">
        <w:rPr>
          <w:rFonts w:ascii="Cambria" w:hAnsi="Cambria" w:cs="AGaramondPro-Regular"/>
        </w:rPr>
        <w:t>El</w:t>
      </w:r>
      <w:proofErr w:type="spellEnd"/>
      <w:r w:rsidRPr="002F3AD9">
        <w:rPr>
          <w:rFonts w:ascii="Cambria" w:hAnsi="Cambria" w:cs="AGaramondPro-Regular"/>
        </w:rPr>
        <w:t xml:space="preserve"> Paso International Airport </w:t>
      </w:r>
      <w:r>
        <w:rPr>
          <w:rFonts w:ascii="Cambria" w:hAnsi="Cambria" w:cs="AGaramondPro-Regular"/>
        </w:rPr>
        <w:t xml:space="preserve">gedreht </w:t>
      </w:r>
      <w:r w:rsidRPr="002F3AD9">
        <w:rPr>
          <w:rFonts w:ascii="Cambria" w:hAnsi="Cambria" w:cs="AGaramondPro-Regular"/>
        </w:rPr>
        <w:t>und zeigt die Unschuld der jungen Liebe und das emotionale Gewicht verlorener Liebe.</w:t>
      </w:r>
      <w:r w:rsidR="001827B1">
        <w:rPr>
          <w:rFonts w:ascii="Cambria" w:hAnsi="Cambria" w:cs="AGaramondPro-Regular"/>
        </w:rPr>
        <w:t xml:space="preserve"> Das Video gibt es hier zu sehen: </w:t>
      </w:r>
      <w:hyperlink r:id="rId12" w:history="1">
        <w:r w:rsidR="001827B1" w:rsidRPr="00ED31E4">
          <w:rPr>
            <w:rStyle w:val="Hyperlink"/>
            <w:rFonts w:ascii="Cambria" w:hAnsi="Cambria" w:cs="AGaramondPro-Regular"/>
          </w:rPr>
          <w:t>https://youtu.be/mncsPDcb17w</w:t>
        </w:r>
      </w:hyperlink>
      <w:r w:rsidR="001827B1">
        <w:rPr>
          <w:rFonts w:ascii="Cambria" w:hAnsi="Cambria" w:cs="AGaramondPro-Regular"/>
        </w:rPr>
        <w:t xml:space="preserve"> </w:t>
      </w:r>
    </w:p>
    <w:p w:rsidR="006B76BF" w:rsidRDefault="006B76BF" w:rsidP="00214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332D2" w:rsidRPr="001827B1" w:rsidRDefault="000E3F78" w:rsidP="00214E45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BB2831">
        <w:rPr>
          <w:rFonts w:ascii="Cambria" w:eastAsia="Times New Roman" w:hAnsi="Cambria"/>
        </w:rPr>
        <w:t xml:space="preserve">Mit ihrem eigenwilligen Stil gehören </w:t>
      </w:r>
      <w:proofErr w:type="spellStart"/>
      <w:r w:rsidRPr="00214E45">
        <w:rPr>
          <w:rFonts w:ascii="Cambria" w:eastAsia="Times New Roman" w:hAnsi="Cambria"/>
          <w:b/>
        </w:rPr>
        <w:t>Nothing</w:t>
      </w:r>
      <w:proofErr w:type="spellEnd"/>
      <w:r w:rsidRPr="00214E45">
        <w:rPr>
          <w:rFonts w:ascii="Cambria" w:eastAsia="Times New Roman" w:hAnsi="Cambria"/>
          <w:b/>
        </w:rPr>
        <w:t xml:space="preserve"> More</w:t>
      </w:r>
      <w:r w:rsidRPr="00BB2831">
        <w:rPr>
          <w:rFonts w:ascii="Cambria" w:eastAsia="Times New Roman" w:hAnsi="Cambria"/>
        </w:rPr>
        <w:t xml:space="preserve"> zu den vielversprechendsten neuen </w:t>
      </w:r>
      <w:r>
        <w:rPr>
          <w:rFonts w:ascii="Cambria" w:eastAsia="Times New Roman" w:hAnsi="Cambria"/>
        </w:rPr>
        <w:t xml:space="preserve">Vertretern </w:t>
      </w:r>
      <w:r w:rsidRPr="00BB2831">
        <w:rPr>
          <w:rFonts w:ascii="Cambria" w:eastAsia="Times New Roman" w:hAnsi="Cambria"/>
        </w:rPr>
        <w:t>de</w:t>
      </w:r>
      <w:r w:rsidR="00214E45">
        <w:rPr>
          <w:rFonts w:ascii="Cambria" w:eastAsia="Times New Roman" w:hAnsi="Cambria"/>
        </w:rPr>
        <w:t>s US-amerikanischen Alternative-</w:t>
      </w:r>
      <w:proofErr w:type="spellStart"/>
      <w:r w:rsidRPr="00BB2831">
        <w:rPr>
          <w:rFonts w:ascii="Cambria" w:eastAsia="Times New Roman" w:hAnsi="Cambria"/>
        </w:rPr>
        <w:t>Metal</w:t>
      </w:r>
      <w:proofErr w:type="spellEnd"/>
      <w:r w:rsidRPr="00BB2831">
        <w:rPr>
          <w:rFonts w:ascii="Cambria" w:eastAsia="Times New Roman" w:hAnsi="Cambria"/>
        </w:rPr>
        <w:t xml:space="preserve">, </w:t>
      </w:r>
      <w:r w:rsidR="00214E45">
        <w:rPr>
          <w:rFonts w:ascii="Cambria" w:eastAsia="Times New Roman" w:hAnsi="Cambria"/>
        </w:rPr>
        <w:t>da</w:t>
      </w:r>
      <w:r w:rsidRPr="00BB2831">
        <w:rPr>
          <w:rFonts w:ascii="Cambria" w:eastAsia="Times New Roman" w:hAnsi="Cambria"/>
        </w:rPr>
        <w:t xml:space="preserve"> sie sich an keine Vorgaben halten. Das texanische Quartett ist spielend in der Lage, zwischen der Verrücktheit von System </w:t>
      </w:r>
      <w:proofErr w:type="spellStart"/>
      <w:r w:rsidRPr="00BB2831">
        <w:rPr>
          <w:rFonts w:ascii="Cambria" w:eastAsia="Times New Roman" w:hAnsi="Cambria"/>
        </w:rPr>
        <w:t>Of</w:t>
      </w:r>
      <w:proofErr w:type="spellEnd"/>
      <w:r w:rsidRPr="00BB2831">
        <w:rPr>
          <w:rFonts w:ascii="Cambria" w:eastAsia="Times New Roman" w:hAnsi="Cambria"/>
        </w:rPr>
        <w:t xml:space="preserve"> A Down, dem progressiven Ansatz von Mars Volta und epischen Pop-Melodien hin und her zuspringen. Ihre musikalische Unabhängigkeit speist sich dabei aus dem Aufbegehren gegen die Langeweile ihrer ländlichen Umgebung und der fanatischen Liebe zum Rock´n´Roll. </w:t>
      </w:r>
      <w:r w:rsidR="00AB3667">
        <w:rPr>
          <w:rFonts w:ascii="Cambria" w:eastAsia="Times New Roman" w:hAnsi="Cambria"/>
        </w:rPr>
        <w:t xml:space="preserve">Aber es sind vor allem ihre Live-Shows, mit </w:t>
      </w:r>
      <w:r w:rsidR="00214E45">
        <w:rPr>
          <w:rFonts w:ascii="Cambria" w:eastAsia="Times New Roman" w:hAnsi="Cambria"/>
        </w:rPr>
        <w:t xml:space="preserve">denen </w:t>
      </w:r>
      <w:r w:rsidR="00AB3667">
        <w:rPr>
          <w:rFonts w:ascii="Cambria" w:eastAsia="Times New Roman" w:hAnsi="Cambria"/>
        </w:rPr>
        <w:t>sie ihr treues Publikum im Laufe der Jahre erspielt haben. Dabei ist der Ansatz simpel: Den Fans soll ein völlig anderes Erlebnis auf der Bühne geboten werden. Das gelingt dem Quartett immer besser, auch weil e</w:t>
      </w:r>
      <w:r w:rsidR="0084074C">
        <w:rPr>
          <w:rFonts w:ascii="Cambria" w:eastAsia="Times New Roman" w:hAnsi="Cambria"/>
        </w:rPr>
        <w:t>s</w:t>
      </w:r>
      <w:r w:rsidR="00AB3667">
        <w:rPr>
          <w:rFonts w:ascii="Cambria" w:eastAsia="Times New Roman" w:hAnsi="Cambria"/>
        </w:rPr>
        <w:t xml:space="preserve"> eine lange gemeinsame Geschichte </w:t>
      </w:r>
      <w:r w:rsidR="0084074C">
        <w:rPr>
          <w:rFonts w:ascii="Cambria" w:eastAsia="Times New Roman" w:hAnsi="Cambria"/>
        </w:rPr>
        <w:t xml:space="preserve">vorweisen </w:t>
      </w:r>
      <w:r w:rsidR="0084074C">
        <w:rPr>
          <w:rFonts w:ascii="Cambria" w:eastAsia="Times New Roman" w:hAnsi="Cambria"/>
        </w:rPr>
        <w:lastRenderedPageBreak/>
        <w:t>kann</w:t>
      </w:r>
      <w:r w:rsidR="001827B1">
        <w:rPr>
          <w:rFonts w:ascii="Cambria" w:eastAsia="Times New Roman" w:hAnsi="Cambria"/>
        </w:rPr>
        <w:t>. Live</w:t>
      </w:r>
      <w:r w:rsidR="003841E1">
        <w:rPr>
          <w:rFonts w:ascii="Cambria" w:eastAsia="Times New Roman" w:hAnsi="Cambria"/>
        </w:rPr>
        <w:t xml:space="preserve"> kann man vor allem das Unerwartete erwarten, denn </w:t>
      </w:r>
      <w:proofErr w:type="spellStart"/>
      <w:r w:rsidR="003841E1" w:rsidRPr="003E7BA3">
        <w:rPr>
          <w:rFonts w:ascii="Cambria" w:eastAsia="Times New Roman" w:hAnsi="Cambria"/>
          <w:b/>
        </w:rPr>
        <w:t>Nothing</w:t>
      </w:r>
      <w:proofErr w:type="spellEnd"/>
      <w:r w:rsidR="003841E1" w:rsidRPr="003E7BA3">
        <w:rPr>
          <w:rFonts w:ascii="Cambria" w:eastAsia="Times New Roman" w:hAnsi="Cambria"/>
          <w:b/>
        </w:rPr>
        <w:t xml:space="preserve"> More</w:t>
      </w:r>
      <w:r w:rsidR="003841E1">
        <w:rPr>
          <w:rFonts w:ascii="Cambria" w:eastAsia="Times New Roman" w:hAnsi="Cambria"/>
        </w:rPr>
        <w:t xml:space="preserve">-Live-Shows sind immer ein Erlebnis für sich. </w:t>
      </w:r>
      <w:r w:rsidR="0018230A">
        <w:rPr>
          <w:rFonts w:ascii="Cambria" w:eastAsia="Times New Roman" w:hAnsi="Cambria"/>
        </w:rPr>
        <w:t xml:space="preserve">Motto: </w:t>
      </w:r>
      <w:r w:rsidR="0084074C">
        <w:rPr>
          <w:rFonts w:ascii="Cambria" w:eastAsia="Times New Roman" w:hAnsi="Cambria"/>
        </w:rPr>
        <w:t xml:space="preserve">Denn sie wissen nicht, was sie wollen, aber </w:t>
      </w:r>
      <w:r w:rsidR="0018230A">
        <w:rPr>
          <w:rFonts w:ascii="Cambria" w:eastAsia="Times New Roman" w:hAnsi="Cambria"/>
        </w:rPr>
        <w:t xml:space="preserve">sie wissen genau, </w:t>
      </w:r>
      <w:r w:rsidR="0084074C">
        <w:rPr>
          <w:rFonts w:ascii="Cambria" w:eastAsia="Times New Roman" w:hAnsi="Cambria"/>
        </w:rPr>
        <w:t>was sie können.</w:t>
      </w:r>
    </w:p>
    <w:p w:rsidR="000851E9" w:rsidRPr="00A03DC2" w:rsidRDefault="000851E9" w:rsidP="00214E45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1827B1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1827B1">
        <w:rPr>
          <w:rFonts w:ascii="Cambria" w:hAnsi="Cambria" w:cs="Calibri"/>
        </w:rPr>
        <w:t xml:space="preserve"> </w:t>
      </w:r>
      <w:hyperlink r:id="rId13" w:history="1">
        <w:r w:rsidR="00404309" w:rsidRPr="00214E45">
          <w:rPr>
            <w:rStyle w:val="Hyperlink"/>
            <w:rFonts w:ascii="Cambria" w:hAnsi="Cambria" w:cs="Calibri"/>
          </w:rPr>
          <w:t>www.nothingmore.net</w:t>
        </w:r>
      </w:hyperlink>
      <w:r w:rsidR="00DD233C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642738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D7E8A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4D7E8A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F11E20" w:rsidRPr="004D7E8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NO</w:t>
      </w:r>
      <w:r w:rsidRPr="004D7E8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TH</w:t>
      </w:r>
      <w:r w:rsidR="00F11E20" w:rsidRPr="004D7E8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ING MORE</w:t>
      </w:r>
    </w:p>
    <w:p w:rsidR="0005166C" w:rsidRPr="004D7E8A" w:rsidRDefault="001F6708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4D7E8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 2018</w:t>
      </w:r>
      <w:r w:rsidR="00843BA5" w:rsidRPr="004D7E8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:rsidR="00DD233C" w:rsidRPr="002F3AD9" w:rsidRDefault="002F3AD9" w:rsidP="002F3AD9">
      <w:pPr>
        <w:ind w:left="2124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Di</w:t>
      </w:r>
      <w:r>
        <w:rPr>
          <w:rFonts w:ascii="Cambria" w:eastAsiaTheme="minorEastAsia" w:hAnsi="Cambria"/>
          <w:sz w:val="26"/>
          <w:lang w:eastAsia="de-DE"/>
        </w:rPr>
        <w:tab/>
        <w:t>12.06.18</w:t>
      </w:r>
      <w:r>
        <w:rPr>
          <w:rFonts w:ascii="Cambria" w:eastAsiaTheme="minorEastAsia" w:hAnsi="Cambria"/>
          <w:sz w:val="26"/>
          <w:lang w:eastAsia="de-DE"/>
        </w:rPr>
        <w:tab/>
        <w:t xml:space="preserve">Karlsruhe / </w:t>
      </w:r>
      <w:r w:rsidRPr="002F3AD9">
        <w:rPr>
          <w:rFonts w:ascii="Cambria" w:eastAsiaTheme="minorEastAsia" w:hAnsi="Cambria"/>
          <w:sz w:val="26"/>
          <w:lang w:eastAsia="de-DE"/>
        </w:rPr>
        <w:t>Die Stadtmitte</w:t>
      </w:r>
      <w:r>
        <w:rPr>
          <w:rFonts w:ascii="Cambria" w:eastAsiaTheme="minorEastAsia" w:hAnsi="Cambria"/>
          <w:sz w:val="26"/>
          <w:lang w:eastAsia="de-DE"/>
        </w:rPr>
        <w:br/>
      </w:r>
      <w:r w:rsidR="000A349E">
        <w:rPr>
          <w:rFonts w:ascii="Cambria" w:eastAsiaTheme="minorEastAsia" w:hAnsi="Cambria"/>
          <w:sz w:val="26"/>
          <w:lang w:eastAsia="de-DE"/>
        </w:rPr>
        <w:t>Do</w:t>
      </w:r>
      <w:r w:rsidR="000A349E">
        <w:rPr>
          <w:rFonts w:ascii="Cambria" w:eastAsiaTheme="minorEastAsia" w:hAnsi="Cambria"/>
          <w:sz w:val="26"/>
          <w:lang w:eastAsia="de-DE"/>
        </w:rPr>
        <w:tab/>
        <w:t>21.06.1</w:t>
      </w:r>
      <w:r>
        <w:rPr>
          <w:rFonts w:ascii="Cambria" w:eastAsiaTheme="minorEastAsia" w:hAnsi="Cambria"/>
          <w:sz w:val="26"/>
          <w:lang w:eastAsia="de-DE"/>
        </w:rPr>
        <w:t>8</w:t>
      </w:r>
      <w:r>
        <w:rPr>
          <w:rFonts w:ascii="Cambria" w:eastAsiaTheme="minorEastAsia" w:hAnsi="Cambria"/>
          <w:sz w:val="26"/>
          <w:lang w:eastAsia="de-DE"/>
        </w:rPr>
        <w:tab/>
        <w:t xml:space="preserve">Frankfurt / </w:t>
      </w:r>
      <w:r w:rsidRPr="002F3AD9">
        <w:rPr>
          <w:rFonts w:ascii="Cambria" w:eastAsiaTheme="minorEastAsia" w:hAnsi="Cambria"/>
          <w:sz w:val="26"/>
          <w:lang w:eastAsia="de-DE"/>
        </w:rPr>
        <w:t>Zoom</w:t>
      </w:r>
      <w:r>
        <w:rPr>
          <w:rFonts w:ascii="Cambria" w:eastAsiaTheme="minorEastAsia" w:hAnsi="Cambria"/>
          <w:sz w:val="26"/>
          <w:lang w:eastAsia="de-DE"/>
        </w:rPr>
        <w:br/>
      </w:r>
      <w:r w:rsidR="007B35E3">
        <w:rPr>
          <w:rFonts w:ascii="Cambria" w:eastAsiaTheme="minorEastAsia" w:hAnsi="Cambria"/>
          <w:sz w:val="26"/>
          <w:lang w:eastAsia="de-DE"/>
        </w:rPr>
        <w:t>Fr</w:t>
      </w:r>
      <w:r w:rsidR="007B35E3">
        <w:rPr>
          <w:rFonts w:ascii="Cambria" w:eastAsiaTheme="minorEastAsia" w:hAnsi="Cambria"/>
          <w:sz w:val="26"/>
          <w:lang w:eastAsia="de-DE"/>
        </w:rPr>
        <w:tab/>
        <w:t>22.06.1</w:t>
      </w:r>
      <w:r>
        <w:rPr>
          <w:rFonts w:ascii="Cambria" w:eastAsiaTheme="minorEastAsia" w:hAnsi="Cambria"/>
          <w:sz w:val="26"/>
          <w:lang w:eastAsia="de-DE"/>
        </w:rPr>
        <w:t>8</w:t>
      </w:r>
      <w:r>
        <w:rPr>
          <w:rFonts w:ascii="Cambria" w:eastAsiaTheme="minorEastAsia" w:hAnsi="Cambria"/>
          <w:sz w:val="26"/>
          <w:lang w:eastAsia="de-DE"/>
        </w:rPr>
        <w:tab/>
        <w:t xml:space="preserve">Hamburg / </w:t>
      </w:r>
      <w:proofErr w:type="spellStart"/>
      <w:r w:rsidRPr="002F3AD9">
        <w:rPr>
          <w:rFonts w:ascii="Cambria" w:eastAsiaTheme="minorEastAsia" w:hAnsi="Cambria"/>
          <w:sz w:val="26"/>
          <w:lang w:eastAsia="de-DE"/>
        </w:rPr>
        <w:t>HeadCrash</w:t>
      </w:r>
      <w:proofErr w:type="spellEnd"/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642738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47" w:rsidRDefault="00590D47" w:rsidP="006C61BB">
      <w:pPr>
        <w:spacing w:after="0" w:line="240" w:lineRule="auto"/>
      </w:pPr>
      <w:r>
        <w:separator/>
      </w:r>
    </w:p>
  </w:endnote>
  <w:endnote w:type="continuationSeparator" w:id="0">
    <w:p w:rsidR="00590D47" w:rsidRDefault="00590D47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7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7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73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4273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47" w:rsidRDefault="00590D47" w:rsidP="006C61BB">
      <w:pPr>
        <w:spacing w:after="0" w:line="240" w:lineRule="auto"/>
      </w:pPr>
      <w:r>
        <w:separator/>
      </w:r>
    </w:p>
  </w:footnote>
  <w:footnote w:type="continuationSeparator" w:id="0">
    <w:p w:rsidR="00590D47" w:rsidRDefault="00590D47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349E"/>
    <w:rsid w:val="000A44EA"/>
    <w:rsid w:val="000A48C6"/>
    <w:rsid w:val="000B2101"/>
    <w:rsid w:val="000D300B"/>
    <w:rsid w:val="000D304D"/>
    <w:rsid w:val="000D424F"/>
    <w:rsid w:val="000E1581"/>
    <w:rsid w:val="000E3F78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230A"/>
    <w:rsid w:val="001827B1"/>
    <w:rsid w:val="00193898"/>
    <w:rsid w:val="0019395D"/>
    <w:rsid w:val="00197131"/>
    <w:rsid w:val="001A7B6D"/>
    <w:rsid w:val="001B2609"/>
    <w:rsid w:val="001B424C"/>
    <w:rsid w:val="001C33EB"/>
    <w:rsid w:val="001C7C85"/>
    <w:rsid w:val="001D3EE8"/>
    <w:rsid w:val="001F6708"/>
    <w:rsid w:val="001F7198"/>
    <w:rsid w:val="00200B90"/>
    <w:rsid w:val="002027C2"/>
    <w:rsid w:val="00210407"/>
    <w:rsid w:val="00212243"/>
    <w:rsid w:val="00214E45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375B"/>
    <w:rsid w:val="0028666D"/>
    <w:rsid w:val="002917F9"/>
    <w:rsid w:val="002B0947"/>
    <w:rsid w:val="002C6B87"/>
    <w:rsid w:val="002E624F"/>
    <w:rsid w:val="002F1603"/>
    <w:rsid w:val="002F3AD9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41E1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E7BA3"/>
    <w:rsid w:val="003F3648"/>
    <w:rsid w:val="003F51C4"/>
    <w:rsid w:val="003F72B1"/>
    <w:rsid w:val="00400FEC"/>
    <w:rsid w:val="00404309"/>
    <w:rsid w:val="00405644"/>
    <w:rsid w:val="0040595F"/>
    <w:rsid w:val="00415885"/>
    <w:rsid w:val="00417051"/>
    <w:rsid w:val="004256BD"/>
    <w:rsid w:val="00430DBD"/>
    <w:rsid w:val="00455260"/>
    <w:rsid w:val="0045769D"/>
    <w:rsid w:val="00465D9F"/>
    <w:rsid w:val="00474F4E"/>
    <w:rsid w:val="00485861"/>
    <w:rsid w:val="004A04A0"/>
    <w:rsid w:val="004A4883"/>
    <w:rsid w:val="004A6553"/>
    <w:rsid w:val="004B0F42"/>
    <w:rsid w:val="004C2A1C"/>
    <w:rsid w:val="004D353F"/>
    <w:rsid w:val="004D5892"/>
    <w:rsid w:val="004D7E8A"/>
    <w:rsid w:val="004F0DC9"/>
    <w:rsid w:val="004F7849"/>
    <w:rsid w:val="00512325"/>
    <w:rsid w:val="0051576D"/>
    <w:rsid w:val="00515CB9"/>
    <w:rsid w:val="00516894"/>
    <w:rsid w:val="00537BA0"/>
    <w:rsid w:val="00547857"/>
    <w:rsid w:val="00550876"/>
    <w:rsid w:val="00553D64"/>
    <w:rsid w:val="00555DF4"/>
    <w:rsid w:val="005561B4"/>
    <w:rsid w:val="005720BC"/>
    <w:rsid w:val="005743C1"/>
    <w:rsid w:val="00590D47"/>
    <w:rsid w:val="0059106E"/>
    <w:rsid w:val="0059286E"/>
    <w:rsid w:val="00592A2E"/>
    <w:rsid w:val="005A3E21"/>
    <w:rsid w:val="005A5C48"/>
    <w:rsid w:val="005B1B94"/>
    <w:rsid w:val="005B249D"/>
    <w:rsid w:val="005C5CF5"/>
    <w:rsid w:val="005C704D"/>
    <w:rsid w:val="005D12DB"/>
    <w:rsid w:val="005D3EFA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170D"/>
    <w:rsid w:val="00640A7D"/>
    <w:rsid w:val="00642738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76BF"/>
    <w:rsid w:val="006C330A"/>
    <w:rsid w:val="006C61BB"/>
    <w:rsid w:val="006E5AD6"/>
    <w:rsid w:val="006F37CE"/>
    <w:rsid w:val="006F7CFE"/>
    <w:rsid w:val="00700DA1"/>
    <w:rsid w:val="00704C0E"/>
    <w:rsid w:val="00712C7A"/>
    <w:rsid w:val="007170EC"/>
    <w:rsid w:val="007236B2"/>
    <w:rsid w:val="00724747"/>
    <w:rsid w:val="00752AEB"/>
    <w:rsid w:val="00762EBA"/>
    <w:rsid w:val="007774C7"/>
    <w:rsid w:val="0079445B"/>
    <w:rsid w:val="007A2FE9"/>
    <w:rsid w:val="007A65B8"/>
    <w:rsid w:val="007B35E3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074C"/>
    <w:rsid w:val="00843BA5"/>
    <w:rsid w:val="00846EA4"/>
    <w:rsid w:val="00861D75"/>
    <w:rsid w:val="00870B14"/>
    <w:rsid w:val="008768CD"/>
    <w:rsid w:val="00881E14"/>
    <w:rsid w:val="00890A5C"/>
    <w:rsid w:val="00895282"/>
    <w:rsid w:val="0089635A"/>
    <w:rsid w:val="0089753F"/>
    <w:rsid w:val="008A0BDB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2F31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7563C"/>
    <w:rsid w:val="00A80CED"/>
    <w:rsid w:val="00AA6CF6"/>
    <w:rsid w:val="00AA72D8"/>
    <w:rsid w:val="00AB3667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2831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96E90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1E20"/>
    <w:rsid w:val="00F21471"/>
    <w:rsid w:val="00F30E24"/>
    <w:rsid w:val="00F332D2"/>
    <w:rsid w:val="00F44A66"/>
    <w:rsid w:val="00F45532"/>
    <w:rsid w:val="00F5526B"/>
    <w:rsid w:val="00F56412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othingmore.ne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mncsPDcb17w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7A233-39EB-453A-85CF-1BF23315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6</cp:revision>
  <cp:lastPrinted>2015-12-04T10:56:00Z</cp:lastPrinted>
  <dcterms:created xsi:type="dcterms:W3CDTF">2018-05-02T13:51:00Z</dcterms:created>
  <dcterms:modified xsi:type="dcterms:W3CDTF">2018-05-02T16:38:00Z</dcterms:modified>
</cp:coreProperties>
</file>