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F1783" w:rsidRDefault="002B3861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JAMIE CULLUM</w:t>
      </w:r>
      <w:r w:rsidR="006E5AD6" w:rsidRPr="008F1783">
        <w:rPr>
          <w:rFonts w:ascii="Cambria" w:hAnsi="Cambria"/>
          <w:b/>
          <w:spacing w:val="140"/>
          <w:sz w:val="20"/>
          <w:szCs w:val="20"/>
        </w:rPr>
        <w:br/>
      </w:r>
      <w:r w:rsidR="00791BC6" w:rsidRPr="008F1783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F1783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780300">
        <w:rPr>
          <w:rFonts w:ascii="Cambria" w:hAnsi="Cambria"/>
          <w:i/>
          <w:spacing w:val="140"/>
          <w:sz w:val="34"/>
          <w:szCs w:val="44"/>
        </w:rPr>
        <w:t>2018</w:t>
      </w:r>
      <w:r w:rsidR="00C22C75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Default="002B3861" w:rsidP="0078030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Weltstar Jamie </w:t>
      </w:r>
      <w:proofErr w:type="spellStart"/>
      <w:r>
        <w:rPr>
          <w:rFonts w:ascii="Cambria" w:hAnsi="Cambria"/>
          <w:b/>
          <w:sz w:val="26"/>
          <w:szCs w:val="26"/>
        </w:rPr>
        <w:t>Cullum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r w:rsidR="00780300">
        <w:rPr>
          <w:rFonts w:ascii="Cambria" w:hAnsi="Cambria"/>
          <w:b/>
          <w:sz w:val="26"/>
          <w:szCs w:val="26"/>
        </w:rPr>
        <w:t>im Sommer 2018 live in Deutschland</w:t>
      </w:r>
      <w:r w:rsidR="00780300">
        <w:rPr>
          <w:rFonts w:ascii="Cambria" w:hAnsi="Cambria"/>
          <w:b/>
          <w:sz w:val="26"/>
          <w:szCs w:val="26"/>
        </w:rPr>
        <w:br/>
        <w:t>Auftritte im Juli in Regensburg und Freiburg bestätigt</w:t>
      </w:r>
    </w:p>
    <w:p w:rsidR="00780300" w:rsidRPr="00D565A7" w:rsidRDefault="00780300" w:rsidP="0078030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Tickets ab Freitag, dem 23. Februar 2018 im Verkauf</w:t>
      </w:r>
    </w:p>
    <w:p w:rsidR="005A5C48" w:rsidRPr="00A03DC2" w:rsidRDefault="00C22C75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2B3861" w:rsidRDefault="00780300" w:rsidP="00780300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Frankfurt, 21. Februar 2018 - </w:t>
      </w:r>
      <w:r w:rsidR="002B3861" w:rsidRPr="006837B2">
        <w:rPr>
          <w:rFonts w:ascii="Cambria" w:hAnsi="Cambria" w:cs="Calibri"/>
          <w:b/>
        </w:rPr>
        <w:t xml:space="preserve">Jamie </w:t>
      </w:r>
      <w:proofErr w:type="spellStart"/>
      <w:r w:rsidR="002B3861" w:rsidRPr="006837B2">
        <w:rPr>
          <w:rFonts w:ascii="Cambria" w:hAnsi="Cambria" w:cs="Calibri"/>
          <w:b/>
        </w:rPr>
        <w:t>Cullum</w:t>
      </w:r>
      <w:proofErr w:type="spellEnd"/>
      <w:r w:rsidR="002B3861" w:rsidRPr="006837B2">
        <w:rPr>
          <w:rFonts w:ascii="Cambria" w:hAnsi="Cambria" w:cs="Calibri"/>
          <w:b/>
        </w:rPr>
        <w:t xml:space="preserve"> </w:t>
      </w:r>
      <w:r w:rsidR="002B3861" w:rsidRPr="002B3861">
        <w:rPr>
          <w:rFonts w:ascii="Cambria" w:hAnsi="Cambria" w:cs="Calibri"/>
        </w:rPr>
        <w:t xml:space="preserve">kommt </w:t>
      </w:r>
      <w:r>
        <w:rPr>
          <w:rFonts w:ascii="Cambria" w:hAnsi="Cambria" w:cs="Calibri"/>
        </w:rPr>
        <w:t xml:space="preserve">im Sommer 2018 </w:t>
      </w:r>
      <w:r w:rsidR="002B3861" w:rsidRPr="002B3861">
        <w:rPr>
          <w:rFonts w:ascii="Cambria" w:hAnsi="Cambria" w:cs="Calibri"/>
        </w:rPr>
        <w:t>zur</w:t>
      </w:r>
      <w:r>
        <w:rPr>
          <w:rFonts w:ascii="Cambria" w:hAnsi="Cambria" w:cs="Calibri"/>
        </w:rPr>
        <w:t>ück nach Deutschland</w:t>
      </w:r>
      <w:r w:rsidR="002B3861" w:rsidRPr="002B3861">
        <w:rPr>
          <w:rFonts w:ascii="Cambria" w:hAnsi="Cambria" w:cs="Calibri"/>
        </w:rPr>
        <w:t xml:space="preserve">. </w:t>
      </w:r>
      <w:r>
        <w:rPr>
          <w:rFonts w:ascii="Cambria" w:hAnsi="Cambria" w:cs="Calibri"/>
        </w:rPr>
        <w:t>Am 20. Juli 20</w:t>
      </w:r>
      <w:r w:rsidRPr="00780300">
        <w:rPr>
          <w:rFonts w:ascii="Cambria" w:hAnsi="Cambria" w:cs="Calibri"/>
        </w:rPr>
        <w:t xml:space="preserve">18 </w:t>
      </w:r>
      <w:r>
        <w:rPr>
          <w:rFonts w:ascii="Cambria" w:hAnsi="Cambria" w:cs="Calibri"/>
        </w:rPr>
        <w:t xml:space="preserve">gastiert der Sänger </w:t>
      </w:r>
      <w:r w:rsidR="006837B2">
        <w:rPr>
          <w:rFonts w:ascii="Cambria" w:hAnsi="Cambria" w:cs="Calibri"/>
        </w:rPr>
        <w:t xml:space="preserve">und Multiinstrumentalist </w:t>
      </w:r>
      <w:r>
        <w:rPr>
          <w:rFonts w:ascii="Cambria" w:hAnsi="Cambria" w:cs="Calibri"/>
        </w:rPr>
        <w:t>in Regensburg im Rahmen der</w:t>
      </w:r>
      <w:r w:rsidRPr="00780300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Thurn &amp; Taxis Schlossfestspiele sowie am 21. Juli 201</w:t>
      </w:r>
      <w:r w:rsidRPr="00780300">
        <w:rPr>
          <w:rFonts w:ascii="Cambria" w:hAnsi="Cambria" w:cs="Calibri"/>
        </w:rPr>
        <w:t xml:space="preserve">8 </w:t>
      </w:r>
      <w:r>
        <w:rPr>
          <w:rFonts w:ascii="Cambria" w:hAnsi="Cambria" w:cs="Calibri"/>
        </w:rPr>
        <w:t>in Freiburg beim</w:t>
      </w:r>
      <w:r w:rsidRPr="00780300">
        <w:rPr>
          <w:rFonts w:ascii="Cambria" w:hAnsi="Cambria" w:cs="Calibri"/>
        </w:rPr>
        <w:t xml:space="preserve"> Zelt</w:t>
      </w:r>
      <w:r w:rsidR="006C0D23">
        <w:rPr>
          <w:rFonts w:ascii="Cambria" w:hAnsi="Cambria" w:cs="Calibri"/>
        </w:rPr>
        <w:t>-Musik-</w:t>
      </w:r>
      <w:r w:rsidRPr="00780300">
        <w:rPr>
          <w:rFonts w:ascii="Cambria" w:hAnsi="Cambria" w:cs="Calibri"/>
        </w:rPr>
        <w:t>Festival</w:t>
      </w:r>
      <w:r w:rsidR="002B3861" w:rsidRPr="002B3861">
        <w:rPr>
          <w:rFonts w:ascii="Cambria" w:hAnsi="Cambria" w:cs="Calibri"/>
        </w:rPr>
        <w:t>.</w:t>
      </w:r>
    </w:p>
    <w:p w:rsidR="00003F68" w:rsidRPr="00003F68" w:rsidRDefault="006837B2" w:rsidP="00780300">
      <w:pPr>
        <w:jc w:val="both"/>
        <w:rPr>
          <w:rFonts w:ascii="Cambria" w:hAnsi="Cambria"/>
          <w:b/>
        </w:rPr>
      </w:pPr>
      <w:r w:rsidRPr="00003F68">
        <w:rPr>
          <w:rFonts w:ascii="Cambria" w:hAnsi="Cambria"/>
          <w:b/>
        </w:rPr>
        <w:t>Tickets sind ab Freitag, dem 23</w:t>
      </w:r>
      <w:r w:rsidR="006C0D23">
        <w:rPr>
          <w:rFonts w:ascii="Cambria" w:hAnsi="Cambria"/>
          <w:b/>
        </w:rPr>
        <w:t>.</w:t>
      </w:r>
      <w:r w:rsidRPr="00003F68">
        <w:rPr>
          <w:rFonts w:ascii="Cambria" w:hAnsi="Cambria"/>
          <w:b/>
        </w:rPr>
        <w:t xml:space="preserve"> Februar 2018 </w:t>
      </w:r>
      <w:r w:rsidR="00003F68" w:rsidRPr="00003F68">
        <w:rPr>
          <w:rFonts w:ascii="Cambria" w:hAnsi="Cambria"/>
          <w:b/>
        </w:rPr>
        <w:t xml:space="preserve">unter folgenden Links erhältlich: </w:t>
      </w:r>
    </w:p>
    <w:p w:rsidR="00003F68" w:rsidRPr="00003F68" w:rsidRDefault="00003F68" w:rsidP="00780300">
      <w:pPr>
        <w:jc w:val="both"/>
        <w:rPr>
          <w:rFonts w:ascii="Cambria" w:hAnsi="Cambria"/>
          <w:b/>
        </w:rPr>
      </w:pPr>
      <w:r w:rsidRPr="00003F68">
        <w:rPr>
          <w:rFonts w:ascii="Cambria" w:hAnsi="Cambria"/>
          <w:b/>
        </w:rPr>
        <w:t xml:space="preserve">Regensburg: </w:t>
      </w:r>
      <w:hyperlink r:id="rId11" w:history="1">
        <w:r w:rsidR="006C0D23">
          <w:rPr>
            <w:rStyle w:val="Hyperlink"/>
            <w:rFonts w:ascii="Cambria" w:hAnsi="Cambria"/>
            <w:b/>
          </w:rPr>
          <w:t>www.schlossfestspiele-regensburg.de</w:t>
        </w:r>
      </w:hyperlink>
      <w:r w:rsidRPr="00003F68">
        <w:rPr>
          <w:rFonts w:ascii="Cambria" w:hAnsi="Cambria"/>
          <w:b/>
        </w:rPr>
        <w:t xml:space="preserve"> </w:t>
      </w:r>
    </w:p>
    <w:p w:rsidR="006837B2" w:rsidRPr="00003F68" w:rsidRDefault="00003F68" w:rsidP="00780300">
      <w:pPr>
        <w:jc w:val="both"/>
        <w:rPr>
          <w:rFonts w:ascii="Cambria" w:hAnsi="Cambria"/>
          <w:b/>
        </w:rPr>
      </w:pPr>
      <w:r w:rsidRPr="00003F68">
        <w:rPr>
          <w:rFonts w:ascii="Cambria" w:hAnsi="Cambria"/>
          <w:b/>
        </w:rPr>
        <w:t xml:space="preserve">Freiburg: </w:t>
      </w:r>
      <w:hyperlink r:id="rId12" w:history="1">
        <w:r w:rsidRPr="00003F68">
          <w:rPr>
            <w:rStyle w:val="Hyperlink"/>
            <w:rFonts w:ascii="Cambria" w:hAnsi="Cambria"/>
            <w:b/>
          </w:rPr>
          <w:t>www.zmf.de</w:t>
        </w:r>
      </w:hyperlink>
      <w:r w:rsidRPr="00003F68">
        <w:rPr>
          <w:rFonts w:ascii="Cambria" w:hAnsi="Cambria"/>
          <w:b/>
        </w:rPr>
        <w:t xml:space="preserve">  </w:t>
      </w:r>
    </w:p>
    <w:p w:rsidR="002B3861" w:rsidRPr="002B3861" w:rsidRDefault="002B3861" w:rsidP="00780300">
      <w:pPr>
        <w:jc w:val="both"/>
        <w:rPr>
          <w:rFonts w:ascii="Cambria" w:hAnsi="Cambria" w:cs="Calibri"/>
        </w:rPr>
      </w:pPr>
      <w:r w:rsidRPr="002B3861">
        <w:rPr>
          <w:rFonts w:ascii="Cambria" w:hAnsi="Cambria" w:cs="Calibri"/>
        </w:rPr>
        <w:t xml:space="preserve">Der 37-jährige Brite mit der unverwechselbar rauchig-rauen Stimme gilt als absoluter Weltstar und ist ein unbestrittener Gigant am Jazz-Piano. Und das völlig zu Recht, denn kaum jemand in der internationalen Musikszene kann verschiedene Genres aus Jazz, Rock, Pop und Soul so gut und glaubwürdig miteinander kombinieren wie </w:t>
      </w:r>
      <w:r w:rsidRPr="006C0D23">
        <w:rPr>
          <w:rFonts w:ascii="Cambria" w:hAnsi="Cambria" w:cs="Calibri"/>
          <w:b/>
        </w:rPr>
        <w:t xml:space="preserve">Jamie </w:t>
      </w:r>
      <w:proofErr w:type="spellStart"/>
      <w:r w:rsidRPr="006C0D23">
        <w:rPr>
          <w:rFonts w:ascii="Cambria" w:hAnsi="Cambria" w:cs="Calibri"/>
          <w:b/>
        </w:rPr>
        <w:t>Cullum</w:t>
      </w:r>
      <w:proofErr w:type="spellEnd"/>
      <w:r w:rsidRPr="002B3861">
        <w:rPr>
          <w:rFonts w:ascii="Cambria" w:hAnsi="Cambria" w:cs="Calibri"/>
        </w:rPr>
        <w:t xml:space="preserve">. Seine verschiedensten Bandprojekte umfassten das ganze Spektrum von Brit Pop über </w:t>
      </w:r>
      <w:proofErr w:type="spellStart"/>
      <w:r w:rsidRPr="002B3861">
        <w:rPr>
          <w:rFonts w:ascii="Cambria" w:hAnsi="Cambria" w:cs="Calibri"/>
        </w:rPr>
        <w:t>Psychedelic</w:t>
      </w:r>
      <w:proofErr w:type="spellEnd"/>
      <w:r w:rsidRPr="002B3861">
        <w:rPr>
          <w:rFonts w:ascii="Cambria" w:hAnsi="Cambria" w:cs="Calibri"/>
        </w:rPr>
        <w:t xml:space="preserve"> bis Heavy </w:t>
      </w:r>
      <w:proofErr w:type="spellStart"/>
      <w:r w:rsidRPr="002B3861">
        <w:rPr>
          <w:rFonts w:ascii="Cambria" w:hAnsi="Cambria" w:cs="Calibri"/>
        </w:rPr>
        <w:t>Metal</w:t>
      </w:r>
      <w:proofErr w:type="spellEnd"/>
      <w:r w:rsidRPr="002B3861">
        <w:rPr>
          <w:rFonts w:ascii="Cambria" w:hAnsi="Cambria" w:cs="Calibri"/>
        </w:rPr>
        <w:t>, ehe mit 21 Jahren die endgültige Weichenstellung zugunsten des Jazz erfolgte.</w:t>
      </w:r>
    </w:p>
    <w:p w:rsidR="002B3861" w:rsidRPr="002B3861" w:rsidRDefault="002B3861" w:rsidP="00780300">
      <w:pPr>
        <w:jc w:val="both"/>
        <w:rPr>
          <w:rFonts w:ascii="Cambria" w:hAnsi="Cambria" w:cs="Calibri"/>
        </w:rPr>
      </w:pPr>
      <w:r w:rsidRPr="002B3861">
        <w:rPr>
          <w:rFonts w:ascii="Cambria" w:hAnsi="Cambria" w:cs="Calibri"/>
        </w:rPr>
        <w:t xml:space="preserve">Bereits als kleines Kind sammelte </w:t>
      </w:r>
      <w:r w:rsidRPr="00C22C75">
        <w:rPr>
          <w:rFonts w:ascii="Cambria" w:hAnsi="Cambria" w:cs="Calibri"/>
          <w:b/>
        </w:rPr>
        <w:t xml:space="preserve">Jamie </w:t>
      </w:r>
      <w:proofErr w:type="spellStart"/>
      <w:r w:rsidRPr="00C22C75">
        <w:rPr>
          <w:rFonts w:ascii="Cambria" w:hAnsi="Cambria" w:cs="Calibri"/>
          <w:b/>
        </w:rPr>
        <w:t>Cullum</w:t>
      </w:r>
      <w:proofErr w:type="spellEnd"/>
      <w:r w:rsidRPr="002B3861">
        <w:rPr>
          <w:rFonts w:ascii="Cambria" w:hAnsi="Cambria" w:cs="Calibri"/>
        </w:rPr>
        <w:t xml:space="preserve"> Bühnenerfahrungen in der elterlichen Band „The Impacts“. Als Jugendlicher finanzierte er sich sein Literatur-</w:t>
      </w:r>
      <w:r w:rsidR="00C22C75">
        <w:rPr>
          <w:rFonts w:ascii="Cambria" w:hAnsi="Cambria" w:cs="Calibri"/>
        </w:rPr>
        <w:t xml:space="preserve"> </w:t>
      </w:r>
      <w:r w:rsidRPr="002B3861">
        <w:rPr>
          <w:rFonts w:ascii="Cambria" w:hAnsi="Cambria" w:cs="Calibri"/>
        </w:rPr>
        <w:t xml:space="preserve">und Filmstudium durch Auftritte in Bars und bei Hochzeiten und nicht zuletzt auch sein erstes Album „Heard </w:t>
      </w:r>
      <w:proofErr w:type="spellStart"/>
      <w:r w:rsidRPr="002B3861">
        <w:rPr>
          <w:rFonts w:ascii="Cambria" w:hAnsi="Cambria" w:cs="Calibri"/>
        </w:rPr>
        <w:t>It</w:t>
      </w:r>
      <w:proofErr w:type="spellEnd"/>
      <w:r w:rsidRPr="002B3861">
        <w:rPr>
          <w:rFonts w:ascii="Cambria" w:hAnsi="Cambria" w:cs="Calibri"/>
        </w:rPr>
        <w:t xml:space="preserve"> All </w:t>
      </w:r>
      <w:proofErr w:type="spellStart"/>
      <w:r w:rsidRPr="002B3861">
        <w:rPr>
          <w:rFonts w:ascii="Cambria" w:hAnsi="Cambria" w:cs="Calibri"/>
        </w:rPr>
        <w:t>Before</w:t>
      </w:r>
      <w:proofErr w:type="spellEnd"/>
      <w:r w:rsidRPr="002B3861">
        <w:rPr>
          <w:rFonts w:ascii="Cambria" w:hAnsi="Cambria" w:cs="Calibri"/>
        </w:rPr>
        <w:t>“, das 1999 in einer Auflage von 500 Stück erschien und das er auf seinen Konzerten verkaufte. Eben dieses Album ist heute nur noch für Spitzenpreise auf Ebay zu erhalten.</w:t>
      </w:r>
    </w:p>
    <w:p w:rsidR="002B3861" w:rsidRDefault="002B3861" w:rsidP="00780300">
      <w:pPr>
        <w:jc w:val="both"/>
        <w:rPr>
          <w:rFonts w:ascii="Cambria" w:hAnsi="Cambria" w:cs="Calibri"/>
        </w:rPr>
      </w:pPr>
      <w:r w:rsidRPr="002B3861">
        <w:rPr>
          <w:rFonts w:ascii="Cambria" w:hAnsi="Cambria" w:cs="Calibri"/>
        </w:rPr>
        <w:t>Sein Talent blieb nicht lange verborgen, und im Jahr 2003 folgte der erste Plattenvertrag beim Major-Label „Universal Jazz“. Schon das erste dort veröffentlichte Album „</w:t>
      </w:r>
      <w:proofErr w:type="spellStart"/>
      <w:r w:rsidRPr="002B3861">
        <w:rPr>
          <w:rFonts w:ascii="Cambria" w:hAnsi="Cambria" w:cs="Calibri"/>
        </w:rPr>
        <w:t>Twentysomething</w:t>
      </w:r>
      <w:proofErr w:type="spellEnd"/>
      <w:r w:rsidRPr="002B3861">
        <w:rPr>
          <w:rFonts w:ascii="Cambria" w:hAnsi="Cambria" w:cs="Calibri"/>
        </w:rPr>
        <w:t xml:space="preserve">“ verkaufte sich auf Anhieb drei Millionen mal, seine gleichnamige Tour wurde von der damals noch völlig unbekannten Amy </w:t>
      </w:r>
      <w:proofErr w:type="spellStart"/>
      <w:r w:rsidRPr="002B3861">
        <w:rPr>
          <w:rFonts w:ascii="Cambria" w:hAnsi="Cambria" w:cs="Calibri"/>
        </w:rPr>
        <w:t>Winehouse</w:t>
      </w:r>
      <w:proofErr w:type="spellEnd"/>
      <w:r w:rsidRPr="002B3861">
        <w:rPr>
          <w:rFonts w:ascii="Cambria" w:hAnsi="Cambria" w:cs="Calibri"/>
        </w:rPr>
        <w:t xml:space="preserve"> als Support Act begleitet.</w:t>
      </w:r>
    </w:p>
    <w:p w:rsidR="002B3861" w:rsidRPr="002B3861" w:rsidRDefault="002B3861" w:rsidP="00780300">
      <w:pPr>
        <w:jc w:val="both"/>
        <w:rPr>
          <w:rFonts w:ascii="Cambria" w:hAnsi="Cambria" w:cs="Calibri"/>
        </w:rPr>
      </w:pPr>
      <w:r w:rsidRPr="002B3861">
        <w:rPr>
          <w:rFonts w:ascii="Cambria" w:hAnsi="Cambria" w:cs="Calibri"/>
        </w:rPr>
        <w:t xml:space="preserve">Insgesamt sieben Alben hat </w:t>
      </w:r>
      <w:r w:rsidRPr="00C22C75">
        <w:rPr>
          <w:rFonts w:ascii="Cambria" w:hAnsi="Cambria" w:cs="Calibri"/>
          <w:b/>
        </w:rPr>
        <w:t xml:space="preserve">Jamie </w:t>
      </w:r>
      <w:proofErr w:type="spellStart"/>
      <w:r w:rsidRPr="00C22C75">
        <w:rPr>
          <w:rFonts w:ascii="Cambria" w:hAnsi="Cambria" w:cs="Calibri"/>
          <w:b/>
        </w:rPr>
        <w:t>Cullum</w:t>
      </w:r>
      <w:proofErr w:type="spellEnd"/>
      <w:r w:rsidRPr="002B3861">
        <w:rPr>
          <w:rFonts w:ascii="Cambria" w:hAnsi="Cambria" w:cs="Calibri"/>
        </w:rPr>
        <w:t xml:space="preserve"> bislang veröffentlicht, ein Grammy, zwei Golden </w:t>
      </w:r>
      <w:proofErr w:type="spellStart"/>
      <w:r w:rsidRPr="002B3861">
        <w:rPr>
          <w:rFonts w:ascii="Cambria" w:hAnsi="Cambria" w:cs="Calibri"/>
        </w:rPr>
        <w:t>Globes</w:t>
      </w:r>
      <w:proofErr w:type="spellEnd"/>
      <w:r w:rsidRPr="002B3861">
        <w:rPr>
          <w:rFonts w:ascii="Cambria" w:hAnsi="Cambria" w:cs="Calibri"/>
        </w:rPr>
        <w:t xml:space="preserve"> und drei Brit Awards zieren die Hall </w:t>
      </w:r>
      <w:proofErr w:type="spellStart"/>
      <w:r w:rsidRPr="002B3861">
        <w:rPr>
          <w:rFonts w:ascii="Cambria" w:hAnsi="Cambria" w:cs="Calibri"/>
        </w:rPr>
        <w:t>of</w:t>
      </w:r>
      <w:proofErr w:type="spellEnd"/>
      <w:r w:rsidRPr="002B3861">
        <w:rPr>
          <w:rFonts w:ascii="Cambria" w:hAnsi="Cambria" w:cs="Calibri"/>
        </w:rPr>
        <w:t xml:space="preserve"> </w:t>
      </w:r>
      <w:proofErr w:type="spellStart"/>
      <w:r w:rsidRPr="002B3861">
        <w:rPr>
          <w:rFonts w:ascii="Cambria" w:hAnsi="Cambria" w:cs="Calibri"/>
        </w:rPr>
        <w:t>Fame</w:t>
      </w:r>
      <w:proofErr w:type="spellEnd"/>
      <w:r w:rsidRPr="002B3861">
        <w:rPr>
          <w:rFonts w:ascii="Cambria" w:hAnsi="Cambria" w:cs="Calibri"/>
        </w:rPr>
        <w:t xml:space="preserve"> des Ausnahmekünstlers ebenso wie </w:t>
      </w:r>
      <w:r w:rsidRPr="002B3861">
        <w:rPr>
          <w:rFonts w:ascii="Cambria" w:hAnsi="Cambria" w:cs="Calibri"/>
        </w:rPr>
        <w:lastRenderedPageBreak/>
        <w:t>weltweit zehn Millionen verkaufte Alben. Er schrieb Filmmusik, unter anderem die Titelmelodie für Clint Eastwoods gleichnamigen Film „Gran Torino“. Seine wöchentlich präsentierte „</w:t>
      </w:r>
      <w:proofErr w:type="spellStart"/>
      <w:r w:rsidRPr="002B3861">
        <w:rPr>
          <w:rFonts w:ascii="Cambria" w:hAnsi="Cambria" w:cs="Calibri"/>
        </w:rPr>
        <w:t>Jamie´s</w:t>
      </w:r>
      <w:proofErr w:type="spellEnd"/>
      <w:r w:rsidRPr="002B3861">
        <w:rPr>
          <w:rFonts w:ascii="Cambria" w:hAnsi="Cambria" w:cs="Calibri"/>
        </w:rPr>
        <w:t xml:space="preserve"> Radio Show“ auf BBC 2 ist preisgekrönt.</w:t>
      </w:r>
    </w:p>
    <w:p w:rsidR="002B3861" w:rsidRPr="002B3861" w:rsidRDefault="00780300" w:rsidP="002B3861">
      <w:pPr>
        <w:pStyle w:val="Default"/>
        <w:jc w:val="both"/>
        <w:rPr>
          <w:rFonts w:ascii="Cambria" w:eastAsia="Calibri" w:hAnsi="Cambria" w:cs="Calibri"/>
          <w:color w:val="auto"/>
          <w:sz w:val="22"/>
          <w:szCs w:val="22"/>
          <w:lang w:eastAsia="en-US"/>
        </w:rPr>
      </w:pPr>
      <w:r>
        <w:rPr>
          <w:rFonts w:ascii="Cambria" w:eastAsia="Calibri" w:hAnsi="Cambria" w:cs="Calibri"/>
          <w:color w:val="auto"/>
          <w:sz w:val="22"/>
          <w:szCs w:val="22"/>
          <w:lang w:eastAsia="en-US"/>
        </w:rPr>
        <w:t xml:space="preserve">Weitere Informationen unter: </w:t>
      </w:r>
      <w:hyperlink r:id="rId13" w:history="1">
        <w:r w:rsidRPr="00E2451D">
          <w:rPr>
            <w:rStyle w:val="Hyperlink"/>
            <w:rFonts w:ascii="Cambria" w:eastAsia="Calibri" w:hAnsi="Cambria" w:cs="Calibri"/>
            <w:sz w:val="22"/>
            <w:szCs w:val="22"/>
            <w:lang w:eastAsia="en-US"/>
          </w:rPr>
          <w:t>www.jamiecullum.com</w:t>
        </w:r>
      </w:hyperlink>
      <w:r>
        <w:rPr>
          <w:rFonts w:ascii="Cambria" w:eastAsia="Calibri" w:hAnsi="Cambria" w:cs="Calibri"/>
          <w:color w:val="auto"/>
          <w:sz w:val="22"/>
          <w:szCs w:val="22"/>
          <w:lang w:eastAsia="en-US"/>
        </w:rPr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C22C75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C0D23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6C0D2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2B3861" w:rsidRPr="006C0D23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JAMIE CULLUM</w:t>
      </w:r>
    </w:p>
    <w:p w:rsidR="0005166C" w:rsidRPr="006C0D23" w:rsidRDefault="00791BC6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6C0D2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6C0D2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="00780300" w:rsidRPr="006C0D2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8</w:t>
      </w:r>
      <w:r w:rsidR="00843BA5" w:rsidRPr="006C0D2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780300" w:rsidRPr="00780300" w:rsidRDefault="00780300" w:rsidP="00780300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Fr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20.07.</w:t>
      </w:r>
      <w:r w:rsidRPr="0078030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 Regensb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urg / </w:t>
      </w:r>
      <w:r w:rsidRPr="0078030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Thurn &amp; Taxis Schlossfestspiele</w:t>
      </w:r>
    </w:p>
    <w:p w:rsidR="00DD233C" w:rsidRPr="00791BC6" w:rsidRDefault="00780300" w:rsidP="00780300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21.07.</w:t>
      </w:r>
      <w:r w:rsidRPr="0078030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 Freiburg / Zelt</w:t>
      </w:r>
      <w:r w:rsidR="00C22C7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-Musik-</w:t>
      </w:r>
      <w:bookmarkStart w:id="0" w:name="_GoBack"/>
      <w:bookmarkEnd w:id="0"/>
      <w:r w:rsidRPr="0078030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Festival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C22C75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8C" w:rsidRDefault="00F91B8C" w:rsidP="006C61BB">
      <w:pPr>
        <w:spacing w:after="0" w:line="240" w:lineRule="auto"/>
      </w:pPr>
      <w:r>
        <w:separator/>
      </w:r>
    </w:p>
  </w:endnote>
  <w:endnote w:type="continuationSeparator" w:id="0">
    <w:p w:rsidR="00F91B8C" w:rsidRDefault="00F91B8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22C7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22C7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22C7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22C7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8C" w:rsidRDefault="00F91B8C" w:rsidP="006C61BB">
      <w:pPr>
        <w:spacing w:after="0" w:line="240" w:lineRule="auto"/>
      </w:pPr>
      <w:r>
        <w:separator/>
      </w:r>
    </w:p>
  </w:footnote>
  <w:footnote w:type="continuationSeparator" w:id="0">
    <w:p w:rsidR="00F91B8C" w:rsidRDefault="00F91B8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3F68"/>
    <w:rsid w:val="000163EC"/>
    <w:rsid w:val="000302E8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0CC"/>
    <w:rsid w:val="001051F5"/>
    <w:rsid w:val="001071FE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1B38"/>
    <w:rsid w:val="00275695"/>
    <w:rsid w:val="0027573F"/>
    <w:rsid w:val="002917F9"/>
    <w:rsid w:val="002B3861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64C1E"/>
    <w:rsid w:val="00372212"/>
    <w:rsid w:val="00382C66"/>
    <w:rsid w:val="00387F90"/>
    <w:rsid w:val="00391921"/>
    <w:rsid w:val="0039425E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3F8B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3FBD"/>
    <w:rsid w:val="00547857"/>
    <w:rsid w:val="00553D64"/>
    <w:rsid w:val="00553FDC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37B2"/>
    <w:rsid w:val="006851F7"/>
    <w:rsid w:val="0068641B"/>
    <w:rsid w:val="0069366F"/>
    <w:rsid w:val="006A2814"/>
    <w:rsid w:val="006A5F09"/>
    <w:rsid w:val="006A7550"/>
    <w:rsid w:val="006B1325"/>
    <w:rsid w:val="006C0D23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80300"/>
    <w:rsid w:val="00791BC6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49B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8F1783"/>
    <w:rsid w:val="008F7427"/>
    <w:rsid w:val="00904595"/>
    <w:rsid w:val="00906567"/>
    <w:rsid w:val="00906C89"/>
    <w:rsid w:val="009217AC"/>
    <w:rsid w:val="00930E06"/>
    <w:rsid w:val="00936AB7"/>
    <w:rsid w:val="00956EF6"/>
    <w:rsid w:val="009809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4724F"/>
    <w:rsid w:val="00A50E06"/>
    <w:rsid w:val="00A53255"/>
    <w:rsid w:val="00A56527"/>
    <w:rsid w:val="00A5699E"/>
    <w:rsid w:val="00A80CED"/>
    <w:rsid w:val="00AA33CF"/>
    <w:rsid w:val="00AA6CF6"/>
    <w:rsid w:val="00AA72D8"/>
    <w:rsid w:val="00AC2D0B"/>
    <w:rsid w:val="00AD1209"/>
    <w:rsid w:val="00AD1F0A"/>
    <w:rsid w:val="00AD28B2"/>
    <w:rsid w:val="00AD6B17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22C75"/>
    <w:rsid w:val="00C3103C"/>
    <w:rsid w:val="00C46593"/>
    <w:rsid w:val="00C522E9"/>
    <w:rsid w:val="00C53C05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14ACF"/>
    <w:rsid w:val="00D208E8"/>
    <w:rsid w:val="00D23A5A"/>
    <w:rsid w:val="00D25140"/>
    <w:rsid w:val="00D31F4A"/>
    <w:rsid w:val="00D36FB2"/>
    <w:rsid w:val="00D565A7"/>
    <w:rsid w:val="00D67265"/>
    <w:rsid w:val="00D74E57"/>
    <w:rsid w:val="00D80398"/>
    <w:rsid w:val="00D86120"/>
    <w:rsid w:val="00DA0579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1B8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miecullum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mf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hlossfestspiele-regensburg.d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1DBE7-0001-450C-B7DF-E799CCA5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2015-12-04T10:56:00Z</cp:lastPrinted>
  <dcterms:created xsi:type="dcterms:W3CDTF">2018-02-20T16:52:00Z</dcterms:created>
  <dcterms:modified xsi:type="dcterms:W3CDTF">2018-02-20T17:29:00Z</dcterms:modified>
</cp:coreProperties>
</file>