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550846" w:rsidRDefault="0004411A" w:rsidP="0005166C">
      <w:pPr>
        <w:jc w:val="center"/>
        <w:rPr>
          <w:rFonts w:ascii="Cambria" w:hAnsi="Cambria" w:cs="AGaramondPro-Regular"/>
          <w:b/>
          <w:lang w:val="en-GB"/>
        </w:rPr>
      </w:pPr>
      <w:r w:rsidRPr="00550846">
        <w:rPr>
          <w:rFonts w:ascii="Cambria" w:hAnsi="Cambria"/>
          <w:b/>
          <w:noProof/>
          <w:sz w:val="90"/>
          <w:szCs w:val="90"/>
          <w:lang w:val="en-GB" w:eastAsia="de-DE"/>
        </w:rPr>
        <w:t>J</w:t>
      </w:r>
      <w:r w:rsidR="00550846" w:rsidRPr="00550846">
        <w:rPr>
          <w:rFonts w:ascii="Cambria" w:hAnsi="Cambria"/>
          <w:b/>
          <w:noProof/>
          <w:sz w:val="90"/>
          <w:szCs w:val="90"/>
          <w:lang w:val="en-GB" w:eastAsia="de-DE"/>
        </w:rPr>
        <w:t>ON</w:t>
      </w:r>
      <w:r w:rsidRPr="00550846">
        <w:rPr>
          <w:rFonts w:ascii="Cambria" w:hAnsi="Cambria"/>
          <w:b/>
          <w:noProof/>
          <w:sz w:val="90"/>
          <w:szCs w:val="90"/>
          <w:lang w:val="en-GB" w:eastAsia="de-DE"/>
        </w:rPr>
        <w:t>A</w:t>
      </w:r>
      <w:r w:rsidR="00550846" w:rsidRPr="00550846">
        <w:rPr>
          <w:rFonts w:ascii="Cambria" w:hAnsi="Cambria"/>
          <w:b/>
          <w:noProof/>
          <w:sz w:val="90"/>
          <w:szCs w:val="90"/>
          <w:lang w:val="en-GB" w:eastAsia="de-DE"/>
        </w:rPr>
        <w:t>THAN WILSON</w:t>
      </w:r>
      <w:r w:rsidR="006E5AD6" w:rsidRPr="00550846">
        <w:rPr>
          <w:rFonts w:ascii="Cambria" w:hAnsi="Cambria"/>
          <w:b/>
          <w:spacing w:val="140"/>
          <w:sz w:val="20"/>
          <w:szCs w:val="20"/>
          <w:lang w:val="en-GB"/>
        </w:rPr>
        <w:br/>
      </w:r>
      <w:r w:rsidR="00550846" w:rsidRPr="00550846">
        <w:rPr>
          <w:rFonts w:ascii="Cambria" w:hAnsi="Cambria"/>
          <w:i/>
          <w:spacing w:val="140"/>
          <w:sz w:val="34"/>
          <w:szCs w:val="44"/>
          <w:lang w:val="en-GB"/>
        </w:rPr>
        <w:t xml:space="preserve">Rare Birds Tour </w:t>
      </w:r>
      <w:r w:rsidR="005B1B94" w:rsidRPr="00550846">
        <w:rPr>
          <w:rFonts w:ascii="Cambria" w:hAnsi="Cambria"/>
          <w:i/>
          <w:spacing w:val="140"/>
          <w:sz w:val="34"/>
          <w:szCs w:val="44"/>
          <w:lang w:val="en-GB"/>
        </w:rPr>
        <w:t>201</w:t>
      </w:r>
      <w:r w:rsidR="00550846" w:rsidRPr="00550846">
        <w:rPr>
          <w:rFonts w:ascii="Cambria" w:hAnsi="Cambria"/>
          <w:i/>
          <w:spacing w:val="140"/>
          <w:sz w:val="34"/>
          <w:szCs w:val="44"/>
          <w:lang w:val="en-GB"/>
        </w:rPr>
        <w:t>8</w:t>
      </w:r>
      <w:r w:rsidR="005B6222">
        <w:rPr>
          <w:rFonts w:ascii="Cambria" w:hAnsi="Cambria"/>
        </w:rPr>
        <w:pict>
          <v:rect id="_x0000_i1025" style="width:453.5pt;height:1pt" o:hralign="center" o:hrstd="t" o:hrnoshade="t" o:hr="t" fillcolor="#008bac" stroked="f"/>
        </w:pict>
      </w:r>
    </w:p>
    <w:p w:rsidR="0005166C" w:rsidRPr="00677BC8" w:rsidRDefault="00005143" w:rsidP="0005166C">
      <w:pPr>
        <w:spacing w:after="0" w:line="240" w:lineRule="auto"/>
        <w:jc w:val="center"/>
        <w:rPr>
          <w:rFonts w:ascii="Cambria" w:hAnsi="Cambria"/>
          <w:b/>
          <w:sz w:val="26"/>
          <w:szCs w:val="26"/>
        </w:rPr>
      </w:pPr>
      <w:r>
        <w:rPr>
          <w:rFonts w:ascii="Cambria" w:hAnsi="Cambria"/>
          <w:b/>
          <w:sz w:val="26"/>
          <w:szCs w:val="26"/>
        </w:rPr>
        <w:t>Der k</w:t>
      </w:r>
      <w:r w:rsidR="00334F2F">
        <w:rPr>
          <w:rFonts w:ascii="Cambria" w:hAnsi="Cambria"/>
          <w:b/>
          <w:sz w:val="26"/>
          <w:szCs w:val="26"/>
        </w:rPr>
        <w:t>alifornische</w:t>
      </w:r>
      <w:r>
        <w:rPr>
          <w:rFonts w:ascii="Cambria" w:hAnsi="Cambria"/>
          <w:b/>
          <w:sz w:val="26"/>
          <w:szCs w:val="26"/>
        </w:rPr>
        <w:t xml:space="preserve"> Songwriter und</w:t>
      </w:r>
      <w:r w:rsidR="00334F2F">
        <w:rPr>
          <w:rFonts w:ascii="Cambria" w:hAnsi="Cambria"/>
          <w:b/>
          <w:sz w:val="26"/>
          <w:szCs w:val="26"/>
        </w:rPr>
        <w:t xml:space="preserve"> </w:t>
      </w:r>
      <w:r w:rsidRPr="00005143">
        <w:rPr>
          <w:rFonts w:ascii="Cambria" w:hAnsi="Cambria"/>
          <w:b/>
          <w:sz w:val="26"/>
          <w:szCs w:val="26"/>
        </w:rPr>
        <w:t xml:space="preserve">Multi-Instrumentalist </w:t>
      </w:r>
      <w:r>
        <w:rPr>
          <w:rFonts w:ascii="Cambria" w:hAnsi="Cambria"/>
          <w:b/>
          <w:sz w:val="26"/>
          <w:szCs w:val="26"/>
        </w:rPr>
        <w:t>meldet sich zurück</w:t>
      </w:r>
    </w:p>
    <w:p w:rsidR="0005166C" w:rsidRPr="00677BC8" w:rsidRDefault="00005143" w:rsidP="0005166C">
      <w:pPr>
        <w:spacing w:after="0" w:line="240" w:lineRule="auto"/>
        <w:jc w:val="center"/>
        <w:rPr>
          <w:rFonts w:ascii="Cambria" w:hAnsi="Cambria"/>
          <w:b/>
          <w:sz w:val="26"/>
          <w:szCs w:val="26"/>
        </w:rPr>
      </w:pPr>
      <w:r>
        <w:rPr>
          <w:rFonts w:ascii="Cambria" w:hAnsi="Cambria"/>
          <w:b/>
          <w:sz w:val="26"/>
          <w:szCs w:val="26"/>
        </w:rPr>
        <w:t>Konzerte im März 2018 in</w:t>
      </w:r>
      <w:r w:rsidR="00B74B88" w:rsidRPr="00677BC8">
        <w:rPr>
          <w:rFonts w:ascii="Cambria" w:hAnsi="Cambria"/>
          <w:b/>
          <w:sz w:val="26"/>
          <w:szCs w:val="26"/>
        </w:rPr>
        <w:t xml:space="preserve"> </w:t>
      </w:r>
      <w:r w:rsidR="00C462E1">
        <w:rPr>
          <w:rFonts w:ascii="Cambria" w:hAnsi="Cambria"/>
          <w:b/>
          <w:sz w:val="26"/>
          <w:szCs w:val="26"/>
        </w:rPr>
        <w:t xml:space="preserve">Köln, </w:t>
      </w:r>
      <w:r w:rsidR="00B74B88" w:rsidRPr="00677BC8">
        <w:rPr>
          <w:rFonts w:ascii="Cambria" w:hAnsi="Cambria"/>
          <w:b/>
          <w:sz w:val="26"/>
          <w:szCs w:val="26"/>
        </w:rPr>
        <w:t>Berlin</w:t>
      </w:r>
      <w:r w:rsidR="00C462E1">
        <w:rPr>
          <w:rFonts w:ascii="Cambria" w:hAnsi="Cambria"/>
          <w:b/>
          <w:sz w:val="26"/>
          <w:szCs w:val="26"/>
        </w:rPr>
        <w:t xml:space="preserve"> und</w:t>
      </w:r>
      <w:r w:rsidR="00B74B88" w:rsidRPr="00677BC8">
        <w:rPr>
          <w:rFonts w:ascii="Cambria" w:hAnsi="Cambria"/>
          <w:b/>
          <w:sz w:val="26"/>
          <w:szCs w:val="26"/>
        </w:rPr>
        <w:t xml:space="preserve"> H</w:t>
      </w:r>
      <w:r w:rsidR="00B01350" w:rsidRPr="00677BC8">
        <w:rPr>
          <w:rFonts w:ascii="Cambria" w:hAnsi="Cambria"/>
          <w:b/>
          <w:sz w:val="26"/>
          <w:szCs w:val="26"/>
        </w:rPr>
        <w:t>amburg</w:t>
      </w:r>
      <w:r w:rsidR="00334F2F">
        <w:rPr>
          <w:rFonts w:ascii="Cambria" w:hAnsi="Cambria"/>
          <w:b/>
          <w:sz w:val="26"/>
          <w:szCs w:val="26"/>
        </w:rPr>
        <w:t xml:space="preserve"> </w:t>
      </w:r>
    </w:p>
    <w:p w:rsidR="0005166C" w:rsidRPr="00A03DC2" w:rsidRDefault="00005143" w:rsidP="0005166C">
      <w:pPr>
        <w:spacing w:after="0" w:line="240" w:lineRule="auto"/>
        <w:jc w:val="center"/>
        <w:rPr>
          <w:rFonts w:ascii="Cambria" w:hAnsi="Cambria"/>
          <w:b/>
          <w:sz w:val="26"/>
          <w:szCs w:val="26"/>
        </w:rPr>
      </w:pPr>
      <w:r>
        <w:rPr>
          <w:rFonts w:ascii="Cambria" w:hAnsi="Cambria"/>
          <w:b/>
          <w:sz w:val="26"/>
          <w:szCs w:val="26"/>
        </w:rPr>
        <w:t>Neues</w:t>
      </w:r>
      <w:r w:rsidR="00C462E1">
        <w:rPr>
          <w:rFonts w:ascii="Cambria" w:hAnsi="Cambria"/>
          <w:b/>
          <w:sz w:val="26"/>
          <w:szCs w:val="26"/>
        </w:rPr>
        <w:t xml:space="preserve"> </w:t>
      </w:r>
      <w:r w:rsidR="00B74B88" w:rsidRPr="00A03DC2">
        <w:rPr>
          <w:rFonts w:ascii="Cambria" w:hAnsi="Cambria"/>
          <w:b/>
          <w:sz w:val="26"/>
          <w:szCs w:val="26"/>
        </w:rPr>
        <w:t xml:space="preserve">Album </w:t>
      </w:r>
      <w:r w:rsidR="00334F2F">
        <w:rPr>
          <w:rFonts w:ascii="Cambria" w:hAnsi="Cambria"/>
          <w:b/>
          <w:sz w:val="26"/>
          <w:szCs w:val="26"/>
        </w:rPr>
        <w:t>„</w:t>
      </w:r>
      <w:r w:rsidR="00C462E1">
        <w:rPr>
          <w:rFonts w:ascii="Cambria" w:hAnsi="Cambria"/>
          <w:b/>
          <w:sz w:val="26"/>
          <w:szCs w:val="26"/>
        </w:rPr>
        <w:t>Rare Birds</w:t>
      </w:r>
      <w:r w:rsidR="00334F2F">
        <w:rPr>
          <w:rFonts w:ascii="Cambria" w:hAnsi="Cambria"/>
          <w:b/>
          <w:sz w:val="26"/>
          <w:szCs w:val="26"/>
        </w:rPr>
        <w:t>“</w:t>
      </w:r>
      <w:r w:rsidR="00B74B88" w:rsidRPr="00A03DC2">
        <w:rPr>
          <w:rFonts w:ascii="Cambria" w:hAnsi="Cambria"/>
          <w:b/>
          <w:sz w:val="26"/>
          <w:szCs w:val="26"/>
        </w:rPr>
        <w:t xml:space="preserve"> </w:t>
      </w:r>
      <w:r>
        <w:rPr>
          <w:rFonts w:ascii="Cambria" w:hAnsi="Cambria"/>
          <w:b/>
          <w:sz w:val="26"/>
          <w:szCs w:val="26"/>
        </w:rPr>
        <w:t>kommt</w:t>
      </w:r>
      <w:r w:rsidR="00705B9A">
        <w:rPr>
          <w:rFonts w:ascii="Cambria" w:hAnsi="Cambria"/>
          <w:b/>
          <w:sz w:val="26"/>
          <w:szCs w:val="26"/>
        </w:rPr>
        <w:t xml:space="preserve"> am 2. März 2018 </w:t>
      </w:r>
      <w:r>
        <w:rPr>
          <w:rFonts w:ascii="Cambria" w:hAnsi="Cambria"/>
          <w:b/>
          <w:sz w:val="26"/>
          <w:szCs w:val="26"/>
        </w:rPr>
        <w:t>via</w:t>
      </w:r>
      <w:r w:rsidR="00705B9A">
        <w:rPr>
          <w:rFonts w:ascii="Cambria" w:hAnsi="Cambria"/>
          <w:b/>
          <w:sz w:val="26"/>
          <w:szCs w:val="26"/>
        </w:rPr>
        <w:t xml:space="preserve"> </w:t>
      </w:r>
      <w:r w:rsidR="00705B9A" w:rsidRPr="00705B9A">
        <w:rPr>
          <w:rFonts w:ascii="Cambria" w:hAnsi="Cambria"/>
          <w:b/>
          <w:sz w:val="26"/>
          <w:szCs w:val="26"/>
        </w:rPr>
        <w:t>Bella Union</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C462E1">
        <w:rPr>
          <w:rFonts w:ascii="Cambria" w:hAnsi="Cambria"/>
          <w:b/>
          <w:sz w:val="26"/>
          <w:szCs w:val="26"/>
        </w:rPr>
        <w:t>Freitag</w:t>
      </w:r>
      <w:r w:rsidR="00DD233C">
        <w:rPr>
          <w:rFonts w:ascii="Cambria" w:hAnsi="Cambria"/>
          <w:b/>
          <w:sz w:val="26"/>
          <w:szCs w:val="26"/>
        </w:rPr>
        <w:t xml:space="preserve">, </w:t>
      </w:r>
      <w:r w:rsidR="00C462E1">
        <w:rPr>
          <w:rFonts w:ascii="Cambria" w:hAnsi="Cambria"/>
          <w:b/>
          <w:sz w:val="26"/>
          <w:szCs w:val="26"/>
        </w:rPr>
        <w:t>15</w:t>
      </w:r>
      <w:r w:rsidR="00DD233C">
        <w:rPr>
          <w:rFonts w:ascii="Cambria" w:hAnsi="Cambria"/>
          <w:b/>
          <w:sz w:val="26"/>
          <w:szCs w:val="26"/>
        </w:rPr>
        <w:t xml:space="preserve">. </w:t>
      </w:r>
      <w:r w:rsidR="00C462E1">
        <w:rPr>
          <w:rFonts w:ascii="Cambria" w:hAnsi="Cambria"/>
          <w:b/>
          <w:sz w:val="26"/>
          <w:szCs w:val="26"/>
        </w:rPr>
        <w:t>D</w:t>
      </w:r>
      <w:r w:rsidR="00334F2F">
        <w:rPr>
          <w:rFonts w:ascii="Cambria" w:hAnsi="Cambria"/>
          <w:b/>
          <w:sz w:val="26"/>
          <w:szCs w:val="26"/>
        </w:rPr>
        <w:t>e</w:t>
      </w:r>
      <w:r w:rsidR="00C462E1">
        <w:rPr>
          <w:rFonts w:ascii="Cambria" w:hAnsi="Cambria"/>
          <w:b/>
          <w:sz w:val="26"/>
          <w:szCs w:val="26"/>
        </w:rPr>
        <w:t>z</w:t>
      </w:r>
      <w:r w:rsidR="00334F2F">
        <w:rPr>
          <w:rFonts w:ascii="Cambria" w:hAnsi="Cambria"/>
          <w:b/>
          <w:sz w:val="26"/>
          <w:szCs w:val="26"/>
        </w:rPr>
        <w:t>ember</w:t>
      </w:r>
      <w:r w:rsidR="00DD233C">
        <w:rPr>
          <w:rFonts w:ascii="Cambria" w:hAnsi="Cambria"/>
          <w:b/>
          <w:sz w:val="26"/>
          <w:szCs w:val="26"/>
        </w:rPr>
        <w:t xml:space="preserve"> 201</w:t>
      </w:r>
      <w:r w:rsidR="00005143">
        <w:rPr>
          <w:rFonts w:ascii="Cambria" w:hAnsi="Cambria"/>
          <w:b/>
          <w:sz w:val="26"/>
          <w:szCs w:val="26"/>
        </w:rPr>
        <w:t>7 im Verkauf</w:t>
      </w:r>
      <w:r w:rsidR="005B6222">
        <w:rPr>
          <w:rFonts w:ascii="Cambria" w:hAnsi="Cambria"/>
        </w:rPr>
        <w:pict>
          <v:rect id="_x0000_i1026" style="width:453.5pt;height:1pt" o:hralign="center" o:hrstd="t" o:hrnoshade="t" o:hr="t" fillcolor="#008bac" stroked="f"/>
        </w:pict>
      </w:r>
    </w:p>
    <w:p w:rsidR="00516894" w:rsidRDefault="00B875B3" w:rsidP="00705B9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5. Dezember 2017 - </w:t>
      </w:r>
      <w:r w:rsidR="009C2F1C">
        <w:rPr>
          <w:rFonts w:ascii="Cambria" w:hAnsi="Cambria" w:cs="AGaramondPro-Regular"/>
        </w:rPr>
        <w:t>Zuletzt war er im Juni 2016 in Hamburg</w:t>
      </w:r>
      <w:r w:rsidR="00005143">
        <w:rPr>
          <w:rFonts w:ascii="Cambria" w:hAnsi="Cambria" w:cs="AGaramondPro-Regular"/>
        </w:rPr>
        <w:t xml:space="preserve"> solo zu erleben, jetzt</w:t>
      </w:r>
      <w:r w:rsidR="00B14F06">
        <w:rPr>
          <w:rFonts w:ascii="Cambria" w:hAnsi="Cambria" w:cs="AGaramondPro-Regular"/>
        </w:rPr>
        <w:t xml:space="preserve"> hat </w:t>
      </w:r>
      <w:r w:rsidR="009C2F1C" w:rsidRPr="00B875B3">
        <w:rPr>
          <w:rFonts w:ascii="Cambria" w:hAnsi="Cambria" w:cs="AGaramondPro-Regular"/>
          <w:b/>
        </w:rPr>
        <w:t>Jonathan Wilson</w:t>
      </w:r>
      <w:r w:rsidR="009C2F1C">
        <w:rPr>
          <w:rFonts w:ascii="Cambria" w:hAnsi="Cambria" w:cs="AGaramondPro-Regular"/>
        </w:rPr>
        <w:t xml:space="preserve"> </w:t>
      </w:r>
      <w:r w:rsidR="00005143">
        <w:rPr>
          <w:rFonts w:ascii="Cambria" w:hAnsi="Cambria" w:cs="AGaramondPro-Regular"/>
        </w:rPr>
        <w:t xml:space="preserve">seine Rückkehr nach Deutschland mit Band angekündigt. Der </w:t>
      </w:r>
      <w:r w:rsidR="009F62CE">
        <w:rPr>
          <w:rFonts w:ascii="Cambria" w:hAnsi="Cambria" w:cs="AGaramondPro-Regular"/>
        </w:rPr>
        <w:t>junge Kalifornier wi</w:t>
      </w:r>
      <w:r w:rsidR="00005143">
        <w:rPr>
          <w:rFonts w:ascii="Cambria" w:hAnsi="Cambria" w:cs="AGaramondPro-Regular"/>
        </w:rPr>
        <w:t xml:space="preserve">rd im Rahmen von drei </w:t>
      </w:r>
      <w:r w:rsidR="009F62CE">
        <w:rPr>
          <w:rFonts w:ascii="Cambria" w:hAnsi="Cambria" w:cs="AGaramondPro-Regular"/>
        </w:rPr>
        <w:t xml:space="preserve">Shows </w:t>
      </w:r>
      <w:r w:rsidR="009C2F1C">
        <w:rPr>
          <w:rFonts w:ascii="Cambria" w:hAnsi="Cambria" w:cs="AGaramondPro-Regular"/>
        </w:rPr>
        <w:t>sein</w:t>
      </w:r>
      <w:r w:rsidR="009F62CE">
        <w:rPr>
          <w:rFonts w:ascii="Cambria" w:hAnsi="Cambria" w:cs="AGaramondPro-Regular"/>
        </w:rPr>
        <w:t xml:space="preserve"> </w:t>
      </w:r>
      <w:r w:rsidR="00061F99">
        <w:rPr>
          <w:rFonts w:ascii="Cambria" w:hAnsi="Cambria" w:cs="AGaramondPro-Regular"/>
        </w:rPr>
        <w:t>drittes</w:t>
      </w:r>
      <w:r w:rsidR="009C2F1C">
        <w:rPr>
          <w:rFonts w:ascii="Cambria" w:hAnsi="Cambria" w:cs="AGaramondPro-Regular"/>
        </w:rPr>
        <w:t xml:space="preserve"> </w:t>
      </w:r>
      <w:r w:rsidR="00061F99">
        <w:rPr>
          <w:rFonts w:ascii="Cambria" w:hAnsi="Cambria" w:cs="AGaramondPro-Regular"/>
        </w:rPr>
        <w:t>Solo-</w:t>
      </w:r>
      <w:r w:rsidR="009C2F1C">
        <w:rPr>
          <w:rFonts w:ascii="Cambria" w:hAnsi="Cambria" w:cs="AGaramondPro-Regular"/>
        </w:rPr>
        <w:t>Album „Rare Birds“</w:t>
      </w:r>
      <w:r w:rsidR="009F62CE">
        <w:rPr>
          <w:rFonts w:ascii="Cambria" w:hAnsi="Cambria" w:cs="AGaramondPro-Regular"/>
        </w:rPr>
        <w:t xml:space="preserve"> </w:t>
      </w:r>
      <w:r w:rsidR="00705B9A">
        <w:rPr>
          <w:rFonts w:ascii="Cambria" w:hAnsi="Cambria" w:cs="AGaramondPro-Regular"/>
        </w:rPr>
        <w:t xml:space="preserve">(VÖ 2.3.18 Bella Union/[PIAS] </w:t>
      </w:r>
      <w:proofErr w:type="spellStart"/>
      <w:r w:rsidR="00705B9A">
        <w:rPr>
          <w:rFonts w:ascii="Cambria" w:hAnsi="Cambria" w:cs="AGaramondPro-Regular"/>
        </w:rPr>
        <w:t>Cooperative</w:t>
      </w:r>
      <w:proofErr w:type="spellEnd"/>
      <w:r w:rsidR="00705B9A">
        <w:rPr>
          <w:rFonts w:ascii="Cambria" w:hAnsi="Cambria" w:cs="AGaramondPro-Regular"/>
        </w:rPr>
        <w:t xml:space="preserve">) </w:t>
      </w:r>
      <w:r w:rsidR="009F62CE">
        <w:rPr>
          <w:rFonts w:ascii="Cambria" w:hAnsi="Cambria" w:cs="AGaramondPro-Regular"/>
        </w:rPr>
        <w:t>live vorstellen.</w:t>
      </w:r>
      <w:r w:rsidR="009C2F1C">
        <w:rPr>
          <w:rFonts w:ascii="Cambria" w:hAnsi="Cambria" w:cs="AGaramondPro-Regular"/>
        </w:rPr>
        <w:t xml:space="preserve"> </w:t>
      </w:r>
      <w:r w:rsidR="009C2F1C" w:rsidRPr="00B875B3">
        <w:rPr>
          <w:rFonts w:ascii="Cambria" w:hAnsi="Cambria" w:cs="AGaramondPro-Regular"/>
          <w:b/>
        </w:rPr>
        <w:t>Jonathan Wilson</w:t>
      </w:r>
      <w:r w:rsidR="00005143">
        <w:rPr>
          <w:rFonts w:ascii="Cambria" w:hAnsi="Cambria" w:cs="AGaramondPro-Regular"/>
        </w:rPr>
        <w:t xml:space="preserve"> spielt</w:t>
      </w:r>
      <w:r>
        <w:rPr>
          <w:rFonts w:ascii="Cambria" w:hAnsi="Cambria" w:cs="AGaramondPro-Regular"/>
        </w:rPr>
        <w:t xml:space="preserve"> am </w:t>
      </w:r>
      <w:r w:rsidR="00DC1A9E">
        <w:rPr>
          <w:rFonts w:ascii="Cambria" w:hAnsi="Cambria" w:cs="AGaramondPro-Regular"/>
        </w:rPr>
        <w:t>27</w:t>
      </w:r>
      <w:r w:rsidR="009F62CE">
        <w:rPr>
          <w:rFonts w:ascii="Cambria" w:hAnsi="Cambria" w:cs="AGaramondPro-Regular"/>
        </w:rPr>
        <w:t xml:space="preserve">. </w:t>
      </w:r>
      <w:r w:rsidR="00DC1A9E">
        <w:rPr>
          <w:rFonts w:ascii="Cambria" w:hAnsi="Cambria" w:cs="AGaramondPro-Regular"/>
        </w:rPr>
        <w:t>Mä</w:t>
      </w:r>
      <w:r w:rsidR="009F62CE">
        <w:rPr>
          <w:rFonts w:ascii="Cambria" w:hAnsi="Cambria" w:cs="AGaramondPro-Regular"/>
        </w:rPr>
        <w:t>r</w:t>
      </w:r>
      <w:r w:rsidR="00DC1A9E">
        <w:rPr>
          <w:rFonts w:ascii="Cambria" w:hAnsi="Cambria" w:cs="AGaramondPro-Regular"/>
        </w:rPr>
        <w:t>z</w:t>
      </w:r>
      <w:r w:rsidR="009F62CE">
        <w:rPr>
          <w:rFonts w:ascii="Cambria" w:hAnsi="Cambria" w:cs="AGaramondPro-Regular"/>
        </w:rPr>
        <w:t xml:space="preserve"> 201</w:t>
      </w:r>
      <w:r w:rsidR="00DC1A9E">
        <w:rPr>
          <w:rFonts w:ascii="Cambria" w:hAnsi="Cambria" w:cs="AGaramondPro-Regular"/>
        </w:rPr>
        <w:t>8</w:t>
      </w:r>
      <w:r>
        <w:rPr>
          <w:rFonts w:ascii="Cambria" w:hAnsi="Cambria" w:cs="AGaramondPro-Regular"/>
        </w:rPr>
        <w:t xml:space="preserve"> </w:t>
      </w:r>
      <w:r w:rsidR="00005143">
        <w:rPr>
          <w:rFonts w:ascii="Cambria" w:hAnsi="Cambria" w:cs="AGaramondPro-Regular"/>
        </w:rPr>
        <w:t xml:space="preserve">in Köln </w:t>
      </w:r>
      <w:r>
        <w:rPr>
          <w:rFonts w:ascii="Cambria" w:hAnsi="Cambria" w:cs="AGaramondPro-Regular"/>
        </w:rPr>
        <w:t>im</w:t>
      </w:r>
      <w:r w:rsidR="009F62CE">
        <w:rPr>
          <w:rFonts w:ascii="Cambria" w:hAnsi="Cambria" w:cs="AGaramondPro-Regular"/>
        </w:rPr>
        <w:t xml:space="preserve"> </w:t>
      </w:r>
      <w:r w:rsidR="00DC1A9E">
        <w:rPr>
          <w:rFonts w:ascii="Cambria" w:hAnsi="Cambria" w:cs="AGaramondPro-Regular"/>
        </w:rPr>
        <w:t>Stadtgarten</w:t>
      </w:r>
      <w:r w:rsidR="003E795E" w:rsidRPr="0030165A">
        <w:rPr>
          <w:rFonts w:ascii="Cambria" w:hAnsi="Cambria" w:cs="AGaramondPro-Regular"/>
        </w:rPr>
        <w:t xml:space="preserve">, </w:t>
      </w:r>
      <w:r>
        <w:rPr>
          <w:rFonts w:ascii="Cambria" w:hAnsi="Cambria" w:cs="AGaramondPro-Regular"/>
        </w:rPr>
        <w:t xml:space="preserve">am 28. März 2018 </w:t>
      </w:r>
      <w:r w:rsidR="00005143">
        <w:rPr>
          <w:rFonts w:ascii="Cambria" w:hAnsi="Cambria" w:cs="AGaramondPro-Regular"/>
        </w:rPr>
        <w:t xml:space="preserve">in Berlin </w:t>
      </w:r>
      <w:r>
        <w:rPr>
          <w:rFonts w:ascii="Cambria" w:hAnsi="Cambria" w:cs="AGaramondPro-Regular"/>
        </w:rPr>
        <w:t>im Privatclub</w:t>
      </w:r>
      <w:r w:rsidR="00005143">
        <w:rPr>
          <w:rFonts w:ascii="Cambria" w:hAnsi="Cambria" w:cs="AGaramondPro-Regular"/>
        </w:rPr>
        <w:t xml:space="preserve"> und </w:t>
      </w:r>
      <w:r>
        <w:rPr>
          <w:rFonts w:ascii="Cambria" w:hAnsi="Cambria" w:cs="AGaramondPro-Regular"/>
        </w:rPr>
        <w:t xml:space="preserve">am </w:t>
      </w:r>
      <w:r w:rsidR="00DC1A9E">
        <w:rPr>
          <w:rFonts w:ascii="Cambria" w:hAnsi="Cambria" w:cs="AGaramondPro-Regular"/>
        </w:rPr>
        <w:t>29</w:t>
      </w:r>
      <w:r w:rsidR="003E795E" w:rsidRPr="0030165A">
        <w:rPr>
          <w:rFonts w:ascii="Cambria" w:hAnsi="Cambria" w:cs="AGaramondPro-Regular"/>
        </w:rPr>
        <w:t xml:space="preserve">. </w:t>
      </w:r>
      <w:r w:rsidR="00DC1A9E">
        <w:rPr>
          <w:rFonts w:ascii="Cambria" w:hAnsi="Cambria" w:cs="AGaramondPro-Regular"/>
        </w:rPr>
        <w:t>März</w:t>
      </w:r>
      <w:r w:rsidR="009F62CE">
        <w:rPr>
          <w:rFonts w:ascii="Cambria" w:hAnsi="Cambria" w:cs="AGaramondPro-Regular"/>
        </w:rPr>
        <w:t xml:space="preserve"> 201</w:t>
      </w:r>
      <w:r>
        <w:rPr>
          <w:rFonts w:ascii="Cambria" w:hAnsi="Cambria" w:cs="AGaramondPro-Regular"/>
        </w:rPr>
        <w:t xml:space="preserve">8 </w:t>
      </w:r>
      <w:r w:rsidR="00005143">
        <w:rPr>
          <w:rFonts w:ascii="Cambria" w:hAnsi="Cambria" w:cs="AGaramondPro-Regular"/>
        </w:rPr>
        <w:t xml:space="preserve">in Hamburg </w:t>
      </w:r>
      <w:r>
        <w:rPr>
          <w:rFonts w:ascii="Cambria" w:hAnsi="Cambria" w:cs="AGaramondPro-Regular"/>
        </w:rPr>
        <w:t>im</w:t>
      </w:r>
      <w:r w:rsidR="003E795E" w:rsidRPr="0030165A">
        <w:rPr>
          <w:rFonts w:ascii="Cambria" w:hAnsi="Cambria" w:cs="AGaramondPro-Regular"/>
        </w:rPr>
        <w:t xml:space="preserve"> </w:t>
      </w:r>
      <w:proofErr w:type="spellStart"/>
      <w:r w:rsidR="009F62CE">
        <w:rPr>
          <w:rFonts w:ascii="Cambria" w:hAnsi="Cambria" w:cs="AGaramondPro-Regular"/>
        </w:rPr>
        <w:t>Nochtspeicher</w:t>
      </w:r>
      <w:proofErr w:type="spellEnd"/>
      <w:r w:rsidR="00DC1A9E">
        <w:rPr>
          <w:rFonts w:ascii="Cambria" w:hAnsi="Cambria" w:cs="AGaramondPro-Regular"/>
        </w:rPr>
        <w:t xml:space="preserve">. </w:t>
      </w:r>
      <w:r w:rsidR="003E795E" w:rsidRPr="0030165A">
        <w:rPr>
          <w:rFonts w:ascii="Cambria" w:hAnsi="Cambria" w:cs="AGaramondPro-Regular"/>
        </w:rPr>
        <w:t xml:space="preserve"> </w:t>
      </w:r>
    </w:p>
    <w:p w:rsidR="00005143" w:rsidRDefault="00005143" w:rsidP="00B875B3">
      <w:pPr>
        <w:autoSpaceDE w:val="0"/>
        <w:autoSpaceDN w:val="0"/>
        <w:adjustRightInd w:val="0"/>
        <w:spacing w:after="0" w:line="240" w:lineRule="auto"/>
        <w:contextualSpacing/>
        <w:jc w:val="both"/>
        <w:rPr>
          <w:rFonts w:ascii="Cambria" w:hAnsi="Cambria" w:cs="AGaramondPro-Regular"/>
        </w:rPr>
      </w:pPr>
    </w:p>
    <w:p w:rsidR="00005143" w:rsidRPr="00005143" w:rsidRDefault="00005143" w:rsidP="00B875B3">
      <w:pPr>
        <w:autoSpaceDE w:val="0"/>
        <w:autoSpaceDN w:val="0"/>
        <w:adjustRightInd w:val="0"/>
        <w:spacing w:after="0" w:line="240" w:lineRule="auto"/>
        <w:contextualSpacing/>
        <w:jc w:val="both"/>
        <w:rPr>
          <w:rFonts w:ascii="Cambria" w:hAnsi="Cambria" w:cs="AGaramondPro-Regular"/>
          <w:b/>
        </w:rPr>
      </w:pPr>
      <w:r w:rsidRPr="00005143">
        <w:rPr>
          <w:rFonts w:ascii="Cambria" w:hAnsi="Cambria" w:cs="AGaramondPro-Regular"/>
          <w:b/>
        </w:rPr>
        <w:t xml:space="preserve">Der allgemeine Vorverkauf beginnt am Freitag, dem 15. Dezember 2017. Tickets sind unter </w:t>
      </w:r>
      <w:hyperlink r:id="rId11" w:history="1">
        <w:r w:rsidRPr="00005143">
          <w:rPr>
            <w:rStyle w:val="Hyperlink"/>
            <w:rFonts w:ascii="Cambria" w:hAnsi="Cambria" w:cs="AGaramondPro-Regular"/>
            <w:b/>
          </w:rPr>
          <w:t>www.myticket.de</w:t>
        </w:r>
      </w:hyperlink>
      <w:r w:rsidRPr="00005143">
        <w:rPr>
          <w:rFonts w:ascii="Cambria" w:hAnsi="Cambria" w:cs="AGaramondPro-Regular"/>
          <w:b/>
        </w:rPr>
        <w:t xml:space="preserve"> sowie telefonisch unter 01806 – 777 111 (20 Ct./Anruf – Mobilfunkpreise max. 60 Ct./Anruf) und bei den bekannten Vorverkaufsstellen erhältlich.</w:t>
      </w:r>
    </w:p>
    <w:p w:rsidR="00334F2F" w:rsidRDefault="00334F2F" w:rsidP="00B875B3">
      <w:pPr>
        <w:autoSpaceDE w:val="0"/>
        <w:autoSpaceDN w:val="0"/>
        <w:adjustRightInd w:val="0"/>
        <w:spacing w:after="0" w:line="240" w:lineRule="auto"/>
        <w:contextualSpacing/>
        <w:jc w:val="both"/>
        <w:rPr>
          <w:rFonts w:ascii="Cambria" w:hAnsi="Cambria" w:cs="AGaramondPro-Regular"/>
        </w:rPr>
      </w:pPr>
    </w:p>
    <w:p w:rsidR="007E2073" w:rsidRDefault="00873DDE" w:rsidP="00B875B3">
      <w:pPr>
        <w:autoSpaceDE w:val="0"/>
        <w:autoSpaceDN w:val="0"/>
        <w:adjustRightInd w:val="0"/>
        <w:spacing w:after="0" w:line="240" w:lineRule="auto"/>
        <w:contextualSpacing/>
        <w:jc w:val="both"/>
        <w:rPr>
          <w:rFonts w:ascii="Cambria" w:hAnsi="Cambria"/>
        </w:rPr>
      </w:pPr>
      <w:r>
        <w:rPr>
          <w:rFonts w:ascii="Cambria" w:hAnsi="Cambria" w:cs="AGaramondPro-Regular"/>
        </w:rPr>
        <w:t xml:space="preserve">Bekannt dürfte der 42-Jährige den meisten Musikfans durch seine Zusammenarbeit mit Pink Floyd-Legende Roger Waters sein, </w:t>
      </w:r>
      <w:r w:rsidR="00E11E56">
        <w:rPr>
          <w:rFonts w:ascii="Cambria" w:hAnsi="Cambria" w:cs="AGaramondPro-Regular"/>
        </w:rPr>
        <w:t>auf dessen letztem Werk „</w:t>
      </w:r>
      <w:proofErr w:type="spellStart"/>
      <w:r w:rsidR="00E11E56">
        <w:rPr>
          <w:rFonts w:ascii="Cambria" w:hAnsi="Cambria" w:cs="AGaramondPro-Regular"/>
        </w:rPr>
        <w:t>Is</w:t>
      </w:r>
      <w:proofErr w:type="spellEnd"/>
      <w:r w:rsidR="00B14F06">
        <w:rPr>
          <w:rFonts w:ascii="Cambria" w:hAnsi="Cambria" w:cs="AGaramondPro-Regular"/>
        </w:rPr>
        <w:t xml:space="preserve"> This The Life </w:t>
      </w:r>
      <w:proofErr w:type="spellStart"/>
      <w:r w:rsidR="00B14F06">
        <w:rPr>
          <w:rFonts w:ascii="Cambria" w:hAnsi="Cambria" w:cs="AGaramondPro-Regular"/>
        </w:rPr>
        <w:t>We</w:t>
      </w:r>
      <w:proofErr w:type="spellEnd"/>
      <w:r w:rsidR="00B14F06">
        <w:rPr>
          <w:rFonts w:ascii="Cambria" w:hAnsi="Cambria" w:cs="AGaramondPro-Regular"/>
        </w:rPr>
        <w:t xml:space="preserve"> </w:t>
      </w:r>
      <w:proofErr w:type="spellStart"/>
      <w:r w:rsidR="00B14F06">
        <w:rPr>
          <w:rFonts w:ascii="Cambria" w:hAnsi="Cambria" w:cs="AGaramondPro-Regular"/>
        </w:rPr>
        <w:t>Really</w:t>
      </w:r>
      <w:proofErr w:type="spellEnd"/>
      <w:r w:rsidR="00B14F06">
        <w:rPr>
          <w:rFonts w:ascii="Cambria" w:hAnsi="Cambria" w:cs="AGaramondPro-Regular"/>
        </w:rPr>
        <w:t xml:space="preserve"> Want?“ </w:t>
      </w:r>
      <w:r w:rsidR="00E11E56">
        <w:rPr>
          <w:rFonts w:ascii="Cambria" w:hAnsi="Cambria" w:cs="AGaramondPro-Regular"/>
        </w:rPr>
        <w:t>er zu hören</w:t>
      </w:r>
      <w:r w:rsidR="0024489A">
        <w:rPr>
          <w:rFonts w:ascii="Cambria" w:hAnsi="Cambria" w:cs="AGaramondPro-Regular"/>
        </w:rPr>
        <w:t xml:space="preserve"> ist. Außerdem begleitet er Waters </w:t>
      </w:r>
      <w:r>
        <w:rPr>
          <w:rFonts w:ascii="Cambria" w:hAnsi="Cambria" w:cs="AGaramondPro-Regular"/>
        </w:rPr>
        <w:t xml:space="preserve">auf </w:t>
      </w:r>
      <w:r w:rsidR="0024489A">
        <w:rPr>
          <w:rFonts w:ascii="Cambria" w:hAnsi="Cambria" w:cs="AGaramondPro-Regular"/>
        </w:rPr>
        <w:t>dessen</w:t>
      </w:r>
      <w:r>
        <w:rPr>
          <w:rFonts w:ascii="Cambria" w:hAnsi="Cambria" w:cs="AGaramondPro-Regular"/>
        </w:rPr>
        <w:t xml:space="preserve"> laufende</w:t>
      </w:r>
      <w:r w:rsidR="0024489A">
        <w:rPr>
          <w:rFonts w:ascii="Cambria" w:hAnsi="Cambria" w:cs="AGaramondPro-Regular"/>
        </w:rPr>
        <w:t>r</w:t>
      </w:r>
      <w:r>
        <w:rPr>
          <w:rFonts w:ascii="Cambria" w:hAnsi="Cambria" w:cs="AGaramondPro-Regular"/>
        </w:rPr>
        <w:t xml:space="preserve"> „</w:t>
      </w:r>
      <w:proofErr w:type="spellStart"/>
      <w:r>
        <w:rPr>
          <w:rFonts w:ascii="Cambria" w:hAnsi="Cambria" w:cs="AGaramondPro-Regular"/>
        </w:rPr>
        <w:t>Us</w:t>
      </w:r>
      <w:proofErr w:type="spellEnd"/>
      <w:r>
        <w:rPr>
          <w:rFonts w:ascii="Cambria" w:hAnsi="Cambria" w:cs="AGaramondPro-Regular"/>
        </w:rPr>
        <w:t xml:space="preserve"> &amp; </w:t>
      </w:r>
      <w:proofErr w:type="spellStart"/>
      <w:r>
        <w:rPr>
          <w:rFonts w:ascii="Cambria" w:hAnsi="Cambria" w:cs="AGaramondPro-Regular"/>
        </w:rPr>
        <w:t>Them</w:t>
      </w:r>
      <w:proofErr w:type="spellEnd"/>
      <w:r>
        <w:rPr>
          <w:rFonts w:ascii="Cambria" w:hAnsi="Cambria" w:cs="AGaramondPro-Regular"/>
        </w:rPr>
        <w:t>“-Tour</w:t>
      </w:r>
      <w:r w:rsidR="00E11E56">
        <w:rPr>
          <w:rFonts w:ascii="Cambria" w:hAnsi="Cambria" w:cs="AGaramondPro-Regular"/>
        </w:rPr>
        <w:t xml:space="preserve"> als Gitarrist und Sänger</w:t>
      </w:r>
      <w:r>
        <w:rPr>
          <w:rFonts w:ascii="Cambria" w:hAnsi="Cambria" w:cs="AGaramondPro-Regular"/>
        </w:rPr>
        <w:t xml:space="preserve">. Dass er nicht nur ein gefragter Session-Musiker ist, sondern als Produzent mit den Größen der Branche zusammenarbeitet, ist auch kein Geheimnis. Allerdings sind es seine Solowerke, mit denen der in North Carolina Geborene in den letzten Jahren immer wieder Kritiker und Fans begeistert hat. </w:t>
      </w:r>
      <w:r w:rsidR="008B1739">
        <w:rPr>
          <w:rFonts w:ascii="Cambria" w:hAnsi="Cambria" w:cs="AGaramondPro-Regular"/>
        </w:rPr>
        <w:t xml:space="preserve">Nach dem Ende seiner Band </w:t>
      </w:r>
      <w:proofErr w:type="spellStart"/>
      <w:r w:rsidR="008B1739">
        <w:rPr>
          <w:rFonts w:ascii="Cambria" w:hAnsi="Cambria" w:cs="AGaramondPro-Regular"/>
        </w:rPr>
        <w:t>Muscadine</w:t>
      </w:r>
      <w:proofErr w:type="spellEnd"/>
      <w:r w:rsidR="008B1739">
        <w:rPr>
          <w:rFonts w:ascii="Cambria" w:hAnsi="Cambria" w:cs="AGaramondPro-Regular"/>
        </w:rPr>
        <w:t xml:space="preserve"> gelingt ihm </w:t>
      </w:r>
      <w:r w:rsidR="00544A99">
        <w:rPr>
          <w:rFonts w:ascii="Cambria" w:hAnsi="Cambria" w:cs="AGaramondPro-Regular"/>
        </w:rPr>
        <w:t xml:space="preserve">2011 </w:t>
      </w:r>
      <w:r w:rsidR="008B1739">
        <w:rPr>
          <w:rFonts w:ascii="Cambria" w:hAnsi="Cambria" w:cs="AGaramondPro-Regular"/>
        </w:rPr>
        <w:t>mit seinem Erstling „</w:t>
      </w:r>
      <w:proofErr w:type="spellStart"/>
      <w:r w:rsidR="008B1739">
        <w:rPr>
          <w:rFonts w:ascii="Cambria" w:hAnsi="Cambria" w:cs="AGaramondPro-Regular"/>
        </w:rPr>
        <w:t>Gentle</w:t>
      </w:r>
      <w:proofErr w:type="spellEnd"/>
      <w:r w:rsidR="008B1739">
        <w:rPr>
          <w:rFonts w:ascii="Cambria" w:hAnsi="Cambria" w:cs="AGaramondPro-Regular"/>
        </w:rPr>
        <w:t xml:space="preserve"> Spirit“ ein vielbeachteter Einstieg in seine Solokarriere. Das Album </w:t>
      </w:r>
      <w:r w:rsidR="007E5C89">
        <w:rPr>
          <w:rFonts w:ascii="Cambria" w:hAnsi="Cambria" w:cs="AGaramondPro-Regular"/>
        </w:rPr>
        <w:t xml:space="preserve">landet in den UK Indie Charts auf Platz </w:t>
      </w:r>
      <w:r w:rsidR="00705B9A">
        <w:rPr>
          <w:rFonts w:ascii="Cambria" w:hAnsi="Cambria" w:cs="AGaramondPro-Regular"/>
        </w:rPr>
        <w:t>15 und schafft es im ‚</w:t>
      </w:r>
      <w:proofErr w:type="spellStart"/>
      <w:r w:rsidR="00705B9A">
        <w:rPr>
          <w:rFonts w:ascii="Cambria" w:hAnsi="Cambria" w:cs="AGaramondPro-Regular"/>
        </w:rPr>
        <w:t>Mojo</w:t>
      </w:r>
      <w:proofErr w:type="spellEnd"/>
      <w:r w:rsidR="00705B9A">
        <w:rPr>
          <w:rFonts w:ascii="Cambria" w:hAnsi="Cambria" w:cs="AGaramondPro-Regular"/>
        </w:rPr>
        <w:t xml:space="preserve">‘-Magazin auf Nummer 4 der Jahresbestliste. Das Magazin </w:t>
      </w:r>
      <w:r w:rsidR="00B2725B">
        <w:rPr>
          <w:rFonts w:ascii="Cambria" w:hAnsi="Cambria" w:cs="AGaramondPro-Regular"/>
        </w:rPr>
        <w:t>‚</w:t>
      </w:r>
      <w:proofErr w:type="spellStart"/>
      <w:r w:rsidR="00B2725B">
        <w:rPr>
          <w:rFonts w:ascii="Cambria" w:hAnsi="Cambria" w:cs="AGaramondPro-Regular"/>
        </w:rPr>
        <w:t>Uncut</w:t>
      </w:r>
      <w:proofErr w:type="spellEnd"/>
      <w:r w:rsidR="00B2725B">
        <w:rPr>
          <w:rFonts w:ascii="Cambria" w:hAnsi="Cambria" w:cs="AGaramondPro-Regular"/>
        </w:rPr>
        <w:t xml:space="preserve">‘ </w:t>
      </w:r>
      <w:r w:rsidR="00705B9A">
        <w:rPr>
          <w:rFonts w:ascii="Cambria" w:hAnsi="Cambria" w:cs="AGaramondPro-Regular"/>
        </w:rPr>
        <w:t xml:space="preserve">kürt ihn </w:t>
      </w:r>
      <w:r w:rsidR="00B2725B">
        <w:rPr>
          <w:rFonts w:ascii="Cambria" w:hAnsi="Cambria" w:cs="AGaramondPro-Regular"/>
        </w:rPr>
        <w:t>zum Künstler des Ja</w:t>
      </w:r>
      <w:r w:rsidR="00705B9A">
        <w:rPr>
          <w:rFonts w:ascii="Cambria" w:hAnsi="Cambria" w:cs="AGaramondPro-Regular"/>
        </w:rPr>
        <w:t>hres</w:t>
      </w:r>
      <w:r w:rsidR="00B2725B">
        <w:rPr>
          <w:rFonts w:ascii="Cambria" w:hAnsi="Cambria" w:cs="AGaramondPro-Regular"/>
        </w:rPr>
        <w:t xml:space="preserve">. </w:t>
      </w:r>
      <w:r w:rsidR="007D5B72" w:rsidRPr="00B875B3">
        <w:rPr>
          <w:rFonts w:ascii="Cambria" w:hAnsi="Cambria" w:cs="AGaramondPro-Regular"/>
          <w:b/>
        </w:rPr>
        <w:t>Wilson</w:t>
      </w:r>
      <w:r w:rsidR="007D5B72">
        <w:rPr>
          <w:rFonts w:ascii="Cambria" w:hAnsi="Cambria" w:cs="AGaramondPro-Regular"/>
        </w:rPr>
        <w:t xml:space="preserve"> ist ein geborener Netzwerker, hat oft viele unterschiedliche Gäste auf seinen Alben</w:t>
      </w:r>
      <w:r w:rsidR="00310458">
        <w:rPr>
          <w:rFonts w:ascii="Cambria" w:hAnsi="Cambria" w:cs="AGaramondPro-Regular"/>
        </w:rPr>
        <w:t xml:space="preserve">, darunter Chris Robinson (Black </w:t>
      </w:r>
      <w:proofErr w:type="spellStart"/>
      <w:r w:rsidR="00310458">
        <w:rPr>
          <w:rFonts w:ascii="Cambria" w:hAnsi="Cambria" w:cs="AGaramondPro-Regular"/>
        </w:rPr>
        <w:t>Crowes</w:t>
      </w:r>
      <w:proofErr w:type="spellEnd"/>
      <w:r w:rsidR="00310458">
        <w:rPr>
          <w:rFonts w:ascii="Cambria" w:hAnsi="Cambria" w:cs="AGaramondPro-Regular"/>
        </w:rPr>
        <w:t xml:space="preserve">), Barry Goldberg und Graham Nash. Nach dem Release seines Debüts tourt er mit </w:t>
      </w:r>
      <w:proofErr w:type="spellStart"/>
      <w:r w:rsidR="00310458">
        <w:rPr>
          <w:rFonts w:ascii="Cambria" w:hAnsi="Cambria" w:cs="AGaramondPro-Regular"/>
        </w:rPr>
        <w:t>Wilco</w:t>
      </w:r>
      <w:proofErr w:type="spellEnd"/>
      <w:r w:rsidR="00310458">
        <w:rPr>
          <w:rFonts w:ascii="Cambria" w:hAnsi="Cambria" w:cs="AGaramondPro-Regular"/>
        </w:rPr>
        <w:t xml:space="preserve"> durch Europa, begleitet auch Jackson Browne</w:t>
      </w:r>
      <w:r w:rsidR="00005AC2">
        <w:rPr>
          <w:rFonts w:ascii="Cambria" w:hAnsi="Cambria" w:cs="AGaramondPro-Regular"/>
        </w:rPr>
        <w:t>, fungiert an Roy Harpers 70. Geburtstag als dessen Special Guest</w:t>
      </w:r>
      <w:r w:rsidR="00310458">
        <w:rPr>
          <w:rFonts w:ascii="Cambria" w:hAnsi="Cambria" w:cs="AGaramondPro-Regular"/>
        </w:rPr>
        <w:t>. Von Tom Petty wird er mit seiner Band höchstpersönlich auf dessen „</w:t>
      </w:r>
      <w:proofErr w:type="spellStart"/>
      <w:r w:rsidR="00310458">
        <w:rPr>
          <w:rFonts w:ascii="Cambria" w:hAnsi="Cambria" w:cs="AGaramondPro-Regular"/>
        </w:rPr>
        <w:t>Mojo</w:t>
      </w:r>
      <w:proofErr w:type="spellEnd"/>
      <w:r w:rsidR="00310458">
        <w:rPr>
          <w:rFonts w:ascii="Cambria" w:hAnsi="Cambria" w:cs="AGaramondPro-Regular"/>
        </w:rPr>
        <w:t xml:space="preserve">“-Tour durch Europa im Juni 2012 eingeladen. </w:t>
      </w:r>
      <w:r w:rsidR="00410EEB" w:rsidRPr="00410EEB">
        <w:rPr>
          <w:rFonts w:ascii="Cambria" w:hAnsi="Cambria"/>
        </w:rPr>
        <w:t xml:space="preserve">Im Oktober 2013 bringt </w:t>
      </w:r>
      <w:r w:rsidR="00410EEB" w:rsidRPr="00B875B3">
        <w:rPr>
          <w:rFonts w:ascii="Cambria" w:hAnsi="Cambria"/>
          <w:b/>
        </w:rPr>
        <w:t>Wilson</w:t>
      </w:r>
      <w:r w:rsidR="00410EEB" w:rsidRPr="00410EEB">
        <w:rPr>
          <w:rFonts w:ascii="Cambria" w:hAnsi="Cambria"/>
        </w:rPr>
        <w:t xml:space="preserve"> sein zweites Album </w:t>
      </w:r>
      <w:r w:rsidR="00410EEB">
        <w:rPr>
          <w:rFonts w:ascii="Cambria" w:hAnsi="Cambria"/>
        </w:rPr>
        <w:t>„</w:t>
      </w:r>
      <w:r w:rsidR="00410EEB" w:rsidRPr="00410EEB">
        <w:rPr>
          <w:rFonts w:ascii="Cambria" w:hAnsi="Cambria"/>
          <w:iCs/>
        </w:rPr>
        <w:t>Fanfare</w:t>
      </w:r>
      <w:r w:rsidR="00410EEB">
        <w:rPr>
          <w:rFonts w:ascii="Cambria" w:hAnsi="Cambria"/>
          <w:iCs/>
        </w:rPr>
        <w:t>“</w:t>
      </w:r>
      <w:r w:rsidR="00410EEB" w:rsidRPr="00410EEB">
        <w:rPr>
          <w:rFonts w:ascii="Cambria" w:hAnsi="Cambria"/>
          <w:iCs/>
        </w:rPr>
        <w:t xml:space="preserve"> heraus. Es erreicht Platz </w:t>
      </w:r>
      <w:r w:rsidR="00410EEB" w:rsidRPr="00410EEB">
        <w:rPr>
          <w:rFonts w:ascii="Cambria" w:hAnsi="Cambria"/>
        </w:rPr>
        <w:t xml:space="preserve">8 in den UK Indie Charts,  Platz 50 in den UK Overall Charts,  Platz 18 in den </w:t>
      </w:r>
      <w:proofErr w:type="spellStart"/>
      <w:r w:rsidR="00410EEB" w:rsidRPr="00410EEB">
        <w:rPr>
          <w:rFonts w:ascii="Cambria" w:hAnsi="Cambria"/>
        </w:rPr>
        <w:t>Norway</w:t>
      </w:r>
      <w:proofErr w:type="spellEnd"/>
      <w:r w:rsidR="00410EEB" w:rsidRPr="00410EEB">
        <w:rPr>
          <w:rFonts w:ascii="Cambria" w:hAnsi="Cambria"/>
        </w:rPr>
        <w:t xml:space="preserve"> Overall Chart und  Platz 49 in den Niederlanden. </w:t>
      </w:r>
      <w:r w:rsidR="00410EEB">
        <w:rPr>
          <w:rFonts w:ascii="Cambria" w:hAnsi="Cambria"/>
        </w:rPr>
        <w:t>‚</w:t>
      </w:r>
      <w:proofErr w:type="spellStart"/>
      <w:r w:rsidR="005B6222">
        <w:fldChar w:fldCharType="begin"/>
      </w:r>
      <w:r w:rsidR="005B6222">
        <w:instrText xml:space="preserve"> HYPERLINK "https://en.wikipedia.org/wiki/Uncut_Magazine" \o "Uncut Magazine" </w:instrText>
      </w:r>
      <w:r w:rsidR="005B6222">
        <w:fldChar w:fldCharType="separate"/>
      </w:r>
      <w:r w:rsidR="00410EEB" w:rsidRPr="00410EEB">
        <w:rPr>
          <w:rFonts w:ascii="Cambria" w:hAnsi="Cambria"/>
        </w:rPr>
        <w:t>Uncut</w:t>
      </w:r>
      <w:proofErr w:type="spellEnd"/>
      <w:r w:rsidR="005B6222">
        <w:rPr>
          <w:rFonts w:ascii="Cambria" w:hAnsi="Cambria"/>
        </w:rPr>
        <w:fldChar w:fldCharType="end"/>
      </w:r>
      <w:r w:rsidR="00410EEB">
        <w:rPr>
          <w:rFonts w:ascii="Cambria" w:hAnsi="Cambria"/>
        </w:rPr>
        <w:t>‘</w:t>
      </w:r>
      <w:r w:rsidR="00410EEB" w:rsidRPr="00410EEB">
        <w:rPr>
          <w:rFonts w:ascii="Cambria" w:hAnsi="Cambria"/>
        </w:rPr>
        <w:t xml:space="preserve"> und </w:t>
      </w:r>
      <w:r w:rsidR="00410EEB">
        <w:rPr>
          <w:rFonts w:ascii="Cambria" w:hAnsi="Cambria"/>
        </w:rPr>
        <w:t>‚</w:t>
      </w:r>
      <w:r w:rsidR="00410EEB" w:rsidRPr="00410EEB">
        <w:rPr>
          <w:rFonts w:ascii="Cambria" w:hAnsi="Cambria"/>
        </w:rPr>
        <w:t>Rolling Stone Deutschland</w:t>
      </w:r>
      <w:r w:rsidR="00410EEB">
        <w:rPr>
          <w:rFonts w:ascii="Cambria" w:hAnsi="Cambria"/>
        </w:rPr>
        <w:t>‘</w:t>
      </w:r>
      <w:r w:rsidR="00410EEB" w:rsidRPr="00410EEB">
        <w:rPr>
          <w:rFonts w:ascii="Cambria" w:hAnsi="Cambria"/>
        </w:rPr>
        <w:t xml:space="preserve"> wählen </w:t>
      </w:r>
      <w:r w:rsidR="00410EEB">
        <w:rPr>
          <w:rFonts w:ascii="Cambria" w:hAnsi="Cambria"/>
        </w:rPr>
        <w:t>„</w:t>
      </w:r>
      <w:r w:rsidR="00410EEB" w:rsidRPr="00410EEB">
        <w:rPr>
          <w:rFonts w:ascii="Cambria" w:hAnsi="Cambria"/>
          <w:iCs/>
        </w:rPr>
        <w:t>Fanfare</w:t>
      </w:r>
      <w:r w:rsidR="00410EEB">
        <w:rPr>
          <w:rFonts w:ascii="Cambria" w:hAnsi="Cambria"/>
          <w:iCs/>
        </w:rPr>
        <w:t>“</w:t>
      </w:r>
      <w:r w:rsidR="00410EEB" w:rsidRPr="00410EEB">
        <w:rPr>
          <w:rFonts w:ascii="Cambria" w:hAnsi="Cambria"/>
        </w:rPr>
        <w:t xml:space="preserve"> zum Album des Monats. Auch hier gibt es wieder viele illustre Gäste, unter ihnen </w:t>
      </w:r>
      <w:hyperlink r:id="rId12" w:tooltip="David Crosby" w:history="1">
        <w:r w:rsidR="00410EEB" w:rsidRPr="00410EEB">
          <w:rPr>
            <w:rFonts w:ascii="Cambria" w:hAnsi="Cambria"/>
          </w:rPr>
          <w:t>David Crosby</w:t>
        </w:r>
      </w:hyperlink>
      <w:r w:rsidR="00410EEB" w:rsidRPr="00410EEB">
        <w:rPr>
          <w:rFonts w:ascii="Cambria" w:hAnsi="Cambria"/>
        </w:rPr>
        <w:t xml:space="preserve">, </w:t>
      </w:r>
      <w:hyperlink r:id="rId13" w:tooltip="Graham Nash" w:history="1">
        <w:r w:rsidR="00410EEB" w:rsidRPr="00410EEB">
          <w:rPr>
            <w:rFonts w:ascii="Cambria" w:hAnsi="Cambria"/>
          </w:rPr>
          <w:t>Graham Nash</w:t>
        </w:r>
      </w:hyperlink>
      <w:r w:rsidR="00410EEB" w:rsidRPr="00410EEB">
        <w:rPr>
          <w:rFonts w:ascii="Cambria" w:hAnsi="Cambria"/>
        </w:rPr>
        <w:t xml:space="preserve">, </w:t>
      </w:r>
      <w:hyperlink r:id="rId14" w:tooltip="Jackson Browne" w:history="1">
        <w:r w:rsidR="00410EEB" w:rsidRPr="00410EEB">
          <w:rPr>
            <w:rFonts w:ascii="Cambria" w:hAnsi="Cambria"/>
          </w:rPr>
          <w:t>Jackson Browne</w:t>
        </w:r>
      </w:hyperlink>
      <w:r w:rsidR="00410EEB" w:rsidRPr="00410EEB">
        <w:rPr>
          <w:rFonts w:ascii="Cambria" w:hAnsi="Cambria"/>
        </w:rPr>
        <w:t xml:space="preserve">, </w:t>
      </w:r>
      <w:hyperlink r:id="rId15" w:tooltip="Mike Campbell (musician)" w:history="1">
        <w:r w:rsidR="00410EEB" w:rsidRPr="00410EEB">
          <w:rPr>
            <w:rFonts w:ascii="Cambria" w:hAnsi="Cambria"/>
          </w:rPr>
          <w:t xml:space="preserve">Mike </w:t>
        </w:r>
        <w:r w:rsidR="00410EEB" w:rsidRPr="00410EEB">
          <w:rPr>
            <w:rFonts w:ascii="Cambria" w:hAnsi="Cambria"/>
          </w:rPr>
          <w:lastRenderedPageBreak/>
          <w:t>Campbell</w:t>
        </w:r>
      </w:hyperlink>
      <w:r w:rsidR="00410EEB" w:rsidRPr="00410EEB">
        <w:rPr>
          <w:rFonts w:ascii="Cambria" w:hAnsi="Cambria"/>
        </w:rPr>
        <w:t xml:space="preserve">, </w:t>
      </w:r>
      <w:hyperlink r:id="rId16" w:tooltip="Benmont Tench" w:history="1">
        <w:proofErr w:type="spellStart"/>
        <w:r w:rsidR="00410EEB" w:rsidRPr="00410EEB">
          <w:rPr>
            <w:rFonts w:ascii="Cambria" w:hAnsi="Cambria"/>
          </w:rPr>
          <w:t>Benmont</w:t>
        </w:r>
        <w:proofErr w:type="spellEnd"/>
        <w:r w:rsidR="00410EEB" w:rsidRPr="00410EEB">
          <w:rPr>
            <w:rFonts w:ascii="Cambria" w:hAnsi="Cambria"/>
          </w:rPr>
          <w:t xml:space="preserve"> </w:t>
        </w:r>
        <w:proofErr w:type="spellStart"/>
        <w:r w:rsidR="00410EEB" w:rsidRPr="00410EEB">
          <w:rPr>
            <w:rFonts w:ascii="Cambria" w:hAnsi="Cambria"/>
          </w:rPr>
          <w:t>Tench</w:t>
        </w:r>
        <w:proofErr w:type="spellEnd"/>
      </w:hyperlink>
      <w:r w:rsidR="00410EEB" w:rsidRPr="00410EEB">
        <w:rPr>
          <w:rFonts w:ascii="Cambria" w:hAnsi="Cambria"/>
        </w:rPr>
        <w:t xml:space="preserve">, </w:t>
      </w:r>
      <w:hyperlink r:id="rId17" w:tooltip="Father John Misty" w:history="1">
        <w:proofErr w:type="spellStart"/>
        <w:r w:rsidR="00410EEB" w:rsidRPr="00410EEB">
          <w:rPr>
            <w:rFonts w:ascii="Cambria" w:hAnsi="Cambria"/>
          </w:rPr>
          <w:t>Father</w:t>
        </w:r>
        <w:proofErr w:type="spellEnd"/>
        <w:r w:rsidR="00410EEB" w:rsidRPr="00410EEB">
          <w:rPr>
            <w:rFonts w:ascii="Cambria" w:hAnsi="Cambria"/>
          </w:rPr>
          <w:t xml:space="preserve"> John Misty</w:t>
        </w:r>
      </w:hyperlink>
      <w:r w:rsidR="00410EEB" w:rsidRPr="00410EEB">
        <w:rPr>
          <w:rFonts w:ascii="Cambria" w:hAnsi="Cambria"/>
        </w:rPr>
        <w:t>, Taylor Goldsmith (</w:t>
      </w:r>
      <w:hyperlink r:id="rId18" w:tooltip="Dawes (band)" w:history="1">
        <w:r w:rsidR="00410EEB" w:rsidRPr="00410EEB">
          <w:rPr>
            <w:rFonts w:ascii="Cambria" w:hAnsi="Cambria"/>
          </w:rPr>
          <w:t>Dawes</w:t>
        </w:r>
      </w:hyperlink>
      <w:r w:rsidR="00410EEB" w:rsidRPr="00410EEB">
        <w:rPr>
          <w:rFonts w:ascii="Cambria" w:hAnsi="Cambria"/>
        </w:rPr>
        <w:t xml:space="preserve">) </w:t>
      </w:r>
      <w:r w:rsidR="00544A99">
        <w:rPr>
          <w:rFonts w:ascii="Cambria" w:hAnsi="Cambria"/>
        </w:rPr>
        <w:t>u</w:t>
      </w:r>
      <w:r w:rsidR="00410EEB" w:rsidRPr="00410EEB">
        <w:rPr>
          <w:rFonts w:ascii="Cambria" w:hAnsi="Cambria"/>
        </w:rPr>
        <w:t xml:space="preserve">nd </w:t>
      </w:r>
      <w:hyperlink r:id="rId19" w:tooltip="Patrick Sansone" w:history="1">
        <w:r w:rsidR="00410EEB" w:rsidRPr="00410EEB">
          <w:rPr>
            <w:rFonts w:ascii="Cambria" w:hAnsi="Cambria"/>
          </w:rPr>
          <w:t xml:space="preserve">Patrick </w:t>
        </w:r>
        <w:proofErr w:type="spellStart"/>
        <w:r w:rsidR="00410EEB" w:rsidRPr="00410EEB">
          <w:rPr>
            <w:rFonts w:ascii="Cambria" w:hAnsi="Cambria"/>
          </w:rPr>
          <w:t>Sansone</w:t>
        </w:r>
        <w:proofErr w:type="spellEnd"/>
      </w:hyperlink>
      <w:r w:rsidR="00410EEB" w:rsidRPr="00410EEB">
        <w:rPr>
          <w:rFonts w:ascii="Cambria" w:hAnsi="Cambria"/>
        </w:rPr>
        <w:t xml:space="preserve"> (</w:t>
      </w:r>
      <w:proofErr w:type="spellStart"/>
      <w:r w:rsidR="00410EEB" w:rsidRPr="00410EEB">
        <w:rPr>
          <w:rFonts w:ascii="Cambria" w:hAnsi="Cambria"/>
        </w:rPr>
        <w:t>Wilco</w:t>
      </w:r>
      <w:proofErr w:type="spellEnd"/>
      <w:r w:rsidR="00410EEB" w:rsidRPr="00410EEB">
        <w:rPr>
          <w:rFonts w:ascii="Cambria" w:hAnsi="Cambria"/>
        </w:rPr>
        <w:t xml:space="preserve">). Auf dem Werk ist </w:t>
      </w:r>
      <w:r w:rsidR="00544A99">
        <w:rPr>
          <w:rFonts w:ascii="Cambria" w:hAnsi="Cambria"/>
        </w:rPr>
        <w:t xml:space="preserve">ebenfalls </w:t>
      </w:r>
      <w:r w:rsidR="00410EEB" w:rsidRPr="00410EEB">
        <w:rPr>
          <w:rFonts w:ascii="Cambria" w:hAnsi="Cambria"/>
        </w:rPr>
        <w:t xml:space="preserve">erneut </w:t>
      </w:r>
      <w:r w:rsidR="00410EEB" w:rsidRPr="00B875B3">
        <w:rPr>
          <w:rFonts w:ascii="Cambria" w:hAnsi="Cambria"/>
          <w:b/>
        </w:rPr>
        <w:t>Wilsons</w:t>
      </w:r>
      <w:r w:rsidR="00410EEB" w:rsidRPr="00410EEB">
        <w:rPr>
          <w:rFonts w:ascii="Cambria" w:hAnsi="Cambria"/>
        </w:rPr>
        <w:t xml:space="preserve"> Band zu hören:  Jason Borger, Omar Velasco, Richard </w:t>
      </w:r>
      <w:proofErr w:type="spellStart"/>
      <w:r w:rsidR="00410EEB" w:rsidRPr="00410EEB">
        <w:rPr>
          <w:rFonts w:ascii="Cambria" w:hAnsi="Cambria"/>
        </w:rPr>
        <w:t>Gowen</w:t>
      </w:r>
      <w:proofErr w:type="spellEnd"/>
      <w:r w:rsidR="00410EEB" w:rsidRPr="00410EEB">
        <w:rPr>
          <w:rFonts w:ascii="Cambria" w:hAnsi="Cambria"/>
        </w:rPr>
        <w:t xml:space="preserve"> und Dan Horne. </w:t>
      </w:r>
      <w:hyperlink r:id="rId20" w:tooltip="Roy Harper (singer)" w:history="1">
        <w:r w:rsidR="00410EEB" w:rsidRPr="00410EEB">
          <w:rPr>
            <w:rFonts w:ascii="Cambria" w:hAnsi="Cambria"/>
          </w:rPr>
          <w:t>Roy Harper</w:t>
        </w:r>
      </w:hyperlink>
      <w:r w:rsidR="00410EEB" w:rsidRPr="00410EEB">
        <w:rPr>
          <w:rFonts w:ascii="Cambria" w:hAnsi="Cambria"/>
        </w:rPr>
        <w:t xml:space="preserve"> zeichnet für den Text zu </w:t>
      </w:r>
      <w:r w:rsidR="00410EEB">
        <w:rPr>
          <w:rFonts w:ascii="Cambria" w:hAnsi="Cambria"/>
        </w:rPr>
        <w:t>„</w:t>
      </w:r>
      <w:r w:rsidR="00410EEB" w:rsidRPr="00410EEB">
        <w:rPr>
          <w:rFonts w:ascii="Cambria" w:hAnsi="Cambria"/>
        </w:rPr>
        <w:t>New Mexico</w:t>
      </w:r>
      <w:r w:rsidR="00410EEB">
        <w:rPr>
          <w:rFonts w:ascii="Cambria" w:hAnsi="Cambria"/>
        </w:rPr>
        <w:t>“</w:t>
      </w:r>
      <w:r w:rsidR="005B6222">
        <w:rPr>
          <w:rFonts w:ascii="Cambria" w:hAnsi="Cambria"/>
        </w:rPr>
        <w:t xml:space="preserve"> </w:t>
      </w:r>
      <w:bookmarkStart w:id="0" w:name="_GoBack"/>
      <w:bookmarkEnd w:id="0"/>
      <w:r w:rsidR="00410EEB" w:rsidRPr="00410EEB">
        <w:rPr>
          <w:rFonts w:ascii="Cambria" w:hAnsi="Cambria"/>
        </w:rPr>
        <w:t>verantwortlich.</w:t>
      </w:r>
      <w:r w:rsidR="00310458" w:rsidRPr="00410EEB">
        <w:rPr>
          <w:rFonts w:ascii="Cambria" w:hAnsi="Cambria" w:cs="AGaramondPro-Regular"/>
        </w:rPr>
        <w:t xml:space="preserve"> </w:t>
      </w:r>
      <w:r w:rsidR="001059FC">
        <w:rPr>
          <w:rFonts w:ascii="Cambria" w:hAnsi="Cambria" w:cs="AGaramondPro-Regular"/>
        </w:rPr>
        <w:t xml:space="preserve">Zwischen seinen Solo-Aktivitäten produziert </w:t>
      </w:r>
      <w:r w:rsidR="001059FC" w:rsidRPr="00B875B3">
        <w:rPr>
          <w:rFonts w:ascii="Cambria" w:hAnsi="Cambria" w:cs="AGaramondPro-Regular"/>
          <w:b/>
        </w:rPr>
        <w:t>Wilson</w:t>
      </w:r>
      <w:r w:rsidR="001059FC">
        <w:rPr>
          <w:rFonts w:ascii="Cambria" w:hAnsi="Cambria" w:cs="AGaramondPro-Regular"/>
        </w:rPr>
        <w:t xml:space="preserve"> in seinem legendären </w:t>
      </w:r>
      <w:r w:rsidR="001059FC" w:rsidRPr="00B875B3">
        <w:rPr>
          <w:rFonts w:ascii="Cambria" w:hAnsi="Cambria"/>
        </w:rPr>
        <w:t xml:space="preserve">Analog-Studio </w:t>
      </w:r>
      <w:proofErr w:type="spellStart"/>
      <w:r w:rsidR="001059FC" w:rsidRPr="00B875B3">
        <w:rPr>
          <w:rFonts w:ascii="Cambria" w:hAnsi="Cambria"/>
        </w:rPr>
        <w:t>Fivestar</w:t>
      </w:r>
      <w:proofErr w:type="spellEnd"/>
      <w:r w:rsidR="001059FC" w:rsidRPr="00B875B3">
        <w:rPr>
          <w:rFonts w:ascii="Cambria" w:hAnsi="Cambria"/>
        </w:rPr>
        <w:t xml:space="preserve">, das er 2009 vom Laurel Canyon nach Echo Park verlegt, verschiedene Künstler wie </w:t>
      </w:r>
      <w:proofErr w:type="spellStart"/>
      <w:r w:rsidR="00A906B9" w:rsidRPr="00B875B3">
        <w:rPr>
          <w:rFonts w:ascii="Cambria" w:hAnsi="Cambria"/>
        </w:rPr>
        <w:t>Father</w:t>
      </w:r>
      <w:proofErr w:type="spellEnd"/>
      <w:r w:rsidR="00A906B9" w:rsidRPr="00B875B3">
        <w:rPr>
          <w:rFonts w:ascii="Cambria" w:hAnsi="Cambria"/>
        </w:rPr>
        <w:t xml:space="preserve"> John Misty, Conor Oberst, Roy Harper, The </w:t>
      </w:r>
      <w:proofErr w:type="spellStart"/>
      <w:r w:rsidR="00A906B9" w:rsidRPr="00B875B3">
        <w:rPr>
          <w:rFonts w:ascii="Cambria" w:hAnsi="Cambria"/>
        </w:rPr>
        <w:t>Deep</w:t>
      </w:r>
      <w:proofErr w:type="spellEnd"/>
      <w:r w:rsidR="00A906B9" w:rsidRPr="00B875B3">
        <w:rPr>
          <w:rFonts w:ascii="Cambria" w:hAnsi="Cambria"/>
        </w:rPr>
        <w:t xml:space="preserve"> Dark Woods und Dawes. </w:t>
      </w:r>
      <w:r w:rsidR="00083A77" w:rsidRPr="00B875B3">
        <w:rPr>
          <w:rFonts w:ascii="Cambria" w:hAnsi="Cambria"/>
        </w:rPr>
        <w:t xml:space="preserve">Auf seinem aktuellen Werk „Rare Birds“, es ist sein drittes, haben u.a. Lana Del Rey, Josh </w:t>
      </w:r>
      <w:proofErr w:type="spellStart"/>
      <w:r w:rsidR="00083A77" w:rsidRPr="00B875B3">
        <w:rPr>
          <w:rFonts w:ascii="Cambria" w:hAnsi="Cambria"/>
        </w:rPr>
        <w:t>Tillman</w:t>
      </w:r>
      <w:proofErr w:type="spellEnd"/>
      <w:r w:rsidR="00083A77" w:rsidRPr="00B875B3">
        <w:rPr>
          <w:rFonts w:ascii="Cambria" w:hAnsi="Cambria"/>
        </w:rPr>
        <w:t>, Roger Waters-Bandkollege Lucius und Brian Eno-</w:t>
      </w:r>
      <w:proofErr w:type="spellStart"/>
      <w:r w:rsidR="00083A77" w:rsidRPr="00B875B3">
        <w:rPr>
          <w:rFonts w:ascii="Cambria" w:hAnsi="Cambria"/>
        </w:rPr>
        <w:t>Sidekick</w:t>
      </w:r>
      <w:proofErr w:type="spellEnd"/>
      <w:r w:rsidR="00083A77" w:rsidRPr="00B875B3">
        <w:rPr>
          <w:rFonts w:ascii="Cambria" w:hAnsi="Cambria"/>
        </w:rPr>
        <w:t xml:space="preserve"> </w:t>
      </w:r>
      <w:proofErr w:type="spellStart"/>
      <w:r w:rsidR="00083A77" w:rsidRPr="00B875B3">
        <w:rPr>
          <w:rFonts w:ascii="Cambria" w:hAnsi="Cambria"/>
        </w:rPr>
        <w:t>Laraaji</w:t>
      </w:r>
      <w:proofErr w:type="spellEnd"/>
      <w:r w:rsidR="00083A77" w:rsidRPr="00B875B3">
        <w:rPr>
          <w:rFonts w:ascii="Cambria" w:hAnsi="Cambria"/>
        </w:rPr>
        <w:t xml:space="preserve"> mitgewirkt.  </w:t>
      </w:r>
      <w:r w:rsidR="001059FC" w:rsidRPr="00B875B3">
        <w:rPr>
          <w:rFonts w:ascii="Cambria" w:hAnsi="Cambria"/>
        </w:rPr>
        <w:t xml:space="preserve"> </w:t>
      </w:r>
      <w:r w:rsidR="00310458" w:rsidRPr="00B875B3">
        <w:rPr>
          <w:rFonts w:ascii="Cambria" w:hAnsi="Cambria"/>
        </w:rPr>
        <w:t xml:space="preserve">  </w:t>
      </w:r>
      <w:r w:rsidR="00B2725B" w:rsidRPr="00B875B3">
        <w:rPr>
          <w:rFonts w:ascii="Cambria" w:hAnsi="Cambria"/>
        </w:rPr>
        <w:t xml:space="preserve">  </w:t>
      </w:r>
    </w:p>
    <w:p w:rsidR="00550846" w:rsidRPr="00B875B3" w:rsidRDefault="00873DDE" w:rsidP="00B875B3">
      <w:pPr>
        <w:autoSpaceDE w:val="0"/>
        <w:autoSpaceDN w:val="0"/>
        <w:adjustRightInd w:val="0"/>
        <w:spacing w:after="0" w:line="240" w:lineRule="auto"/>
        <w:contextualSpacing/>
        <w:jc w:val="both"/>
        <w:rPr>
          <w:rFonts w:ascii="Cambria" w:hAnsi="Cambria"/>
        </w:rPr>
      </w:pPr>
      <w:r w:rsidRPr="00B875B3">
        <w:rPr>
          <w:rFonts w:ascii="Cambria" w:hAnsi="Cambria"/>
        </w:rPr>
        <w:t xml:space="preserve">  </w:t>
      </w:r>
    </w:p>
    <w:p w:rsidR="008254FB" w:rsidRPr="007E2073" w:rsidRDefault="00544A99" w:rsidP="007E2073">
      <w:pPr>
        <w:autoSpaceDE w:val="0"/>
        <w:autoSpaceDN w:val="0"/>
        <w:adjustRightInd w:val="0"/>
        <w:spacing w:after="0" w:line="240" w:lineRule="auto"/>
        <w:contextualSpacing/>
        <w:jc w:val="both"/>
        <w:rPr>
          <w:rFonts w:ascii="Cambria" w:hAnsi="Cambria"/>
        </w:rPr>
      </w:pPr>
      <w:r w:rsidRPr="00B875B3">
        <w:rPr>
          <w:rFonts w:ascii="Cambria" w:hAnsi="Cambria"/>
          <w:i/>
        </w:rPr>
        <w:t>„</w:t>
      </w:r>
      <w:r w:rsidR="003B06AA" w:rsidRPr="00B875B3">
        <w:rPr>
          <w:rFonts w:ascii="Cambria" w:hAnsi="Cambria"/>
          <w:i/>
        </w:rPr>
        <w:t>Die Vergleiche mit The Neil Young, CSN, Dennis Wilson und Tom Petty bei den ersten beiden Alben waren zwar toll, aber ich habe das selbst nie so gesehen“</w:t>
      </w:r>
      <w:r w:rsidR="003B06AA" w:rsidRPr="00B875B3">
        <w:rPr>
          <w:rFonts w:ascii="Cambria" w:hAnsi="Cambria"/>
        </w:rPr>
        <w:t xml:space="preserve">, erklärt </w:t>
      </w:r>
      <w:r w:rsidR="003B06AA" w:rsidRPr="00B875B3">
        <w:rPr>
          <w:rFonts w:ascii="Cambria" w:hAnsi="Cambria"/>
          <w:b/>
        </w:rPr>
        <w:t>Wilson</w:t>
      </w:r>
      <w:r w:rsidR="003B06AA" w:rsidRPr="00B875B3">
        <w:rPr>
          <w:rFonts w:ascii="Cambria" w:hAnsi="Cambria"/>
        </w:rPr>
        <w:t>. Zulet</w:t>
      </w:r>
      <w:r w:rsidR="001C5645" w:rsidRPr="00B875B3">
        <w:rPr>
          <w:rFonts w:ascii="Cambria" w:hAnsi="Cambria"/>
        </w:rPr>
        <w:t>z</w:t>
      </w:r>
      <w:r w:rsidR="003B06AA" w:rsidRPr="00B875B3">
        <w:rPr>
          <w:rFonts w:ascii="Cambria" w:hAnsi="Cambria"/>
        </w:rPr>
        <w:t xml:space="preserve">t hat sich </w:t>
      </w:r>
      <w:r w:rsidR="003B06AA" w:rsidRPr="00B875B3">
        <w:rPr>
          <w:rFonts w:ascii="Cambria" w:hAnsi="Cambria"/>
          <w:b/>
        </w:rPr>
        <w:t>Wilson</w:t>
      </w:r>
      <w:r w:rsidR="003B06AA" w:rsidRPr="00B875B3">
        <w:rPr>
          <w:rFonts w:ascii="Cambria" w:hAnsi="Cambria"/>
        </w:rPr>
        <w:t xml:space="preserve"> mehr auf andere Dinge konzentriert, die man auch deutlich auf dem neuen Album hera</w:t>
      </w:r>
      <w:r w:rsidR="00705B9A">
        <w:rPr>
          <w:rFonts w:ascii="Cambria" w:hAnsi="Cambria"/>
        </w:rPr>
        <w:t xml:space="preserve">ushören kann: Künstler wie </w:t>
      </w:r>
      <w:r w:rsidR="003B06AA" w:rsidRPr="00B875B3">
        <w:rPr>
          <w:rFonts w:ascii="Cambria" w:hAnsi="Cambria"/>
        </w:rPr>
        <w:t xml:space="preserve">Talk </w:t>
      </w:r>
      <w:proofErr w:type="spellStart"/>
      <w:r w:rsidR="003B06AA" w:rsidRPr="00B875B3">
        <w:rPr>
          <w:rFonts w:ascii="Cambria" w:hAnsi="Cambria"/>
        </w:rPr>
        <w:t>Talk</w:t>
      </w:r>
      <w:proofErr w:type="spellEnd"/>
      <w:r w:rsidR="003B06AA" w:rsidRPr="00B875B3">
        <w:rPr>
          <w:rFonts w:ascii="Cambria" w:hAnsi="Cambria"/>
        </w:rPr>
        <w:t xml:space="preserve">, Arthur Russell, vielleicht auch ein bisschen </w:t>
      </w:r>
      <w:proofErr w:type="spellStart"/>
      <w:r w:rsidR="003B06AA" w:rsidRPr="00B875B3">
        <w:rPr>
          <w:rFonts w:ascii="Cambria" w:hAnsi="Cambria"/>
        </w:rPr>
        <w:t>Sleigh</w:t>
      </w:r>
      <w:proofErr w:type="spellEnd"/>
      <w:r w:rsidR="003B06AA" w:rsidRPr="00B875B3">
        <w:rPr>
          <w:rFonts w:ascii="Cambria" w:hAnsi="Cambria"/>
        </w:rPr>
        <w:t xml:space="preserve"> Bells-</w:t>
      </w:r>
      <w:proofErr w:type="spellStart"/>
      <w:r w:rsidR="003B06AA" w:rsidRPr="00B875B3">
        <w:rPr>
          <w:rFonts w:ascii="Cambria" w:hAnsi="Cambria"/>
        </w:rPr>
        <w:t>meet</w:t>
      </w:r>
      <w:proofErr w:type="spellEnd"/>
      <w:r w:rsidR="003B06AA" w:rsidRPr="00B875B3">
        <w:rPr>
          <w:rFonts w:ascii="Cambria" w:hAnsi="Cambria"/>
        </w:rPr>
        <w:t xml:space="preserve">-George Harrison. </w:t>
      </w:r>
      <w:r w:rsidR="003B06AA" w:rsidRPr="00B875B3">
        <w:rPr>
          <w:rFonts w:ascii="Cambria" w:hAnsi="Cambria"/>
          <w:i/>
        </w:rPr>
        <w:t xml:space="preserve">„Ich hören meistens mich selbst. Auf diesem Album zitiere ich frühere Versionen von mir selbst und versuche das fortzusetzen, was ich mit 13 Jahren und einem alten 4-Track-Rekorder begonnen habe. Ich höre auch den Einfluss meines Gesangslehrers. Ich höre den Einfluss von Roger Waters heraus, mit dem ich ebenfalls zurzeit </w:t>
      </w:r>
      <w:r w:rsidR="001C5645" w:rsidRPr="00B875B3">
        <w:rPr>
          <w:rFonts w:ascii="Cambria" w:hAnsi="Cambria"/>
          <w:i/>
        </w:rPr>
        <w:t xml:space="preserve">der Entstehung </w:t>
      </w:r>
      <w:r w:rsidR="003B06AA" w:rsidRPr="00B875B3">
        <w:rPr>
          <w:rFonts w:ascii="Cambria" w:hAnsi="Cambria"/>
          <w:i/>
        </w:rPr>
        <w:t>dieses Albums im Studio gearbeitet habe. Das alles hat mir das Gefühl gegeben, ich könne mehr in bestimmte psychedelische Weiten und gewisse Sound-Labyrinthe eindringen.”</w:t>
      </w:r>
      <w:r w:rsidR="003B06AA" w:rsidRPr="00B875B3">
        <w:rPr>
          <w:rFonts w:ascii="Cambria" w:hAnsi="Cambria"/>
        </w:rPr>
        <w:t xml:space="preserve"> </w:t>
      </w:r>
      <w:r w:rsidR="005B3763" w:rsidRPr="00B875B3">
        <w:rPr>
          <w:rFonts w:ascii="Cambria" w:hAnsi="Cambria"/>
          <w:b/>
        </w:rPr>
        <w:t xml:space="preserve">Wilson </w:t>
      </w:r>
      <w:r w:rsidR="005B3763" w:rsidRPr="00B875B3">
        <w:rPr>
          <w:rFonts w:ascii="Cambria" w:hAnsi="Cambria"/>
        </w:rPr>
        <w:t xml:space="preserve">beschreibt </w:t>
      </w:r>
      <w:r w:rsidR="00B875B3">
        <w:rPr>
          <w:rFonts w:ascii="Cambria" w:hAnsi="Cambria"/>
        </w:rPr>
        <w:t>„</w:t>
      </w:r>
      <w:r w:rsidR="005B3763" w:rsidRPr="00B875B3">
        <w:rPr>
          <w:rFonts w:ascii="Cambria" w:hAnsi="Cambria"/>
        </w:rPr>
        <w:t>Rare Birds</w:t>
      </w:r>
      <w:r w:rsidR="00B875B3">
        <w:rPr>
          <w:rFonts w:ascii="Cambria" w:hAnsi="Cambria"/>
        </w:rPr>
        <w:t>“</w:t>
      </w:r>
      <w:r w:rsidR="005B3763" w:rsidRPr="00B875B3">
        <w:rPr>
          <w:rFonts w:ascii="Cambria" w:hAnsi="Cambria"/>
        </w:rPr>
        <w:t xml:space="preserve"> als ein </w:t>
      </w:r>
      <w:proofErr w:type="spellStart"/>
      <w:r w:rsidR="005B3763" w:rsidRPr="00B875B3">
        <w:rPr>
          <w:rFonts w:ascii="Cambria" w:hAnsi="Cambria"/>
        </w:rPr>
        <w:t>maximalistisches</w:t>
      </w:r>
      <w:proofErr w:type="spellEnd"/>
      <w:r w:rsidR="005B3763" w:rsidRPr="00B875B3">
        <w:rPr>
          <w:rFonts w:ascii="Cambria" w:hAnsi="Cambria"/>
        </w:rPr>
        <w:t xml:space="preserve"> Album, mehr beeinflusst von britischen 80er-Jahre-Produktionen als dem Sound, der in den 70ern aus Südkalifornien kam. Es ist ein neuer, dynamischer Ansatz für </w:t>
      </w:r>
      <w:r w:rsidR="005B3763" w:rsidRPr="00B875B3">
        <w:rPr>
          <w:rFonts w:ascii="Cambria" w:hAnsi="Cambria"/>
          <w:b/>
        </w:rPr>
        <w:t>Wilson</w:t>
      </w:r>
      <w:r w:rsidR="005B3763" w:rsidRPr="00B875B3">
        <w:rPr>
          <w:rFonts w:ascii="Cambria" w:hAnsi="Cambria"/>
        </w:rPr>
        <w:t xml:space="preserve">, der mehr an Peter Gabriels frühe Solowerke oder an Kate Bush in ihrer mittleren Phase erinnert. </w:t>
      </w:r>
      <w:r w:rsidR="005B3763" w:rsidRPr="00B875B3">
        <w:rPr>
          <w:rFonts w:ascii="Cambria" w:hAnsi="Cambria"/>
          <w:i/>
        </w:rPr>
        <w:t>„Dieses Album ha</w:t>
      </w:r>
      <w:r w:rsidR="007E2073">
        <w:rPr>
          <w:rFonts w:ascii="Cambria" w:hAnsi="Cambria"/>
          <w:i/>
        </w:rPr>
        <w:t xml:space="preserve">t mehr von Trevor Horn als vom </w:t>
      </w:r>
      <w:r w:rsidR="005B3763" w:rsidRPr="00B875B3">
        <w:rPr>
          <w:rFonts w:ascii="Cambria" w:hAnsi="Cambria"/>
          <w:i/>
        </w:rPr>
        <w:t>Laurel Canyon-Sound.”</w:t>
      </w:r>
      <w:r w:rsidR="005B3763" w:rsidRPr="00B875B3">
        <w:rPr>
          <w:rFonts w:ascii="Cambria" w:hAnsi="Cambria"/>
        </w:rPr>
        <w:t xml:space="preserve">  </w:t>
      </w:r>
    </w:p>
    <w:p w:rsidR="000851E9" w:rsidRPr="00A03DC2" w:rsidRDefault="000851E9" w:rsidP="00B875B3">
      <w:pPr>
        <w:pStyle w:val="Default"/>
        <w:jc w:val="both"/>
        <w:rPr>
          <w:rFonts w:ascii="Cambria" w:hAnsi="Cambria" w:cs="Times New Roman"/>
          <w:b/>
          <w:color w:val="auto"/>
          <w:sz w:val="22"/>
          <w:szCs w:val="22"/>
        </w:rPr>
      </w:pPr>
    </w:p>
    <w:p w:rsidR="0005166C" w:rsidRPr="007E2073"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B875B3" w:rsidRPr="00B875B3">
        <w:rPr>
          <w:rFonts w:ascii="Cambria" w:hAnsi="Cambria"/>
          <w:lang w:eastAsia="de-DE"/>
        </w:rPr>
        <w:t xml:space="preserve"> </w:t>
      </w:r>
      <w:hyperlink r:id="rId21" w:history="1">
        <w:r w:rsidR="00C462E1" w:rsidRPr="00B875B3">
          <w:rPr>
            <w:rStyle w:val="Hyperlink"/>
            <w:rFonts w:ascii="Cambria" w:eastAsiaTheme="minorEastAsia" w:hAnsi="Cambria"/>
            <w:lang w:eastAsia="de-DE"/>
          </w:rPr>
          <w:t>www.songsofjonathanwilson.com</w:t>
        </w:r>
      </w:hyperlink>
      <w:r w:rsidR="00DD233C">
        <w:t xml:space="preserve"> | </w:t>
      </w:r>
      <w:hyperlink r:id="rId22" w:history="1">
        <w:r w:rsidR="002A6962" w:rsidRPr="00B875B3">
          <w:rPr>
            <w:rStyle w:val="Hyperlink"/>
            <w:rFonts w:ascii="Cambria" w:eastAsiaTheme="minorEastAsia" w:hAnsi="Cambria"/>
            <w:lang w:eastAsia="de-DE"/>
          </w:rPr>
          <w:t>www.bellaunion.com</w:t>
        </w:r>
      </w:hyperlink>
      <w:r w:rsidR="00DD233C">
        <w:t xml:space="preserve"> </w:t>
      </w:r>
      <w:r w:rsidR="003053E8" w:rsidRPr="00A03DC2">
        <w:rPr>
          <w:rStyle w:val="Hyperlink"/>
          <w:rFonts w:ascii="Cambria" w:hAnsi="Cambria"/>
          <w:sz w:val="20"/>
          <w:szCs w:val="20"/>
        </w:rPr>
        <w:br/>
      </w:r>
      <w:r w:rsidR="005B6222">
        <w:rPr>
          <w:rFonts w:ascii="Cambria" w:hAnsi="Cambria"/>
        </w:rPr>
        <w:pict>
          <v:rect id="_x0000_i1027" style="width:453.5pt;height:1pt" o:hralign="center" o:hrstd="t" o:hrnoshade="t" o:hr="t" fillcolor="#008bac" stroked="f"/>
        </w:pict>
      </w:r>
    </w:p>
    <w:p w:rsidR="0005166C" w:rsidRPr="00DC1A9E"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B14F06">
        <w:rPr>
          <w:rFonts w:ascii="Cambria" w:eastAsiaTheme="minorEastAsia" w:hAnsi="Cambria" w:cs="Times New Roman"/>
          <w:color w:val="auto"/>
          <w:sz w:val="20"/>
          <w:szCs w:val="20"/>
          <w:lang w:val="en-US" w:eastAsia="de-DE"/>
        </w:rPr>
        <w:br/>
      </w:r>
      <w:r w:rsidR="0004411A" w:rsidRPr="00DC1A9E">
        <w:rPr>
          <w:rFonts w:ascii="Cambria" w:eastAsiaTheme="minorEastAsia" w:hAnsi="Cambria" w:cs="Times New Roman"/>
          <w:b/>
          <w:color w:val="auto"/>
          <w:sz w:val="48"/>
          <w:szCs w:val="22"/>
          <w:lang w:val="en-GB" w:eastAsia="de-DE"/>
        </w:rPr>
        <w:t>J</w:t>
      </w:r>
      <w:r w:rsidR="00DC1A9E" w:rsidRPr="00DC1A9E">
        <w:rPr>
          <w:rFonts w:ascii="Cambria" w:eastAsiaTheme="minorEastAsia" w:hAnsi="Cambria" w:cs="Times New Roman"/>
          <w:b/>
          <w:color w:val="auto"/>
          <w:sz w:val="48"/>
          <w:szCs w:val="22"/>
          <w:lang w:val="en-GB" w:eastAsia="de-DE"/>
        </w:rPr>
        <w:t>ON</w:t>
      </w:r>
      <w:r w:rsidR="0004411A" w:rsidRPr="00DC1A9E">
        <w:rPr>
          <w:rFonts w:ascii="Cambria" w:eastAsiaTheme="minorEastAsia" w:hAnsi="Cambria" w:cs="Times New Roman"/>
          <w:b/>
          <w:color w:val="auto"/>
          <w:sz w:val="48"/>
          <w:szCs w:val="22"/>
          <w:lang w:val="en-GB" w:eastAsia="de-DE"/>
        </w:rPr>
        <w:t>A</w:t>
      </w:r>
      <w:r w:rsidR="00DC1A9E" w:rsidRPr="00DC1A9E">
        <w:rPr>
          <w:rFonts w:ascii="Cambria" w:eastAsiaTheme="minorEastAsia" w:hAnsi="Cambria" w:cs="Times New Roman"/>
          <w:b/>
          <w:color w:val="auto"/>
          <w:sz w:val="48"/>
          <w:szCs w:val="22"/>
          <w:lang w:val="en-GB" w:eastAsia="de-DE"/>
        </w:rPr>
        <w:t>THAN WILSON</w:t>
      </w:r>
    </w:p>
    <w:p w:rsidR="0005166C" w:rsidRPr="00DC1A9E" w:rsidRDefault="00DC1A9E" w:rsidP="00843BA5">
      <w:pPr>
        <w:pStyle w:val="berschrift3"/>
        <w:jc w:val="center"/>
        <w:rPr>
          <w:rFonts w:ascii="Cambria" w:eastAsiaTheme="minorEastAsia" w:hAnsi="Cambria" w:cs="Times New Roman"/>
          <w:color w:val="auto"/>
          <w:sz w:val="22"/>
          <w:szCs w:val="22"/>
          <w:lang w:val="en-GB" w:eastAsia="de-DE"/>
        </w:rPr>
      </w:pPr>
      <w:r w:rsidRPr="00DC1A9E">
        <w:rPr>
          <w:rFonts w:ascii="Cambria" w:eastAsiaTheme="minorEastAsia" w:hAnsi="Cambria" w:cs="Times New Roman"/>
          <w:b/>
          <w:color w:val="auto"/>
          <w:sz w:val="28"/>
          <w:szCs w:val="22"/>
          <w:lang w:val="en-GB" w:eastAsia="de-DE"/>
        </w:rPr>
        <w:t>Rare Birds Tour</w:t>
      </w:r>
      <w:r w:rsidR="00843BA5" w:rsidRPr="00DC1A9E">
        <w:rPr>
          <w:rFonts w:ascii="Cambria" w:eastAsiaTheme="minorEastAsia" w:hAnsi="Cambria" w:cs="Times New Roman"/>
          <w:b/>
          <w:color w:val="auto"/>
          <w:sz w:val="28"/>
          <w:szCs w:val="22"/>
          <w:lang w:val="en-GB" w:eastAsia="de-DE"/>
        </w:rPr>
        <w:t xml:space="preserve"> 201</w:t>
      </w:r>
      <w:r w:rsidRPr="00DC1A9E">
        <w:rPr>
          <w:rFonts w:ascii="Cambria" w:eastAsiaTheme="minorEastAsia" w:hAnsi="Cambria" w:cs="Times New Roman"/>
          <w:b/>
          <w:color w:val="auto"/>
          <w:sz w:val="28"/>
          <w:szCs w:val="22"/>
          <w:lang w:val="en-GB" w:eastAsia="de-DE"/>
        </w:rPr>
        <w:t>8</w:t>
      </w:r>
      <w:r w:rsidR="00843BA5" w:rsidRPr="00DC1A9E">
        <w:rPr>
          <w:rFonts w:ascii="Cambria" w:eastAsiaTheme="minorEastAsia" w:hAnsi="Cambria" w:cs="Times New Roman"/>
          <w:b/>
          <w:color w:val="auto"/>
          <w:sz w:val="28"/>
          <w:szCs w:val="22"/>
          <w:lang w:val="en-GB" w:eastAsia="de-DE"/>
        </w:rPr>
        <w:br/>
      </w:r>
    </w:p>
    <w:p w:rsidR="00DD233C" w:rsidRPr="00F5668C" w:rsidRDefault="00B875B3"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DC1A9E">
        <w:rPr>
          <w:rFonts w:ascii="Cambria" w:eastAsiaTheme="minorEastAsia" w:hAnsi="Cambria" w:cs="Times New Roman"/>
          <w:color w:val="auto"/>
          <w:sz w:val="26"/>
          <w:szCs w:val="22"/>
          <w:lang w:eastAsia="de-DE"/>
        </w:rPr>
        <w:t>27</w:t>
      </w:r>
      <w:r w:rsidR="00DD233C" w:rsidRPr="00F5668C">
        <w:rPr>
          <w:rFonts w:ascii="Cambria" w:eastAsiaTheme="minorEastAsia" w:hAnsi="Cambria" w:cs="Times New Roman"/>
          <w:color w:val="auto"/>
          <w:sz w:val="26"/>
          <w:szCs w:val="22"/>
          <w:lang w:eastAsia="de-DE"/>
        </w:rPr>
        <w:t>.</w:t>
      </w:r>
      <w:r w:rsidR="00DC1A9E">
        <w:rPr>
          <w:rFonts w:ascii="Cambria" w:eastAsiaTheme="minorEastAsia" w:hAnsi="Cambria" w:cs="Times New Roman"/>
          <w:color w:val="auto"/>
          <w:sz w:val="26"/>
          <w:szCs w:val="22"/>
          <w:lang w:eastAsia="de-DE"/>
        </w:rPr>
        <w:t>03</w:t>
      </w:r>
      <w:r w:rsidR="00DD233C" w:rsidRPr="00F5668C">
        <w:rPr>
          <w:rFonts w:ascii="Cambria" w:eastAsiaTheme="minorEastAsia" w:hAnsi="Cambria" w:cs="Times New Roman"/>
          <w:color w:val="auto"/>
          <w:sz w:val="26"/>
          <w:szCs w:val="22"/>
          <w:lang w:eastAsia="de-DE"/>
        </w:rPr>
        <w:t>.1</w:t>
      </w:r>
      <w:r w:rsidR="00DC1A9E">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DC1A9E">
        <w:rPr>
          <w:rFonts w:ascii="Cambria" w:eastAsiaTheme="minorEastAsia" w:hAnsi="Cambria" w:cs="Times New Roman"/>
          <w:color w:val="auto"/>
          <w:sz w:val="26"/>
          <w:szCs w:val="22"/>
          <w:lang w:eastAsia="de-DE"/>
        </w:rPr>
        <w:t xml:space="preserve">Köln </w:t>
      </w:r>
      <w:r w:rsidR="00DD233C" w:rsidRPr="00F5668C">
        <w:rPr>
          <w:rFonts w:ascii="Cambria" w:eastAsiaTheme="minorEastAsia" w:hAnsi="Cambria" w:cs="Times New Roman"/>
          <w:color w:val="auto"/>
          <w:sz w:val="26"/>
          <w:szCs w:val="22"/>
          <w:lang w:eastAsia="de-DE"/>
        </w:rPr>
        <w:t xml:space="preserve">/ </w:t>
      </w:r>
      <w:r w:rsidR="00DC1A9E">
        <w:rPr>
          <w:rFonts w:ascii="Cambria" w:eastAsiaTheme="minorEastAsia" w:hAnsi="Cambria" w:cs="Times New Roman"/>
          <w:color w:val="auto"/>
          <w:sz w:val="26"/>
          <w:szCs w:val="22"/>
          <w:lang w:eastAsia="de-DE"/>
        </w:rPr>
        <w:t>Stadtgarten</w:t>
      </w:r>
      <w:r w:rsidR="00DD233C" w:rsidRPr="00F5668C">
        <w:rPr>
          <w:rFonts w:ascii="Cambria" w:eastAsiaTheme="minorEastAsia" w:hAnsi="Cambria" w:cs="Times New Roman"/>
          <w:color w:val="auto"/>
          <w:sz w:val="26"/>
          <w:szCs w:val="22"/>
          <w:lang w:eastAsia="de-DE"/>
        </w:rPr>
        <w:t xml:space="preserve"> </w:t>
      </w:r>
    </w:p>
    <w:p w:rsidR="00DD233C" w:rsidRPr="008E52C4" w:rsidRDefault="00B875B3"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DC1A9E">
        <w:rPr>
          <w:rFonts w:ascii="Cambria" w:eastAsiaTheme="minorEastAsia" w:hAnsi="Cambria" w:cs="Times New Roman"/>
          <w:color w:val="auto"/>
          <w:sz w:val="26"/>
          <w:szCs w:val="22"/>
          <w:lang w:eastAsia="de-DE"/>
        </w:rPr>
        <w:t>28</w:t>
      </w:r>
      <w:r w:rsidR="00DD233C" w:rsidRPr="008E52C4">
        <w:rPr>
          <w:rFonts w:ascii="Cambria" w:eastAsiaTheme="minorEastAsia" w:hAnsi="Cambria" w:cs="Times New Roman"/>
          <w:color w:val="auto"/>
          <w:sz w:val="26"/>
          <w:szCs w:val="22"/>
          <w:lang w:eastAsia="de-DE"/>
        </w:rPr>
        <w:t>.</w:t>
      </w:r>
      <w:r w:rsidR="00DC1A9E">
        <w:rPr>
          <w:rFonts w:ascii="Cambria" w:eastAsiaTheme="minorEastAsia" w:hAnsi="Cambria" w:cs="Times New Roman"/>
          <w:color w:val="auto"/>
          <w:sz w:val="26"/>
          <w:szCs w:val="22"/>
          <w:lang w:eastAsia="de-DE"/>
        </w:rPr>
        <w:t>03</w:t>
      </w:r>
      <w:r w:rsidR="00DD233C" w:rsidRPr="008E52C4">
        <w:rPr>
          <w:rFonts w:ascii="Cambria" w:eastAsiaTheme="minorEastAsia" w:hAnsi="Cambria" w:cs="Times New Roman"/>
          <w:color w:val="auto"/>
          <w:sz w:val="26"/>
          <w:szCs w:val="22"/>
          <w:lang w:eastAsia="de-DE"/>
        </w:rPr>
        <w:t>.1</w:t>
      </w:r>
      <w:r w:rsidR="00DC1A9E">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DC1A9E">
        <w:rPr>
          <w:rFonts w:ascii="Cambria" w:eastAsiaTheme="minorEastAsia" w:hAnsi="Cambria" w:cs="Times New Roman"/>
          <w:color w:val="auto"/>
          <w:sz w:val="26"/>
          <w:szCs w:val="22"/>
          <w:lang w:eastAsia="de-DE"/>
        </w:rPr>
        <w:t>Berlin</w:t>
      </w:r>
      <w:r w:rsidR="00DD233C" w:rsidRPr="008E52C4">
        <w:rPr>
          <w:rFonts w:ascii="Cambria" w:eastAsiaTheme="minorEastAsia" w:hAnsi="Cambria" w:cs="Times New Roman"/>
          <w:color w:val="auto"/>
          <w:sz w:val="26"/>
          <w:szCs w:val="22"/>
          <w:lang w:eastAsia="de-DE"/>
        </w:rPr>
        <w:t xml:space="preserve"> / </w:t>
      </w:r>
      <w:r w:rsidR="00DC1A9E">
        <w:rPr>
          <w:rFonts w:ascii="Cambria" w:eastAsiaTheme="minorEastAsia" w:hAnsi="Cambria" w:cs="Times New Roman"/>
          <w:color w:val="auto"/>
          <w:sz w:val="26"/>
          <w:szCs w:val="22"/>
          <w:lang w:eastAsia="de-DE"/>
        </w:rPr>
        <w:t>P</w:t>
      </w:r>
      <w:r w:rsidR="008E52C4" w:rsidRPr="008E52C4">
        <w:rPr>
          <w:rFonts w:ascii="Cambria" w:eastAsiaTheme="minorEastAsia" w:hAnsi="Cambria" w:cs="Times New Roman"/>
          <w:color w:val="auto"/>
          <w:sz w:val="26"/>
          <w:szCs w:val="22"/>
          <w:lang w:eastAsia="de-DE"/>
        </w:rPr>
        <w:t>r</w:t>
      </w:r>
      <w:r w:rsidR="00DC1A9E">
        <w:rPr>
          <w:rFonts w:ascii="Cambria" w:eastAsiaTheme="minorEastAsia" w:hAnsi="Cambria" w:cs="Times New Roman"/>
          <w:color w:val="auto"/>
          <w:sz w:val="26"/>
          <w:szCs w:val="22"/>
          <w:lang w:eastAsia="de-DE"/>
        </w:rPr>
        <w:t>ivatclub</w:t>
      </w:r>
      <w:r w:rsidR="00DD233C" w:rsidRPr="008E52C4">
        <w:rPr>
          <w:rFonts w:ascii="Cambria" w:eastAsiaTheme="minorEastAsia" w:hAnsi="Cambria" w:cs="Times New Roman"/>
          <w:color w:val="auto"/>
          <w:sz w:val="26"/>
          <w:szCs w:val="22"/>
          <w:lang w:eastAsia="de-DE"/>
        </w:rPr>
        <w:t xml:space="preserve"> </w:t>
      </w:r>
    </w:p>
    <w:p w:rsidR="00DD233C" w:rsidRPr="008E52C4" w:rsidRDefault="00B875B3"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00DC1A9E">
        <w:rPr>
          <w:rFonts w:ascii="Cambria" w:eastAsiaTheme="minorEastAsia" w:hAnsi="Cambria" w:cs="Times New Roman"/>
          <w:color w:val="auto"/>
          <w:sz w:val="26"/>
          <w:szCs w:val="22"/>
          <w:lang w:eastAsia="de-DE"/>
        </w:rPr>
        <w:t>2</w:t>
      </w:r>
      <w:r w:rsidR="008E52C4">
        <w:rPr>
          <w:rFonts w:ascii="Cambria" w:eastAsiaTheme="minorEastAsia" w:hAnsi="Cambria" w:cs="Times New Roman"/>
          <w:color w:val="auto"/>
          <w:sz w:val="26"/>
          <w:szCs w:val="22"/>
          <w:lang w:eastAsia="de-DE"/>
        </w:rPr>
        <w:t>9</w:t>
      </w:r>
      <w:r w:rsidR="00DD233C" w:rsidRPr="008E52C4">
        <w:rPr>
          <w:rFonts w:ascii="Cambria" w:eastAsiaTheme="minorEastAsia" w:hAnsi="Cambria" w:cs="Times New Roman"/>
          <w:color w:val="auto"/>
          <w:sz w:val="26"/>
          <w:szCs w:val="22"/>
          <w:lang w:eastAsia="de-DE"/>
        </w:rPr>
        <w:t>.</w:t>
      </w:r>
      <w:r w:rsidR="00DC1A9E">
        <w:rPr>
          <w:rFonts w:ascii="Cambria" w:eastAsiaTheme="minorEastAsia" w:hAnsi="Cambria" w:cs="Times New Roman"/>
          <w:color w:val="auto"/>
          <w:sz w:val="26"/>
          <w:szCs w:val="22"/>
          <w:lang w:eastAsia="de-DE"/>
        </w:rPr>
        <w:t>03</w:t>
      </w:r>
      <w:r w:rsidR="00DD233C" w:rsidRPr="008E52C4">
        <w:rPr>
          <w:rFonts w:ascii="Cambria" w:eastAsiaTheme="minorEastAsia" w:hAnsi="Cambria" w:cs="Times New Roman"/>
          <w:color w:val="auto"/>
          <w:sz w:val="26"/>
          <w:szCs w:val="22"/>
          <w:lang w:eastAsia="de-DE"/>
        </w:rPr>
        <w:t>.1</w:t>
      </w:r>
      <w:r w:rsidR="00DC1A9E">
        <w:rPr>
          <w:rFonts w:ascii="Cambria" w:eastAsiaTheme="minorEastAsia" w:hAnsi="Cambria" w:cs="Times New Roman"/>
          <w:color w:val="auto"/>
          <w:sz w:val="26"/>
          <w:szCs w:val="22"/>
          <w:lang w:eastAsia="de-DE"/>
        </w:rPr>
        <w:t>8</w:t>
      </w:r>
      <w:r>
        <w:rPr>
          <w:rFonts w:ascii="Cambria" w:eastAsiaTheme="minorEastAsia" w:hAnsi="Cambria" w:cs="Times New Roman"/>
          <w:color w:val="auto"/>
          <w:sz w:val="26"/>
          <w:szCs w:val="22"/>
          <w:lang w:eastAsia="de-DE"/>
        </w:rPr>
        <w:tab/>
      </w:r>
      <w:r w:rsidR="00DC1A9E">
        <w:rPr>
          <w:rFonts w:ascii="Cambria" w:eastAsiaTheme="minorEastAsia" w:hAnsi="Cambria" w:cs="Times New Roman"/>
          <w:color w:val="auto"/>
          <w:sz w:val="26"/>
          <w:szCs w:val="22"/>
          <w:lang w:eastAsia="de-DE"/>
        </w:rPr>
        <w:t>Hamburg</w:t>
      </w:r>
      <w:r w:rsidR="00DD233C" w:rsidRPr="008E52C4">
        <w:rPr>
          <w:rFonts w:ascii="Cambria" w:eastAsiaTheme="minorEastAsia" w:hAnsi="Cambria" w:cs="Times New Roman"/>
          <w:color w:val="auto"/>
          <w:sz w:val="26"/>
          <w:szCs w:val="22"/>
          <w:lang w:eastAsia="de-DE"/>
        </w:rPr>
        <w:t xml:space="preserve"> / </w:t>
      </w:r>
      <w:proofErr w:type="spellStart"/>
      <w:r w:rsidR="00DC1A9E">
        <w:rPr>
          <w:rFonts w:ascii="Cambria" w:eastAsiaTheme="minorEastAsia" w:hAnsi="Cambria" w:cs="Times New Roman"/>
          <w:color w:val="auto"/>
          <w:sz w:val="26"/>
          <w:szCs w:val="22"/>
          <w:lang w:eastAsia="de-DE"/>
        </w:rPr>
        <w:t>N</w:t>
      </w:r>
      <w:r w:rsidR="008E52C4">
        <w:rPr>
          <w:rFonts w:ascii="Cambria" w:eastAsiaTheme="minorEastAsia" w:hAnsi="Cambria" w:cs="Times New Roman"/>
          <w:color w:val="auto"/>
          <w:sz w:val="26"/>
          <w:szCs w:val="22"/>
          <w:lang w:eastAsia="de-DE"/>
        </w:rPr>
        <w:t>o</w:t>
      </w:r>
      <w:r w:rsidR="00DC1A9E">
        <w:rPr>
          <w:rFonts w:ascii="Cambria" w:eastAsiaTheme="minorEastAsia" w:hAnsi="Cambria" w:cs="Times New Roman"/>
          <w:color w:val="auto"/>
          <w:sz w:val="26"/>
          <w:szCs w:val="22"/>
          <w:lang w:eastAsia="de-DE"/>
        </w:rPr>
        <w:t>chtspeiche</w:t>
      </w:r>
      <w:r w:rsidR="008E52C4">
        <w:rPr>
          <w:rFonts w:ascii="Cambria" w:eastAsiaTheme="minorEastAsia" w:hAnsi="Cambria" w:cs="Times New Roman"/>
          <w:color w:val="auto"/>
          <w:sz w:val="26"/>
          <w:szCs w:val="22"/>
          <w:lang w:eastAsia="de-DE"/>
        </w:rPr>
        <w:t>r</w:t>
      </w:r>
      <w:proofErr w:type="spellEnd"/>
      <w:r w:rsidR="00DD233C" w:rsidRPr="008E52C4">
        <w:rPr>
          <w:rFonts w:ascii="Cambria" w:eastAsiaTheme="minorEastAsia" w:hAnsi="Cambria" w:cs="Times New Roman"/>
          <w:color w:val="auto"/>
          <w:sz w:val="26"/>
          <w:szCs w:val="22"/>
          <w:lang w:eastAsia="de-DE"/>
        </w:rPr>
        <w:t xml:space="preserve"> </w:t>
      </w:r>
    </w:p>
    <w:p w:rsidR="00DD233C" w:rsidRPr="008E52C4"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5B6222"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6"/>
      <w:footerReference w:type="default" r:id="rId27"/>
      <w:footerReference w:type="first" r:id="rId2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40" w:rsidRDefault="00C66040" w:rsidP="006C61BB">
      <w:pPr>
        <w:spacing w:after="0" w:line="240" w:lineRule="auto"/>
      </w:pPr>
      <w:r>
        <w:separator/>
      </w:r>
    </w:p>
  </w:endnote>
  <w:endnote w:type="continuationSeparator" w:id="0">
    <w:p w:rsidR="00C66040" w:rsidRDefault="00C66040"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B622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B622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B14F0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B14F0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40" w:rsidRDefault="00C66040" w:rsidP="006C61BB">
      <w:pPr>
        <w:spacing w:after="0" w:line="240" w:lineRule="auto"/>
      </w:pPr>
      <w:r>
        <w:separator/>
      </w:r>
    </w:p>
  </w:footnote>
  <w:footnote w:type="continuationSeparator" w:id="0">
    <w:p w:rsidR="00C66040" w:rsidRDefault="00C66040"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5143"/>
    <w:rsid w:val="00005AC2"/>
    <w:rsid w:val="000163EC"/>
    <w:rsid w:val="00033947"/>
    <w:rsid w:val="00037DC3"/>
    <w:rsid w:val="0004411A"/>
    <w:rsid w:val="00045589"/>
    <w:rsid w:val="0005166C"/>
    <w:rsid w:val="00053689"/>
    <w:rsid w:val="00061F99"/>
    <w:rsid w:val="00062E7D"/>
    <w:rsid w:val="0007262F"/>
    <w:rsid w:val="0007352C"/>
    <w:rsid w:val="00073BFC"/>
    <w:rsid w:val="0007544B"/>
    <w:rsid w:val="00077187"/>
    <w:rsid w:val="00083A77"/>
    <w:rsid w:val="000851E9"/>
    <w:rsid w:val="000A44EA"/>
    <w:rsid w:val="000A48C6"/>
    <w:rsid w:val="000B2101"/>
    <w:rsid w:val="000D300B"/>
    <w:rsid w:val="000D304D"/>
    <w:rsid w:val="000D424F"/>
    <w:rsid w:val="00102D85"/>
    <w:rsid w:val="001051F5"/>
    <w:rsid w:val="001059FC"/>
    <w:rsid w:val="00110D76"/>
    <w:rsid w:val="001117E3"/>
    <w:rsid w:val="00116F98"/>
    <w:rsid w:val="001220C4"/>
    <w:rsid w:val="0012792E"/>
    <w:rsid w:val="00137A75"/>
    <w:rsid w:val="0014703B"/>
    <w:rsid w:val="0016416B"/>
    <w:rsid w:val="00165A62"/>
    <w:rsid w:val="00166984"/>
    <w:rsid w:val="001714DC"/>
    <w:rsid w:val="001750A9"/>
    <w:rsid w:val="00175CC4"/>
    <w:rsid w:val="00193898"/>
    <w:rsid w:val="0019395D"/>
    <w:rsid w:val="00197131"/>
    <w:rsid w:val="001A7B6D"/>
    <w:rsid w:val="001B2609"/>
    <w:rsid w:val="001B6C4A"/>
    <w:rsid w:val="001C33EB"/>
    <w:rsid w:val="001C5645"/>
    <w:rsid w:val="001C7C85"/>
    <w:rsid w:val="001D3EE8"/>
    <w:rsid w:val="001F7198"/>
    <w:rsid w:val="00200B90"/>
    <w:rsid w:val="002027C2"/>
    <w:rsid w:val="00210407"/>
    <w:rsid w:val="00212243"/>
    <w:rsid w:val="00217A2F"/>
    <w:rsid w:val="00222AA8"/>
    <w:rsid w:val="002369BD"/>
    <w:rsid w:val="00237581"/>
    <w:rsid w:val="002435A1"/>
    <w:rsid w:val="0024489A"/>
    <w:rsid w:val="00257738"/>
    <w:rsid w:val="00262965"/>
    <w:rsid w:val="00267C59"/>
    <w:rsid w:val="0027541F"/>
    <w:rsid w:val="00275695"/>
    <w:rsid w:val="0027573F"/>
    <w:rsid w:val="00285888"/>
    <w:rsid w:val="002917F9"/>
    <w:rsid w:val="002A6962"/>
    <w:rsid w:val="002C6B87"/>
    <w:rsid w:val="002E624F"/>
    <w:rsid w:val="002F1603"/>
    <w:rsid w:val="002F4386"/>
    <w:rsid w:val="0030165A"/>
    <w:rsid w:val="003053E8"/>
    <w:rsid w:val="00310458"/>
    <w:rsid w:val="00316ED2"/>
    <w:rsid w:val="003178E9"/>
    <w:rsid w:val="00334F2F"/>
    <w:rsid w:val="003470CE"/>
    <w:rsid w:val="00355ADC"/>
    <w:rsid w:val="00360879"/>
    <w:rsid w:val="00372212"/>
    <w:rsid w:val="00382C66"/>
    <w:rsid w:val="00387F90"/>
    <w:rsid w:val="00391921"/>
    <w:rsid w:val="00396EC2"/>
    <w:rsid w:val="003A4585"/>
    <w:rsid w:val="003A4F15"/>
    <w:rsid w:val="003B06AA"/>
    <w:rsid w:val="003B4FB0"/>
    <w:rsid w:val="003B775B"/>
    <w:rsid w:val="003C08CD"/>
    <w:rsid w:val="003E088D"/>
    <w:rsid w:val="003E25C8"/>
    <w:rsid w:val="003E32B3"/>
    <w:rsid w:val="003E3B25"/>
    <w:rsid w:val="003E70E3"/>
    <w:rsid w:val="003E795E"/>
    <w:rsid w:val="003F3648"/>
    <w:rsid w:val="003F51C4"/>
    <w:rsid w:val="003F72B1"/>
    <w:rsid w:val="00400FEC"/>
    <w:rsid w:val="00405644"/>
    <w:rsid w:val="0040595F"/>
    <w:rsid w:val="00410EEB"/>
    <w:rsid w:val="00415885"/>
    <w:rsid w:val="00417051"/>
    <w:rsid w:val="004256BD"/>
    <w:rsid w:val="00430DBD"/>
    <w:rsid w:val="00435331"/>
    <w:rsid w:val="0045769D"/>
    <w:rsid w:val="00465D9F"/>
    <w:rsid w:val="00485861"/>
    <w:rsid w:val="004A04A0"/>
    <w:rsid w:val="004A4883"/>
    <w:rsid w:val="004A6553"/>
    <w:rsid w:val="004B0F42"/>
    <w:rsid w:val="004C2A1C"/>
    <w:rsid w:val="004C30EA"/>
    <w:rsid w:val="004D353F"/>
    <w:rsid w:val="004D5892"/>
    <w:rsid w:val="004E4134"/>
    <w:rsid w:val="004F0DC9"/>
    <w:rsid w:val="004F7849"/>
    <w:rsid w:val="0051576D"/>
    <w:rsid w:val="00515CB9"/>
    <w:rsid w:val="00516894"/>
    <w:rsid w:val="00537BA0"/>
    <w:rsid w:val="00544A99"/>
    <w:rsid w:val="00547857"/>
    <w:rsid w:val="00550846"/>
    <w:rsid w:val="00553D64"/>
    <w:rsid w:val="00555DF4"/>
    <w:rsid w:val="005720BC"/>
    <w:rsid w:val="0059106E"/>
    <w:rsid w:val="0059286E"/>
    <w:rsid w:val="00592A2E"/>
    <w:rsid w:val="005A3E21"/>
    <w:rsid w:val="005A5C48"/>
    <w:rsid w:val="005B1B94"/>
    <w:rsid w:val="005B249D"/>
    <w:rsid w:val="005B3763"/>
    <w:rsid w:val="005B6222"/>
    <w:rsid w:val="005C550A"/>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1547C"/>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6F42C4"/>
    <w:rsid w:val="00700DA1"/>
    <w:rsid w:val="00704C0E"/>
    <w:rsid w:val="00705B9A"/>
    <w:rsid w:val="00712C7A"/>
    <w:rsid w:val="007170EC"/>
    <w:rsid w:val="007236B2"/>
    <w:rsid w:val="00724747"/>
    <w:rsid w:val="00752AEB"/>
    <w:rsid w:val="00762EBA"/>
    <w:rsid w:val="007774C7"/>
    <w:rsid w:val="0079445B"/>
    <w:rsid w:val="007A2FE9"/>
    <w:rsid w:val="007A65B8"/>
    <w:rsid w:val="007B689C"/>
    <w:rsid w:val="007B78C0"/>
    <w:rsid w:val="007D3745"/>
    <w:rsid w:val="007D5125"/>
    <w:rsid w:val="007D5B72"/>
    <w:rsid w:val="007D7977"/>
    <w:rsid w:val="007E2073"/>
    <w:rsid w:val="007E5C89"/>
    <w:rsid w:val="007F0C09"/>
    <w:rsid w:val="007F4242"/>
    <w:rsid w:val="0080493E"/>
    <w:rsid w:val="00810715"/>
    <w:rsid w:val="00815B33"/>
    <w:rsid w:val="008254FB"/>
    <w:rsid w:val="00836187"/>
    <w:rsid w:val="00836B1F"/>
    <w:rsid w:val="00843BA5"/>
    <w:rsid w:val="00846EA4"/>
    <w:rsid w:val="00870B14"/>
    <w:rsid w:val="00873DDE"/>
    <w:rsid w:val="008768CD"/>
    <w:rsid w:val="00881E14"/>
    <w:rsid w:val="008856EE"/>
    <w:rsid w:val="00890A5C"/>
    <w:rsid w:val="00895282"/>
    <w:rsid w:val="0089635A"/>
    <w:rsid w:val="0089753F"/>
    <w:rsid w:val="00897833"/>
    <w:rsid w:val="008A4611"/>
    <w:rsid w:val="008A73CB"/>
    <w:rsid w:val="008B118A"/>
    <w:rsid w:val="008B1739"/>
    <w:rsid w:val="008B306E"/>
    <w:rsid w:val="008C1286"/>
    <w:rsid w:val="008C7580"/>
    <w:rsid w:val="008D217A"/>
    <w:rsid w:val="008D2D2C"/>
    <w:rsid w:val="008E52C4"/>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C2F1C"/>
    <w:rsid w:val="009D0D66"/>
    <w:rsid w:val="009D2598"/>
    <w:rsid w:val="009D3221"/>
    <w:rsid w:val="009D4764"/>
    <w:rsid w:val="009D4E9E"/>
    <w:rsid w:val="009D6227"/>
    <w:rsid w:val="009F61A3"/>
    <w:rsid w:val="009F62CE"/>
    <w:rsid w:val="00A03DC2"/>
    <w:rsid w:val="00A05ED4"/>
    <w:rsid w:val="00A10026"/>
    <w:rsid w:val="00A13D95"/>
    <w:rsid w:val="00A16660"/>
    <w:rsid w:val="00A42FF0"/>
    <w:rsid w:val="00A50E06"/>
    <w:rsid w:val="00A53255"/>
    <w:rsid w:val="00A56527"/>
    <w:rsid w:val="00A5699E"/>
    <w:rsid w:val="00A80CED"/>
    <w:rsid w:val="00A906B9"/>
    <w:rsid w:val="00AA6CF6"/>
    <w:rsid w:val="00AA72D8"/>
    <w:rsid w:val="00AC2D0B"/>
    <w:rsid w:val="00AD1209"/>
    <w:rsid w:val="00AD1F0A"/>
    <w:rsid w:val="00AD28B2"/>
    <w:rsid w:val="00AE03A5"/>
    <w:rsid w:val="00AE04A0"/>
    <w:rsid w:val="00AF05CB"/>
    <w:rsid w:val="00B01350"/>
    <w:rsid w:val="00B06E2F"/>
    <w:rsid w:val="00B14F06"/>
    <w:rsid w:val="00B17BEE"/>
    <w:rsid w:val="00B232F1"/>
    <w:rsid w:val="00B26755"/>
    <w:rsid w:val="00B2725B"/>
    <w:rsid w:val="00B35C23"/>
    <w:rsid w:val="00B46513"/>
    <w:rsid w:val="00B51807"/>
    <w:rsid w:val="00B60DB0"/>
    <w:rsid w:val="00B616B7"/>
    <w:rsid w:val="00B66F8F"/>
    <w:rsid w:val="00B6785A"/>
    <w:rsid w:val="00B7316A"/>
    <w:rsid w:val="00B74B88"/>
    <w:rsid w:val="00B84774"/>
    <w:rsid w:val="00B875B3"/>
    <w:rsid w:val="00B9643A"/>
    <w:rsid w:val="00BB3C54"/>
    <w:rsid w:val="00BC42FA"/>
    <w:rsid w:val="00BC6FA1"/>
    <w:rsid w:val="00BC7323"/>
    <w:rsid w:val="00BD3171"/>
    <w:rsid w:val="00BF1034"/>
    <w:rsid w:val="00BF6F76"/>
    <w:rsid w:val="00BF74C7"/>
    <w:rsid w:val="00C03DD7"/>
    <w:rsid w:val="00C12969"/>
    <w:rsid w:val="00C17E28"/>
    <w:rsid w:val="00C3103C"/>
    <w:rsid w:val="00C462E1"/>
    <w:rsid w:val="00C46593"/>
    <w:rsid w:val="00C522E9"/>
    <w:rsid w:val="00C60794"/>
    <w:rsid w:val="00C610FE"/>
    <w:rsid w:val="00C66040"/>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A9E"/>
    <w:rsid w:val="00DC1CAE"/>
    <w:rsid w:val="00DC2E02"/>
    <w:rsid w:val="00DD233C"/>
    <w:rsid w:val="00DD3C41"/>
    <w:rsid w:val="00DD3F18"/>
    <w:rsid w:val="00DE083B"/>
    <w:rsid w:val="00DE1EBB"/>
    <w:rsid w:val="00DF74EE"/>
    <w:rsid w:val="00DF7AFC"/>
    <w:rsid w:val="00E06207"/>
    <w:rsid w:val="00E11E56"/>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5668C"/>
    <w:rsid w:val="00F600DF"/>
    <w:rsid w:val="00F6287A"/>
    <w:rsid w:val="00F737D9"/>
    <w:rsid w:val="00F77FDB"/>
    <w:rsid w:val="00F81208"/>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2DEA"/>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1045439">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5897284">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Graham_Nash" TargetMode="External"/><Relationship Id="rId18" Type="http://schemas.openxmlformats.org/officeDocument/2006/relationships/hyperlink" Target="https://en.wikipedia.org/wiki/Dawes_(ban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ongsofjonathanwilson.com" TargetMode="External"/><Relationship Id="rId7" Type="http://schemas.openxmlformats.org/officeDocument/2006/relationships/footnotes" Target="footnotes.xml"/><Relationship Id="rId12" Type="http://schemas.openxmlformats.org/officeDocument/2006/relationships/hyperlink" Target="https://en.wikipedia.org/wiki/David_Crosby" TargetMode="External"/><Relationship Id="rId17" Type="http://schemas.openxmlformats.org/officeDocument/2006/relationships/hyperlink" Target="https://en.wikipedia.org/wiki/Father_John_Misty"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en.wikipedia.org/wiki/Benmont_Tench" TargetMode="External"/><Relationship Id="rId20" Type="http://schemas.openxmlformats.org/officeDocument/2006/relationships/hyperlink" Target="https://en.wikipedia.org/wiki/Roy_Harper_(sing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hyperlink" Target="http://www.facebook.com/WizardPromotions" TargetMode="External"/><Relationship Id="rId5" Type="http://schemas.openxmlformats.org/officeDocument/2006/relationships/settings" Target="settings.xml"/><Relationship Id="rId15" Type="http://schemas.openxmlformats.org/officeDocument/2006/relationships/hyperlink" Target="https://en.wikipedia.org/wiki/Mike_Campbell_(musician)" TargetMode="External"/><Relationship Id="rId23" Type="http://schemas.openxmlformats.org/officeDocument/2006/relationships/hyperlink" Target="http://www.wizpro.com/" TargetMode="External"/><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s://en.wikipedia.org/wiki/Patrick_Sansone"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en.wikipedia.org/wiki/Jackson_Browne" TargetMode="External"/><Relationship Id="rId22" Type="http://schemas.openxmlformats.org/officeDocument/2006/relationships/hyperlink" Target="http://www.bellaunion.com"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6831E-044F-432D-B2D0-C05EC115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Jacqueline Dahlke</cp:lastModifiedBy>
  <cp:revision>37</cp:revision>
  <cp:lastPrinted>2015-12-04T10:56:00Z</cp:lastPrinted>
  <dcterms:created xsi:type="dcterms:W3CDTF">2017-11-30T22:27:00Z</dcterms:created>
  <dcterms:modified xsi:type="dcterms:W3CDTF">2017-12-04T15:27:00Z</dcterms:modified>
</cp:coreProperties>
</file>