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416E2E" w:rsidRDefault="00E154D9" w:rsidP="0005166C">
      <w:pPr>
        <w:jc w:val="center"/>
        <w:rPr>
          <w:rFonts w:ascii="Cambria" w:hAnsi="Cambria" w:cs="AGaramondPro-Regular"/>
          <w:b/>
        </w:rPr>
      </w:pPr>
      <w:r w:rsidRPr="00416E2E">
        <w:rPr>
          <w:rFonts w:ascii="Cambria" w:hAnsi="Cambria"/>
          <w:b/>
          <w:noProof/>
          <w:sz w:val="90"/>
          <w:szCs w:val="90"/>
          <w:lang w:eastAsia="de-DE"/>
        </w:rPr>
        <w:t>FOR</w:t>
      </w:r>
      <w:r w:rsidR="005C704D" w:rsidRPr="00416E2E">
        <w:rPr>
          <w:rFonts w:ascii="Cambria" w:hAnsi="Cambria"/>
          <w:b/>
          <w:noProof/>
          <w:sz w:val="90"/>
          <w:szCs w:val="90"/>
          <w:lang w:eastAsia="de-DE"/>
        </w:rPr>
        <w:t>E</w:t>
      </w:r>
      <w:r w:rsidRPr="00416E2E">
        <w:rPr>
          <w:rFonts w:ascii="Cambria" w:hAnsi="Cambria"/>
          <w:b/>
          <w:noProof/>
          <w:sz w:val="90"/>
          <w:szCs w:val="90"/>
          <w:lang w:eastAsia="de-DE"/>
        </w:rPr>
        <w:t>I</w:t>
      </w:r>
      <w:r w:rsidR="005C704D" w:rsidRPr="00416E2E">
        <w:rPr>
          <w:rFonts w:ascii="Cambria" w:hAnsi="Cambria"/>
          <w:b/>
          <w:noProof/>
          <w:sz w:val="90"/>
          <w:szCs w:val="90"/>
          <w:lang w:eastAsia="de-DE"/>
        </w:rPr>
        <w:t>G</w:t>
      </w:r>
      <w:r w:rsidRPr="00416E2E">
        <w:rPr>
          <w:rFonts w:ascii="Cambria" w:hAnsi="Cambria"/>
          <w:b/>
          <w:noProof/>
          <w:sz w:val="90"/>
          <w:szCs w:val="90"/>
          <w:lang w:eastAsia="de-DE"/>
        </w:rPr>
        <w:t>N</w:t>
      </w:r>
      <w:r w:rsidR="005C704D" w:rsidRPr="00416E2E">
        <w:rPr>
          <w:rFonts w:ascii="Cambria" w:hAnsi="Cambria"/>
          <w:b/>
          <w:noProof/>
          <w:sz w:val="90"/>
          <w:szCs w:val="90"/>
          <w:lang w:eastAsia="de-DE"/>
        </w:rPr>
        <w:t>E</w:t>
      </w:r>
      <w:r w:rsidRPr="00416E2E">
        <w:rPr>
          <w:rFonts w:ascii="Cambria" w:hAnsi="Cambria"/>
          <w:b/>
          <w:noProof/>
          <w:sz w:val="90"/>
          <w:szCs w:val="90"/>
          <w:lang w:eastAsia="de-DE"/>
        </w:rPr>
        <w:t>R</w:t>
      </w:r>
      <w:r w:rsidR="006E5AD6" w:rsidRPr="00416E2E">
        <w:rPr>
          <w:rFonts w:ascii="Cambria" w:hAnsi="Cambria"/>
          <w:b/>
          <w:spacing w:val="140"/>
          <w:sz w:val="20"/>
          <w:szCs w:val="20"/>
        </w:rPr>
        <w:br/>
      </w:r>
      <w:r w:rsidR="00100059">
        <w:rPr>
          <w:rFonts w:ascii="Cambria" w:hAnsi="Cambria"/>
          <w:i/>
          <w:spacing w:val="140"/>
          <w:sz w:val="34"/>
          <w:szCs w:val="44"/>
        </w:rPr>
        <w:t>Live 2018</w:t>
      </w:r>
      <w:r w:rsidR="00D85D7B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9B25DF" w:rsidRDefault="00270C57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Die </w:t>
      </w:r>
      <w:r w:rsidR="001A21E7">
        <w:rPr>
          <w:rFonts w:ascii="Cambria" w:hAnsi="Cambria"/>
          <w:b/>
          <w:sz w:val="26"/>
          <w:szCs w:val="26"/>
        </w:rPr>
        <w:t xml:space="preserve">Rock Legende </w:t>
      </w:r>
      <w:r>
        <w:rPr>
          <w:rFonts w:ascii="Cambria" w:hAnsi="Cambria"/>
          <w:b/>
          <w:sz w:val="26"/>
          <w:szCs w:val="26"/>
        </w:rPr>
        <w:t>kommt zurück nach Deutschland</w:t>
      </w:r>
      <w:r w:rsidR="00935152">
        <w:rPr>
          <w:rFonts w:ascii="Cambria" w:hAnsi="Cambria"/>
          <w:b/>
          <w:sz w:val="26"/>
          <w:szCs w:val="26"/>
        </w:rPr>
        <w:br/>
      </w:r>
      <w:r w:rsidR="002011F0">
        <w:rPr>
          <w:rFonts w:ascii="Cambria" w:hAnsi="Cambria"/>
          <w:b/>
          <w:sz w:val="26"/>
          <w:szCs w:val="26"/>
        </w:rPr>
        <w:t xml:space="preserve">Exklusives </w:t>
      </w:r>
      <w:proofErr w:type="spellStart"/>
      <w:r w:rsidR="002011F0">
        <w:rPr>
          <w:rFonts w:ascii="Cambria" w:hAnsi="Cambria"/>
          <w:b/>
          <w:sz w:val="26"/>
          <w:szCs w:val="26"/>
        </w:rPr>
        <w:t>Theatherk</w:t>
      </w:r>
      <w:r>
        <w:rPr>
          <w:rFonts w:ascii="Cambria" w:hAnsi="Cambria"/>
          <w:b/>
          <w:sz w:val="26"/>
          <w:szCs w:val="26"/>
        </w:rPr>
        <w:t>onzert</w:t>
      </w:r>
      <w:proofErr w:type="spellEnd"/>
      <w:r>
        <w:rPr>
          <w:rFonts w:ascii="Cambria" w:hAnsi="Cambria"/>
          <w:b/>
          <w:sz w:val="26"/>
          <w:szCs w:val="26"/>
        </w:rPr>
        <w:t xml:space="preserve"> am 23. Mai 2018 in Baden-Baden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BF3940">
        <w:rPr>
          <w:rFonts w:ascii="Cambria" w:hAnsi="Cambria"/>
          <w:b/>
          <w:sz w:val="26"/>
          <w:szCs w:val="26"/>
        </w:rPr>
        <w:t xml:space="preserve">Tickets ab </w:t>
      </w:r>
      <w:r w:rsidR="00AC5097">
        <w:rPr>
          <w:rFonts w:ascii="Cambria" w:hAnsi="Cambria"/>
          <w:b/>
          <w:sz w:val="26"/>
          <w:szCs w:val="26"/>
        </w:rPr>
        <w:t>sofort</w:t>
      </w:r>
      <w:r w:rsidRPr="00BF3940">
        <w:rPr>
          <w:rFonts w:ascii="Cambria" w:hAnsi="Cambria"/>
          <w:b/>
          <w:sz w:val="26"/>
          <w:szCs w:val="26"/>
        </w:rPr>
        <w:t xml:space="preserve"> im </w:t>
      </w:r>
      <w:proofErr w:type="spellStart"/>
      <w:r w:rsidRPr="00BF3940">
        <w:rPr>
          <w:rFonts w:ascii="Cambria" w:hAnsi="Cambria"/>
          <w:b/>
          <w:sz w:val="26"/>
          <w:szCs w:val="26"/>
        </w:rPr>
        <w:t>Presale</w:t>
      </w:r>
      <w:proofErr w:type="spellEnd"/>
      <w:r w:rsidRPr="00BF3940">
        <w:rPr>
          <w:rFonts w:ascii="Cambria" w:hAnsi="Cambria"/>
          <w:b/>
          <w:sz w:val="26"/>
          <w:szCs w:val="26"/>
        </w:rPr>
        <w:t xml:space="preserve"> erhältlich</w:t>
      </w:r>
      <w:r w:rsidR="00D85D7B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181267" w:rsidRDefault="00100059" w:rsidP="00181267">
      <w:pPr>
        <w:pStyle w:val="Body"/>
        <w:jc w:val="both"/>
        <w:rPr>
          <w:rFonts w:asciiTheme="majorHAnsi" w:eastAsia="Calibri" w:hAnsiTheme="majorHAnsi" w:cs="Calibri"/>
          <w:sz w:val="23"/>
          <w:szCs w:val="23"/>
          <w:lang w:val="de-DE"/>
        </w:rPr>
      </w:pPr>
      <w:r w:rsidRPr="00AC5097">
        <w:rPr>
          <w:sz w:val="23"/>
          <w:szCs w:val="23"/>
          <w:lang w:val="de-DE"/>
        </w:rPr>
        <w:t>Frankfurt, 15. November</w:t>
      </w:r>
      <w:r w:rsidR="009B25DF" w:rsidRPr="00AC5097">
        <w:rPr>
          <w:sz w:val="23"/>
          <w:szCs w:val="23"/>
          <w:lang w:val="de-DE"/>
        </w:rPr>
        <w:t xml:space="preserve"> 2016 –</w:t>
      </w:r>
      <w:r w:rsidR="009B25DF" w:rsidRPr="00BF3940">
        <w:rPr>
          <w:rFonts w:asciiTheme="majorHAnsi" w:eastAsia="Calibri" w:hAnsiTheme="majorHAnsi" w:cs="Calibri"/>
          <w:bCs/>
          <w:sz w:val="23"/>
          <w:szCs w:val="23"/>
          <w:lang w:val="de-DE"/>
        </w:rPr>
        <w:t xml:space="preserve"> </w:t>
      </w:r>
      <w:r w:rsidR="00270C57">
        <w:rPr>
          <w:rFonts w:asciiTheme="majorHAnsi" w:eastAsia="Calibri" w:hAnsiTheme="majorHAnsi" w:cs="Calibri"/>
          <w:b/>
          <w:bCs/>
          <w:sz w:val="23"/>
          <w:szCs w:val="23"/>
          <w:lang w:val="de-DE"/>
        </w:rPr>
        <w:t>F</w:t>
      </w:r>
      <w:r w:rsidR="00270C57" w:rsidRPr="00BF3940">
        <w:rPr>
          <w:rFonts w:asciiTheme="majorHAnsi" w:eastAsia="Calibri" w:hAnsiTheme="majorHAnsi" w:cs="Calibri"/>
          <w:b/>
          <w:bCs/>
          <w:sz w:val="23"/>
          <w:szCs w:val="23"/>
          <w:lang w:val="de-DE"/>
        </w:rPr>
        <w:t>OREIGNER</w:t>
      </w:r>
      <w:r w:rsidR="00270C57" w:rsidRPr="00ED64B8">
        <w:rPr>
          <w:rFonts w:asciiTheme="majorHAnsi" w:eastAsia="Calibri" w:hAnsiTheme="majorHAnsi" w:cs="Calibri"/>
          <w:bCs/>
          <w:sz w:val="23"/>
          <w:szCs w:val="23"/>
          <w:lang w:val="de-DE"/>
        </w:rPr>
        <w:t>,</w:t>
      </w:r>
      <w:r w:rsidR="00270C57" w:rsidRPr="00ED64B8">
        <w:rPr>
          <w:rFonts w:asciiTheme="majorHAnsi" w:eastAsia="Calibri" w:hAnsiTheme="majorHAnsi" w:cs="Calibri"/>
          <w:sz w:val="23"/>
          <w:szCs w:val="23"/>
          <w:lang w:val="de-DE"/>
        </w:rPr>
        <w:t xml:space="preserve"> </w:t>
      </w:r>
      <w:r w:rsidR="00181267" w:rsidRPr="00BF3940">
        <w:rPr>
          <w:rFonts w:asciiTheme="majorHAnsi" w:eastAsia="Calibri" w:hAnsiTheme="majorHAnsi" w:cs="Calibri"/>
          <w:sz w:val="23"/>
          <w:szCs w:val="23"/>
          <w:lang w:val="de-DE"/>
        </w:rPr>
        <w:t xml:space="preserve">eine der beliebtesten Rockbands weltweit, </w:t>
      </w:r>
      <w:r w:rsidR="00270C57">
        <w:rPr>
          <w:rFonts w:asciiTheme="majorHAnsi" w:eastAsia="Calibri" w:hAnsiTheme="majorHAnsi" w:cs="Calibri"/>
          <w:sz w:val="23"/>
          <w:szCs w:val="23"/>
          <w:lang w:val="de-DE"/>
        </w:rPr>
        <w:t xml:space="preserve">kommt nach ihrer erfolgreichen Tournee zum 40. Bühnenjubiläum im Mai 2018 für ein exklusives </w:t>
      </w:r>
      <w:r w:rsidR="002011F0">
        <w:rPr>
          <w:rFonts w:asciiTheme="majorHAnsi" w:eastAsia="Calibri" w:hAnsiTheme="majorHAnsi" w:cs="Calibri"/>
          <w:sz w:val="23"/>
          <w:szCs w:val="23"/>
          <w:lang w:val="de-DE"/>
        </w:rPr>
        <w:t>Theaterk</w:t>
      </w:r>
      <w:r w:rsidR="00270C57">
        <w:rPr>
          <w:rFonts w:asciiTheme="majorHAnsi" w:eastAsia="Calibri" w:hAnsiTheme="majorHAnsi" w:cs="Calibri"/>
          <w:sz w:val="23"/>
          <w:szCs w:val="23"/>
          <w:lang w:val="de-DE"/>
        </w:rPr>
        <w:t xml:space="preserve">onzert zurück nach Deutschland. </w:t>
      </w:r>
      <w:r w:rsidR="00270C57" w:rsidRPr="00270C57">
        <w:rPr>
          <w:rFonts w:asciiTheme="majorHAnsi" w:eastAsia="Calibri" w:hAnsiTheme="majorHAnsi" w:cs="Calibri"/>
          <w:b/>
          <w:sz w:val="23"/>
          <w:szCs w:val="23"/>
          <w:lang w:val="de-DE"/>
        </w:rPr>
        <w:t>FOREIGNER</w:t>
      </w:r>
      <w:r w:rsidR="00270C57">
        <w:rPr>
          <w:rFonts w:asciiTheme="majorHAnsi" w:eastAsia="Calibri" w:hAnsiTheme="majorHAnsi" w:cs="Calibri"/>
          <w:sz w:val="23"/>
          <w:szCs w:val="23"/>
          <w:lang w:val="de-DE"/>
        </w:rPr>
        <w:t xml:space="preserve"> spielen am 23. Mai 2018 im Festspielhaus in Baden-Baden.</w:t>
      </w:r>
    </w:p>
    <w:p w:rsidR="00100059" w:rsidRDefault="00100059" w:rsidP="00181267">
      <w:pPr>
        <w:pStyle w:val="Body"/>
        <w:jc w:val="both"/>
        <w:rPr>
          <w:rFonts w:asciiTheme="majorHAnsi" w:eastAsia="Calibri" w:hAnsiTheme="majorHAnsi" w:cs="Calibri"/>
          <w:sz w:val="23"/>
          <w:szCs w:val="23"/>
          <w:lang w:val="de-DE"/>
        </w:rPr>
      </w:pPr>
    </w:p>
    <w:p w:rsidR="00100059" w:rsidRPr="00307FBC" w:rsidRDefault="00100059" w:rsidP="005B286C">
      <w:pPr>
        <w:pStyle w:val="Default"/>
        <w:jc w:val="both"/>
        <w:rPr>
          <w:rFonts w:ascii="Cambria" w:hAnsi="Cambria" w:cs="Times New Roman"/>
          <w:b/>
          <w:color w:val="auto"/>
          <w:sz w:val="23"/>
          <w:szCs w:val="23"/>
        </w:rPr>
      </w:pPr>
      <w:r w:rsidRPr="00307FBC">
        <w:rPr>
          <w:rFonts w:ascii="Cambria" w:hAnsi="Cambria" w:cs="Times New Roman"/>
          <w:b/>
          <w:color w:val="auto"/>
          <w:sz w:val="23"/>
          <w:szCs w:val="23"/>
        </w:rPr>
        <w:t>Der allgem</w:t>
      </w:r>
      <w:r w:rsidR="00307FBC" w:rsidRPr="00307FBC">
        <w:rPr>
          <w:rFonts w:ascii="Cambria" w:hAnsi="Cambria" w:cs="Times New Roman"/>
          <w:b/>
          <w:color w:val="auto"/>
          <w:sz w:val="23"/>
          <w:szCs w:val="23"/>
        </w:rPr>
        <w:t xml:space="preserve">eine Vorverkauf beginnt am Freitag, dem 17. November 2017. </w:t>
      </w:r>
      <w:r w:rsidRPr="00307FBC">
        <w:rPr>
          <w:rFonts w:ascii="Cambria" w:hAnsi="Cambria" w:cs="Times New Roman"/>
          <w:b/>
          <w:color w:val="auto"/>
          <w:sz w:val="23"/>
          <w:szCs w:val="23"/>
        </w:rPr>
        <w:t xml:space="preserve">Tickets sind unter </w:t>
      </w:r>
      <w:hyperlink r:id="rId11" w:history="1">
        <w:r w:rsidRPr="00307FBC">
          <w:rPr>
            <w:rStyle w:val="Hyperlink"/>
            <w:rFonts w:ascii="Cambria" w:hAnsi="Cambria" w:cs="Times New Roman"/>
            <w:b/>
            <w:color w:val="auto"/>
            <w:sz w:val="23"/>
            <w:szCs w:val="23"/>
          </w:rPr>
          <w:t>www.myticket.de</w:t>
        </w:r>
      </w:hyperlink>
      <w:r w:rsidRPr="00307FBC">
        <w:rPr>
          <w:rFonts w:ascii="Cambria" w:hAnsi="Cambria" w:cs="Times New Roman"/>
          <w:b/>
          <w:color w:val="auto"/>
          <w:sz w:val="23"/>
          <w:szCs w:val="23"/>
        </w:rPr>
        <w:t xml:space="preserve"> sowie telefonisch unter 01806 – 777 111 (20 Ct./Anruf – Mobilfunkpreise max. 60 Ct./Anruf) und bei den bekannten Vorverkaufsstel</w:t>
      </w:r>
      <w:r w:rsidR="00307FBC" w:rsidRPr="00307FBC">
        <w:rPr>
          <w:rFonts w:ascii="Cambria" w:hAnsi="Cambria" w:cs="Times New Roman"/>
          <w:b/>
          <w:color w:val="auto"/>
          <w:sz w:val="23"/>
          <w:szCs w:val="23"/>
        </w:rPr>
        <w:t>len erhältlich. Bereits ab Mittwoch, dem 15. November 2017</w:t>
      </w:r>
      <w:r w:rsidRPr="00307FBC">
        <w:rPr>
          <w:rFonts w:ascii="Cambria" w:hAnsi="Cambria" w:cs="Times New Roman"/>
          <w:b/>
          <w:color w:val="auto"/>
          <w:sz w:val="23"/>
          <w:szCs w:val="23"/>
        </w:rPr>
        <w:t xml:space="preserve"> – 10:00 Uhr bieten die Ticketanbieter Myticket und CTS </w:t>
      </w:r>
      <w:proofErr w:type="spellStart"/>
      <w:r w:rsidRPr="00307FBC">
        <w:rPr>
          <w:rFonts w:ascii="Cambria" w:hAnsi="Cambria" w:cs="Times New Roman"/>
          <w:b/>
          <w:color w:val="auto"/>
          <w:sz w:val="23"/>
          <w:szCs w:val="23"/>
        </w:rPr>
        <w:t>Eventim</w:t>
      </w:r>
      <w:proofErr w:type="spellEnd"/>
      <w:r w:rsidRPr="00307FBC">
        <w:rPr>
          <w:rFonts w:ascii="Cambria" w:hAnsi="Cambria" w:cs="Times New Roman"/>
          <w:b/>
          <w:color w:val="auto"/>
          <w:sz w:val="23"/>
          <w:szCs w:val="23"/>
        </w:rPr>
        <w:t xml:space="preserve"> Online </w:t>
      </w:r>
      <w:proofErr w:type="spellStart"/>
      <w:r w:rsidRPr="00307FBC">
        <w:rPr>
          <w:rFonts w:ascii="Cambria" w:hAnsi="Cambria" w:cs="Times New Roman"/>
          <w:b/>
          <w:color w:val="auto"/>
          <w:sz w:val="23"/>
          <w:szCs w:val="23"/>
        </w:rPr>
        <w:t>Presales</w:t>
      </w:r>
      <w:proofErr w:type="spellEnd"/>
      <w:r w:rsidRPr="00307FBC">
        <w:rPr>
          <w:rFonts w:ascii="Cambria" w:hAnsi="Cambria" w:cs="Times New Roman"/>
          <w:b/>
          <w:color w:val="auto"/>
          <w:sz w:val="23"/>
          <w:szCs w:val="23"/>
        </w:rPr>
        <w:t xml:space="preserve"> an.</w:t>
      </w:r>
    </w:p>
    <w:p w:rsidR="00100059" w:rsidRPr="00BF3940" w:rsidRDefault="00100059" w:rsidP="005B286C">
      <w:pPr>
        <w:pStyle w:val="Body"/>
        <w:jc w:val="both"/>
        <w:rPr>
          <w:rFonts w:asciiTheme="majorHAnsi" w:eastAsia="Calibri" w:hAnsiTheme="majorHAnsi" w:cs="Calibri"/>
          <w:sz w:val="23"/>
          <w:szCs w:val="23"/>
          <w:lang w:val="de-DE"/>
        </w:rPr>
      </w:pPr>
    </w:p>
    <w:p w:rsidR="005B286C" w:rsidRPr="005B286C" w:rsidRDefault="005B286C" w:rsidP="005B286C">
      <w:pPr>
        <w:pStyle w:val="Body"/>
        <w:jc w:val="both"/>
        <w:rPr>
          <w:rFonts w:asciiTheme="majorHAnsi" w:eastAsia="Calibri" w:hAnsiTheme="majorHAnsi" w:cs="Calibri"/>
          <w:sz w:val="23"/>
          <w:szCs w:val="23"/>
          <w:lang w:val="de-DE"/>
        </w:rPr>
      </w:pPr>
      <w:r w:rsidRPr="005B286C">
        <w:rPr>
          <w:rFonts w:asciiTheme="majorHAnsi" w:eastAsia="Calibri" w:hAnsiTheme="majorHAnsi" w:cs="Calibri"/>
          <w:sz w:val="23"/>
          <w:szCs w:val="23"/>
          <w:lang w:val="de-DE"/>
        </w:rPr>
        <w:t xml:space="preserve">Es gibt wohl kaum Menschen auf dieser Erde, denen nicht zu mindestens einem dieser Titel sofort die Melodie in den Kopf käme: </w:t>
      </w:r>
      <w:r w:rsidRPr="005B286C">
        <w:rPr>
          <w:rFonts w:asciiTheme="majorHAnsi" w:eastAsia="Calibri" w:hAnsiTheme="majorHAnsi" w:cs="Calibri"/>
          <w:b/>
          <w:sz w:val="23"/>
          <w:szCs w:val="23"/>
          <w:lang w:val="de-DE"/>
        </w:rPr>
        <w:t>"Urgent"</w:t>
      </w:r>
      <w:r w:rsidRPr="005B286C">
        <w:rPr>
          <w:rFonts w:asciiTheme="majorHAnsi" w:eastAsia="Calibri" w:hAnsiTheme="majorHAnsi" w:cs="Calibri"/>
          <w:sz w:val="23"/>
          <w:szCs w:val="23"/>
          <w:lang w:val="de-DE"/>
        </w:rPr>
        <w:t xml:space="preserve">, </w:t>
      </w:r>
      <w:r w:rsidRPr="005B286C">
        <w:rPr>
          <w:rFonts w:asciiTheme="majorHAnsi" w:eastAsia="Calibri" w:hAnsiTheme="majorHAnsi" w:cs="Calibri"/>
          <w:b/>
          <w:sz w:val="23"/>
          <w:szCs w:val="23"/>
          <w:lang w:val="de-DE"/>
        </w:rPr>
        <w:t>"</w:t>
      </w:r>
      <w:proofErr w:type="spellStart"/>
      <w:r w:rsidRPr="005B286C">
        <w:rPr>
          <w:rFonts w:asciiTheme="majorHAnsi" w:eastAsia="Calibri" w:hAnsiTheme="majorHAnsi" w:cs="Calibri"/>
          <w:b/>
          <w:sz w:val="23"/>
          <w:szCs w:val="23"/>
          <w:lang w:val="de-DE"/>
        </w:rPr>
        <w:t>Cold</w:t>
      </w:r>
      <w:proofErr w:type="spellEnd"/>
      <w:r w:rsidRPr="005B286C">
        <w:rPr>
          <w:rFonts w:asciiTheme="majorHAnsi" w:eastAsia="Calibri" w:hAnsiTheme="majorHAnsi" w:cs="Calibri"/>
          <w:b/>
          <w:sz w:val="23"/>
          <w:szCs w:val="23"/>
          <w:lang w:val="de-DE"/>
        </w:rPr>
        <w:t xml:space="preserve"> As </w:t>
      </w:r>
      <w:proofErr w:type="spellStart"/>
      <w:r w:rsidRPr="005B286C">
        <w:rPr>
          <w:rFonts w:asciiTheme="majorHAnsi" w:eastAsia="Calibri" w:hAnsiTheme="majorHAnsi" w:cs="Calibri"/>
          <w:b/>
          <w:sz w:val="23"/>
          <w:szCs w:val="23"/>
          <w:lang w:val="de-DE"/>
        </w:rPr>
        <w:t>Ice</w:t>
      </w:r>
      <w:proofErr w:type="spellEnd"/>
      <w:r w:rsidRPr="005B286C">
        <w:rPr>
          <w:rFonts w:asciiTheme="majorHAnsi" w:eastAsia="Calibri" w:hAnsiTheme="majorHAnsi" w:cs="Calibri"/>
          <w:b/>
          <w:sz w:val="23"/>
          <w:szCs w:val="23"/>
          <w:lang w:val="de-DE"/>
        </w:rPr>
        <w:t>"</w:t>
      </w:r>
      <w:r w:rsidRPr="005B286C">
        <w:rPr>
          <w:rFonts w:asciiTheme="majorHAnsi" w:eastAsia="Calibri" w:hAnsiTheme="majorHAnsi" w:cs="Calibri"/>
          <w:sz w:val="23"/>
          <w:szCs w:val="23"/>
          <w:lang w:val="de-DE"/>
        </w:rPr>
        <w:t>,</w:t>
      </w:r>
      <w:r>
        <w:rPr>
          <w:rFonts w:asciiTheme="majorHAnsi" w:eastAsia="Calibri" w:hAnsiTheme="majorHAnsi" w:cs="Calibri"/>
          <w:sz w:val="23"/>
          <w:szCs w:val="23"/>
          <w:lang w:val="de-DE"/>
        </w:rPr>
        <w:t xml:space="preserve"> </w:t>
      </w:r>
      <w:r w:rsidRPr="005B286C">
        <w:rPr>
          <w:rFonts w:asciiTheme="majorHAnsi" w:eastAsia="Calibri" w:hAnsiTheme="majorHAnsi" w:cs="Calibri"/>
          <w:b/>
          <w:sz w:val="23"/>
          <w:szCs w:val="23"/>
          <w:lang w:val="de-DE"/>
        </w:rPr>
        <w:t xml:space="preserve">"I Want To </w:t>
      </w:r>
      <w:proofErr w:type="spellStart"/>
      <w:r w:rsidRPr="005B286C">
        <w:rPr>
          <w:rFonts w:asciiTheme="majorHAnsi" w:eastAsia="Calibri" w:hAnsiTheme="majorHAnsi" w:cs="Calibri"/>
          <w:b/>
          <w:sz w:val="23"/>
          <w:szCs w:val="23"/>
          <w:lang w:val="de-DE"/>
        </w:rPr>
        <w:t>Know</w:t>
      </w:r>
      <w:proofErr w:type="spellEnd"/>
      <w:r w:rsidRPr="005B286C">
        <w:rPr>
          <w:rFonts w:asciiTheme="majorHAnsi" w:eastAsia="Calibri" w:hAnsiTheme="majorHAnsi" w:cs="Calibri"/>
          <w:b/>
          <w:sz w:val="23"/>
          <w:szCs w:val="23"/>
          <w:lang w:val="de-DE"/>
        </w:rPr>
        <w:t xml:space="preserve"> </w:t>
      </w:r>
      <w:proofErr w:type="spellStart"/>
      <w:r w:rsidRPr="005B286C">
        <w:rPr>
          <w:rFonts w:asciiTheme="majorHAnsi" w:eastAsia="Calibri" w:hAnsiTheme="majorHAnsi" w:cs="Calibri"/>
          <w:b/>
          <w:sz w:val="23"/>
          <w:szCs w:val="23"/>
          <w:lang w:val="de-DE"/>
        </w:rPr>
        <w:t>What</w:t>
      </w:r>
      <w:proofErr w:type="spellEnd"/>
      <w:r w:rsidRPr="005B286C">
        <w:rPr>
          <w:rFonts w:asciiTheme="majorHAnsi" w:eastAsia="Calibri" w:hAnsiTheme="majorHAnsi" w:cs="Calibri"/>
          <w:b/>
          <w:sz w:val="23"/>
          <w:szCs w:val="23"/>
          <w:lang w:val="de-DE"/>
        </w:rPr>
        <w:t xml:space="preserve"> Love </w:t>
      </w:r>
      <w:proofErr w:type="spellStart"/>
      <w:r w:rsidRPr="005B286C">
        <w:rPr>
          <w:rFonts w:asciiTheme="majorHAnsi" w:eastAsia="Calibri" w:hAnsiTheme="majorHAnsi" w:cs="Calibri"/>
          <w:b/>
          <w:sz w:val="23"/>
          <w:szCs w:val="23"/>
          <w:lang w:val="de-DE"/>
        </w:rPr>
        <w:t>Is</w:t>
      </w:r>
      <w:proofErr w:type="spellEnd"/>
      <w:r w:rsidRPr="005B286C">
        <w:rPr>
          <w:rFonts w:asciiTheme="majorHAnsi" w:eastAsia="Calibri" w:hAnsiTheme="majorHAnsi" w:cs="Calibri"/>
          <w:b/>
          <w:sz w:val="23"/>
          <w:szCs w:val="23"/>
          <w:lang w:val="de-DE"/>
        </w:rPr>
        <w:t>".</w:t>
      </w:r>
      <w:r>
        <w:rPr>
          <w:rFonts w:asciiTheme="majorHAnsi" w:eastAsia="Calibri" w:hAnsiTheme="majorHAnsi" w:cs="Calibri"/>
          <w:sz w:val="23"/>
          <w:szCs w:val="23"/>
          <w:lang w:val="de-DE"/>
        </w:rPr>
        <w:t xml:space="preserve"> </w:t>
      </w:r>
      <w:r>
        <w:rPr>
          <w:rFonts w:asciiTheme="majorHAnsi" w:eastAsia="Calibri" w:hAnsiTheme="majorHAnsi" w:cs="Calibri"/>
          <w:b/>
          <w:bCs/>
          <w:sz w:val="23"/>
          <w:szCs w:val="23"/>
          <w:lang w:val="de-DE"/>
        </w:rPr>
        <w:t>F</w:t>
      </w:r>
      <w:r w:rsidRPr="00BF3940">
        <w:rPr>
          <w:rFonts w:asciiTheme="majorHAnsi" w:eastAsia="Calibri" w:hAnsiTheme="majorHAnsi" w:cs="Calibri"/>
          <w:b/>
          <w:bCs/>
          <w:sz w:val="23"/>
          <w:szCs w:val="23"/>
          <w:lang w:val="de-DE"/>
        </w:rPr>
        <w:t>OREIGNER</w:t>
      </w:r>
      <w:r w:rsidRPr="005B286C">
        <w:rPr>
          <w:rFonts w:asciiTheme="majorHAnsi" w:eastAsia="Calibri" w:hAnsiTheme="majorHAnsi" w:cs="Calibri"/>
          <w:sz w:val="23"/>
          <w:szCs w:val="23"/>
          <w:lang w:val="de-DE"/>
        </w:rPr>
        <w:t xml:space="preserve"> haben ein gewaltiges Stück Musikgeschichte geschrieben. Sie sind nicht nur eine der erfolgreichsten, sondern auch beständigsten Gruppen aller Zeiten.</w:t>
      </w:r>
    </w:p>
    <w:p w:rsidR="005B286C" w:rsidRPr="005B286C" w:rsidRDefault="005B286C" w:rsidP="005B286C">
      <w:pPr>
        <w:pStyle w:val="Body"/>
        <w:jc w:val="both"/>
        <w:rPr>
          <w:rFonts w:asciiTheme="majorHAnsi" w:eastAsia="Calibri" w:hAnsiTheme="majorHAnsi" w:cs="Calibri"/>
          <w:sz w:val="23"/>
          <w:szCs w:val="23"/>
          <w:lang w:val="de-DE"/>
        </w:rPr>
      </w:pPr>
    </w:p>
    <w:p w:rsidR="005B286C" w:rsidRDefault="005B286C" w:rsidP="005B286C">
      <w:pPr>
        <w:pStyle w:val="Body"/>
        <w:jc w:val="both"/>
        <w:rPr>
          <w:rFonts w:asciiTheme="majorHAnsi" w:eastAsia="Calibri" w:hAnsiTheme="majorHAnsi" w:cs="Calibri"/>
          <w:sz w:val="23"/>
          <w:szCs w:val="23"/>
          <w:lang w:val="de-DE"/>
        </w:rPr>
      </w:pPr>
      <w:r w:rsidRPr="005B286C">
        <w:rPr>
          <w:rFonts w:asciiTheme="majorHAnsi" w:eastAsia="Calibri" w:hAnsiTheme="majorHAnsi" w:cs="Calibri"/>
          <w:sz w:val="23"/>
          <w:szCs w:val="23"/>
          <w:lang w:val="de-DE"/>
        </w:rPr>
        <w:t>Nach ihrem Durchbruchs-Debüt "</w:t>
      </w:r>
      <w:proofErr w:type="spellStart"/>
      <w:r w:rsidRPr="005B286C">
        <w:rPr>
          <w:rFonts w:asciiTheme="majorHAnsi" w:eastAsia="Calibri" w:hAnsiTheme="majorHAnsi" w:cs="Calibri"/>
          <w:sz w:val="23"/>
          <w:szCs w:val="23"/>
          <w:lang w:val="de-DE"/>
        </w:rPr>
        <w:t>Foreigner</w:t>
      </w:r>
      <w:proofErr w:type="spellEnd"/>
      <w:r w:rsidRPr="005B286C">
        <w:rPr>
          <w:rFonts w:asciiTheme="majorHAnsi" w:eastAsia="Calibri" w:hAnsiTheme="majorHAnsi" w:cs="Calibri"/>
          <w:sz w:val="23"/>
          <w:szCs w:val="23"/>
          <w:lang w:val="de-DE"/>
        </w:rPr>
        <w:t xml:space="preserve">" im Jahr 1977 schritten sie mit Riesenschritten und unsterblichen Hits voran, etwa </w:t>
      </w:r>
      <w:r w:rsidRPr="00D85D7B">
        <w:rPr>
          <w:rFonts w:asciiTheme="majorHAnsi" w:eastAsia="Calibri" w:hAnsiTheme="majorHAnsi" w:cs="Calibri"/>
          <w:b/>
          <w:sz w:val="23"/>
          <w:szCs w:val="23"/>
          <w:lang w:val="de-DE"/>
        </w:rPr>
        <w:t>"</w:t>
      </w:r>
      <w:proofErr w:type="spellStart"/>
      <w:r w:rsidRPr="00D85D7B">
        <w:rPr>
          <w:rFonts w:asciiTheme="majorHAnsi" w:eastAsia="Calibri" w:hAnsiTheme="majorHAnsi" w:cs="Calibri"/>
          <w:b/>
          <w:sz w:val="23"/>
          <w:szCs w:val="23"/>
          <w:lang w:val="de-DE"/>
        </w:rPr>
        <w:t>Juke</w:t>
      </w:r>
      <w:proofErr w:type="spellEnd"/>
      <w:r w:rsidRPr="00D85D7B">
        <w:rPr>
          <w:rFonts w:asciiTheme="majorHAnsi" w:eastAsia="Calibri" w:hAnsiTheme="majorHAnsi" w:cs="Calibri"/>
          <w:b/>
          <w:sz w:val="23"/>
          <w:szCs w:val="23"/>
          <w:lang w:val="de-DE"/>
        </w:rPr>
        <w:t xml:space="preserve"> Box Hero"</w:t>
      </w:r>
      <w:r w:rsidRPr="005B286C">
        <w:rPr>
          <w:rFonts w:asciiTheme="majorHAnsi" w:eastAsia="Calibri" w:hAnsiTheme="majorHAnsi" w:cs="Calibri"/>
          <w:sz w:val="23"/>
          <w:szCs w:val="23"/>
          <w:lang w:val="de-DE"/>
        </w:rPr>
        <w:t xml:space="preserve">, </w:t>
      </w:r>
      <w:r w:rsidRPr="00D85D7B">
        <w:rPr>
          <w:rFonts w:asciiTheme="majorHAnsi" w:eastAsia="Calibri" w:hAnsiTheme="majorHAnsi" w:cs="Calibri"/>
          <w:b/>
          <w:sz w:val="23"/>
          <w:szCs w:val="23"/>
          <w:lang w:val="de-DE"/>
        </w:rPr>
        <w:t xml:space="preserve">"Hot </w:t>
      </w:r>
      <w:proofErr w:type="spellStart"/>
      <w:r w:rsidRPr="00D85D7B">
        <w:rPr>
          <w:rFonts w:asciiTheme="majorHAnsi" w:eastAsia="Calibri" w:hAnsiTheme="majorHAnsi" w:cs="Calibri"/>
          <w:b/>
          <w:sz w:val="23"/>
          <w:szCs w:val="23"/>
          <w:lang w:val="de-DE"/>
        </w:rPr>
        <w:t>Blooded</w:t>
      </w:r>
      <w:proofErr w:type="spellEnd"/>
      <w:r w:rsidRPr="00D85D7B">
        <w:rPr>
          <w:rFonts w:asciiTheme="majorHAnsi" w:eastAsia="Calibri" w:hAnsiTheme="majorHAnsi" w:cs="Calibri"/>
          <w:b/>
          <w:sz w:val="23"/>
          <w:szCs w:val="23"/>
          <w:lang w:val="de-DE"/>
        </w:rPr>
        <w:t>"</w:t>
      </w:r>
      <w:r w:rsidRPr="005B286C">
        <w:rPr>
          <w:rFonts w:asciiTheme="majorHAnsi" w:eastAsia="Calibri" w:hAnsiTheme="majorHAnsi" w:cs="Calibri"/>
          <w:sz w:val="23"/>
          <w:szCs w:val="23"/>
          <w:lang w:val="de-DE"/>
        </w:rPr>
        <w:t xml:space="preserve"> und eben dem Nummer-1-Superhit </w:t>
      </w:r>
      <w:r w:rsidRPr="00D85D7B">
        <w:rPr>
          <w:rFonts w:asciiTheme="majorHAnsi" w:eastAsia="Calibri" w:hAnsiTheme="majorHAnsi" w:cs="Calibri"/>
          <w:b/>
          <w:sz w:val="23"/>
          <w:szCs w:val="23"/>
          <w:lang w:val="de-DE"/>
        </w:rPr>
        <w:t xml:space="preserve">"I Want To </w:t>
      </w:r>
      <w:proofErr w:type="spellStart"/>
      <w:r w:rsidRPr="00D85D7B">
        <w:rPr>
          <w:rFonts w:asciiTheme="majorHAnsi" w:eastAsia="Calibri" w:hAnsiTheme="majorHAnsi" w:cs="Calibri"/>
          <w:b/>
          <w:sz w:val="23"/>
          <w:szCs w:val="23"/>
          <w:lang w:val="de-DE"/>
        </w:rPr>
        <w:t>Know</w:t>
      </w:r>
      <w:proofErr w:type="spellEnd"/>
      <w:r w:rsidRPr="00D85D7B">
        <w:rPr>
          <w:rFonts w:asciiTheme="majorHAnsi" w:eastAsia="Calibri" w:hAnsiTheme="majorHAnsi" w:cs="Calibri"/>
          <w:b/>
          <w:sz w:val="23"/>
          <w:szCs w:val="23"/>
          <w:lang w:val="de-DE"/>
        </w:rPr>
        <w:t xml:space="preserve"> </w:t>
      </w:r>
      <w:proofErr w:type="spellStart"/>
      <w:r w:rsidRPr="00D85D7B">
        <w:rPr>
          <w:rFonts w:asciiTheme="majorHAnsi" w:eastAsia="Calibri" w:hAnsiTheme="majorHAnsi" w:cs="Calibri"/>
          <w:b/>
          <w:sz w:val="23"/>
          <w:szCs w:val="23"/>
          <w:lang w:val="de-DE"/>
        </w:rPr>
        <w:t>What</w:t>
      </w:r>
      <w:proofErr w:type="spellEnd"/>
      <w:r w:rsidRPr="00D85D7B">
        <w:rPr>
          <w:rFonts w:asciiTheme="majorHAnsi" w:eastAsia="Calibri" w:hAnsiTheme="majorHAnsi" w:cs="Calibri"/>
          <w:b/>
          <w:sz w:val="23"/>
          <w:szCs w:val="23"/>
          <w:lang w:val="de-DE"/>
        </w:rPr>
        <w:t xml:space="preserve"> Love </w:t>
      </w:r>
      <w:proofErr w:type="spellStart"/>
      <w:r w:rsidRPr="00D85D7B">
        <w:rPr>
          <w:rFonts w:asciiTheme="majorHAnsi" w:eastAsia="Calibri" w:hAnsiTheme="majorHAnsi" w:cs="Calibri"/>
          <w:b/>
          <w:sz w:val="23"/>
          <w:szCs w:val="23"/>
          <w:lang w:val="de-DE"/>
        </w:rPr>
        <w:t>Is</w:t>
      </w:r>
      <w:proofErr w:type="spellEnd"/>
      <w:r w:rsidRPr="00D85D7B">
        <w:rPr>
          <w:rFonts w:asciiTheme="majorHAnsi" w:eastAsia="Calibri" w:hAnsiTheme="majorHAnsi" w:cs="Calibri"/>
          <w:b/>
          <w:sz w:val="23"/>
          <w:szCs w:val="23"/>
          <w:lang w:val="de-DE"/>
        </w:rPr>
        <w:t>"</w:t>
      </w:r>
      <w:r w:rsidRPr="005B286C">
        <w:rPr>
          <w:rFonts w:asciiTheme="majorHAnsi" w:eastAsia="Calibri" w:hAnsiTheme="majorHAnsi" w:cs="Calibri"/>
          <w:sz w:val="23"/>
          <w:szCs w:val="23"/>
          <w:lang w:val="de-DE"/>
        </w:rPr>
        <w:t xml:space="preserve">. Bis heute kamen zehn Multi-Platin-Alben zusammen, die </w:t>
      </w:r>
      <w:r w:rsidRPr="00BF3940">
        <w:rPr>
          <w:rFonts w:asciiTheme="majorHAnsi" w:eastAsia="Calibri" w:hAnsiTheme="majorHAnsi" w:cs="Calibri"/>
          <w:b/>
          <w:bCs/>
          <w:color w:val="auto"/>
          <w:sz w:val="23"/>
          <w:szCs w:val="23"/>
          <w:lang w:val="de-DE"/>
        </w:rPr>
        <w:t>FOREIGNER</w:t>
      </w:r>
      <w:r w:rsidRPr="005B286C">
        <w:rPr>
          <w:rFonts w:asciiTheme="majorHAnsi" w:eastAsia="Calibri" w:hAnsiTheme="majorHAnsi" w:cs="Calibri"/>
          <w:sz w:val="23"/>
          <w:szCs w:val="23"/>
          <w:lang w:val="de-DE"/>
        </w:rPr>
        <w:t xml:space="preserve"> mit weltweit insgesamt 75 Millionen verkauften Exemplaren zu einer der bestverkaufenden Bands aller Zeiten machten.</w:t>
      </w:r>
      <w:r>
        <w:rPr>
          <w:rFonts w:asciiTheme="majorHAnsi" w:eastAsia="Calibri" w:hAnsiTheme="majorHAnsi" w:cs="Calibri"/>
          <w:sz w:val="23"/>
          <w:szCs w:val="23"/>
          <w:lang w:val="de-DE"/>
        </w:rPr>
        <w:t xml:space="preserve"> Mit der Veröffentlichung ihres </w:t>
      </w:r>
      <w:r w:rsidRPr="00BF3940">
        <w:rPr>
          <w:rFonts w:asciiTheme="majorHAnsi" w:eastAsia="Calibri" w:hAnsiTheme="majorHAnsi" w:cs="Calibri"/>
          <w:sz w:val="23"/>
          <w:szCs w:val="23"/>
          <w:lang w:val="de-DE"/>
        </w:rPr>
        <w:t>Doppelalbums</w:t>
      </w:r>
      <w:r>
        <w:rPr>
          <w:rFonts w:asciiTheme="majorHAnsi" w:eastAsia="Calibri" w:hAnsiTheme="majorHAnsi" w:cs="Calibri"/>
          <w:sz w:val="23"/>
          <w:szCs w:val="23"/>
          <w:lang w:val="de-DE"/>
        </w:rPr>
        <w:t xml:space="preserve"> „40“, das am 19. Mai 2017 via Warner Music erschien sowie einer ausgedehnten Tournee, feierten </w:t>
      </w:r>
      <w:r w:rsidRPr="00BF3940">
        <w:rPr>
          <w:rFonts w:asciiTheme="majorHAnsi" w:eastAsia="Calibri" w:hAnsiTheme="majorHAnsi" w:cs="Calibri"/>
          <w:b/>
          <w:bCs/>
          <w:color w:val="auto"/>
          <w:sz w:val="23"/>
          <w:szCs w:val="23"/>
          <w:lang w:val="de-DE"/>
        </w:rPr>
        <w:t>FOREIGNER</w:t>
      </w:r>
      <w:r w:rsidRPr="00BF3940">
        <w:rPr>
          <w:rFonts w:asciiTheme="majorHAnsi" w:eastAsia="Calibri" w:hAnsiTheme="majorHAnsi" w:cs="Calibri"/>
          <w:sz w:val="23"/>
          <w:szCs w:val="23"/>
          <w:lang w:val="de-DE"/>
        </w:rPr>
        <w:t xml:space="preserve"> </w:t>
      </w:r>
      <w:r>
        <w:rPr>
          <w:rFonts w:asciiTheme="majorHAnsi" w:eastAsia="Calibri" w:hAnsiTheme="majorHAnsi" w:cs="Calibri"/>
          <w:sz w:val="23"/>
          <w:szCs w:val="23"/>
          <w:lang w:val="de-DE"/>
        </w:rPr>
        <w:t xml:space="preserve">ihr </w:t>
      </w:r>
      <w:r w:rsidRPr="00BF3940">
        <w:rPr>
          <w:rFonts w:asciiTheme="majorHAnsi" w:eastAsia="Calibri" w:hAnsiTheme="majorHAnsi" w:cs="Calibri"/>
          <w:sz w:val="23"/>
          <w:szCs w:val="23"/>
          <w:lang w:val="de-DE"/>
        </w:rPr>
        <w:t>40. Jubiläum</w:t>
      </w:r>
      <w:r>
        <w:rPr>
          <w:rFonts w:asciiTheme="majorHAnsi" w:eastAsia="Calibri" w:hAnsiTheme="majorHAnsi" w:cs="Calibri"/>
          <w:sz w:val="23"/>
          <w:szCs w:val="23"/>
          <w:lang w:val="de-DE"/>
        </w:rPr>
        <w:t xml:space="preserve">. </w:t>
      </w:r>
      <w:r w:rsidRPr="00BF3940">
        <w:rPr>
          <w:rFonts w:asciiTheme="majorHAnsi" w:eastAsia="Calibri" w:hAnsiTheme="majorHAnsi" w:cs="Calibri"/>
          <w:sz w:val="23"/>
          <w:szCs w:val="23"/>
          <w:lang w:val="de-DE"/>
        </w:rPr>
        <w:t xml:space="preserve"> </w:t>
      </w:r>
    </w:p>
    <w:p w:rsidR="005B286C" w:rsidRDefault="005B286C" w:rsidP="005B286C">
      <w:pPr>
        <w:pStyle w:val="Body"/>
        <w:jc w:val="both"/>
        <w:rPr>
          <w:rFonts w:asciiTheme="majorHAnsi" w:eastAsia="Calibri" w:hAnsiTheme="majorHAnsi" w:cs="Calibri"/>
          <w:sz w:val="23"/>
          <w:szCs w:val="23"/>
          <w:lang w:val="de-DE"/>
        </w:rPr>
      </w:pPr>
    </w:p>
    <w:p w:rsidR="00307FBC" w:rsidRPr="005B286C" w:rsidRDefault="005B286C" w:rsidP="005B286C">
      <w:pPr>
        <w:pStyle w:val="Body"/>
        <w:jc w:val="both"/>
        <w:rPr>
          <w:rFonts w:asciiTheme="majorHAnsi" w:eastAsia="Calibri" w:hAnsiTheme="majorHAnsi" w:cs="Calibri"/>
          <w:sz w:val="23"/>
          <w:szCs w:val="23"/>
          <w:lang w:val="de-DE"/>
        </w:rPr>
      </w:pPr>
      <w:r>
        <w:rPr>
          <w:rFonts w:asciiTheme="majorHAnsi" w:eastAsia="Calibri" w:hAnsiTheme="majorHAnsi" w:cs="Calibri"/>
          <w:bCs/>
          <w:sz w:val="23"/>
          <w:szCs w:val="23"/>
          <w:lang w:val="de-DE"/>
        </w:rPr>
        <w:t xml:space="preserve">Auf der Bühne </w:t>
      </w:r>
      <w:r w:rsidR="00307FBC" w:rsidRPr="00307FBC">
        <w:rPr>
          <w:rFonts w:asciiTheme="majorHAnsi" w:eastAsia="Calibri" w:hAnsiTheme="majorHAnsi" w:cs="Calibri"/>
          <w:bCs/>
          <w:sz w:val="23"/>
          <w:szCs w:val="23"/>
          <w:lang w:val="de-DE"/>
        </w:rPr>
        <w:t xml:space="preserve">begeistern </w:t>
      </w:r>
      <w:r w:rsidRPr="00BF3940">
        <w:rPr>
          <w:rFonts w:asciiTheme="majorHAnsi" w:eastAsia="Calibri" w:hAnsiTheme="majorHAnsi" w:cs="Calibri"/>
          <w:b/>
          <w:bCs/>
          <w:sz w:val="23"/>
          <w:szCs w:val="23"/>
          <w:lang w:val="de-DE"/>
        </w:rPr>
        <w:t xml:space="preserve">FOREIGNER </w:t>
      </w:r>
      <w:r w:rsidR="00181267" w:rsidRPr="00BF3940">
        <w:rPr>
          <w:rFonts w:asciiTheme="majorHAnsi" w:eastAsia="Calibri" w:hAnsiTheme="majorHAnsi" w:cs="Calibri"/>
          <w:bCs/>
          <w:sz w:val="23"/>
          <w:szCs w:val="23"/>
          <w:lang w:val="de-DE"/>
        </w:rPr>
        <w:t>ihre Fans mit Songs wie</w:t>
      </w:r>
      <w:r w:rsidR="00181267" w:rsidRPr="00BF3940">
        <w:rPr>
          <w:rFonts w:asciiTheme="majorHAnsi" w:eastAsia="Calibri" w:hAnsiTheme="majorHAnsi" w:cs="Calibri"/>
          <w:b/>
          <w:bCs/>
          <w:sz w:val="23"/>
          <w:szCs w:val="23"/>
          <w:lang w:val="de-DE"/>
        </w:rPr>
        <w:t xml:space="preserve"> </w:t>
      </w:r>
      <w:r w:rsidR="00D85D7B" w:rsidRPr="00D85D7B">
        <w:rPr>
          <w:rFonts w:asciiTheme="majorHAnsi" w:eastAsia="Calibri" w:hAnsiTheme="majorHAnsi" w:cs="Calibri"/>
          <w:b/>
          <w:bCs/>
          <w:sz w:val="23"/>
          <w:szCs w:val="23"/>
          <w:lang w:val="de-DE"/>
        </w:rPr>
        <w:t>„</w:t>
      </w:r>
      <w:proofErr w:type="spellStart"/>
      <w:r w:rsidR="00181267" w:rsidRPr="00D85D7B">
        <w:rPr>
          <w:rFonts w:asciiTheme="majorHAnsi" w:eastAsia="Calibri" w:hAnsiTheme="majorHAnsi" w:cs="Calibri"/>
          <w:b/>
          <w:bCs/>
          <w:iCs/>
          <w:sz w:val="23"/>
          <w:szCs w:val="23"/>
          <w:lang w:val="de-DE"/>
        </w:rPr>
        <w:t>Feels</w:t>
      </w:r>
      <w:proofErr w:type="spellEnd"/>
      <w:r w:rsidR="00181267" w:rsidRPr="00D85D7B">
        <w:rPr>
          <w:rFonts w:asciiTheme="majorHAnsi" w:eastAsia="Calibri" w:hAnsiTheme="majorHAnsi" w:cs="Calibri"/>
          <w:b/>
          <w:bCs/>
          <w:iCs/>
          <w:sz w:val="23"/>
          <w:szCs w:val="23"/>
          <w:lang w:val="de-DE"/>
        </w:rPr>
        <w:t xml:space="preserve"> Like The First Time</w:t>
      </w:r>
      <w:r w:rsidR="00D85D7B" w:rsidRPr="00D85D7B">
        <w:rPr>
          <w:rFonts w:asciiTheme="majorHAnsi" w:eastAsia="Calibri" w:hAnsiTheme="majorHAnsi" w:cs="Calibri"/>
          <w:b/>
          <w:bCs/>
          <w:iCs/>
          <w:sz w:val="23"/>
          <w:szCs w:val="23"/>
          <w:lang w:val="de-DE"/>
        </w:rPr>
        <w:t>“</w:t>
      </w:r>
      <w:r w:rsidR="00181267" w:rsidRPr="00BF3940">
        <w:rPr>
          <w:rFonts w:asciiTheme="majorHAnsi" w:eastAsia="Calibri" w:hAnsiTheme="majorHAnsi" w:cs="Calibri"/>
          <w:sz w:val="23"/>
          <w:szCs w:val="23"/>
          <w:lang w:val="de-DE"/>
        </w:rPr>
        <w:t xml:space="preserve"> und elektrisieren das Publikum mit ihren unvergesslichen Hymnen wie</w:t>
      </w:r>
      <w:r w:rsidR="00181267" w:rsidRPr="00BF3940">
        <w:rPr>
          <w:rFonts w:asciiTheme="majorHAnsi" w:eastAsia="Calibri" w:hAnsiTheme="majorHAnsi" w:cs="Calibri"/>
          <w:b/>
          <w:bCs/>
          <w:sz w:val="23"/>
          <w:szCs w:val="23"/>
          <w:lang w:val="de-DE"/>
        </w:rPr>
        <w:t xml:space="preserve"> </w:t>
      </w:r>
      <w:r w:rsidR="00D85D7B" w:rsidRPr="00D85D7B">
        <w:rPr>
          <w:rFonts w:asciiTheme="majorHAnsi" w:eastAsia="Calibri" w:hAnsiTheme="majorHAnsi" w:cs="Calibri"/>
          <w:b/>
          <w:bCs/>
          <w:sz w:val="23"/>
          <w:szCs w:val="23"/>
          <w:lang w:val="de-DE"/>
        </w:rPr>
        <w:t>„</w:t>
      </w:r>
      <w:r w:rsidR="00181267" w:rsidRPr="00D85D7B">
        <w:rPr>
          <w:rFonts w:asciiTheme="majorHAnsi" w:eastAsia="Calibri" w:hAnsiTheme="majorHAnsi" w:cs="Calibri"/>
          <w:b/>
          <w:bCs/>
          <w:iCs/>
          <w:color w:val="auto"/>
          <w:sz w:val="23"/>
          <w:szCs w:val="23"/>
          <w:lang w:val="de-DE"/>
        </w:rPr>
        <w:t>Head Games</w:t>
      </w:r>
      <w:r w:rsidR="00D85D7B" w:rsidRPr="00D85D7B">
        <w:rPr>
          <w:rFonts w:asciiTheme="majorHAnsi" w:eastAsia="Calibri" w:hAnsiTheme="majorHAnsi" w:cs="Calibri"/>
          <w:b/>
          <w:bCs/>
          <w:iCs/>
          <w:color w:val="auto"/>
          <w:sz w:val="23"/>
          <w:szCs w:val="23"/>
          <w:lang w:val="de-DE"/>
        </w:rPr>
        <w:t>“</w:t>
      </w:r>
      <w:r w:rsidR="00181267" w:rsidRPr="00D85D7B">
        <w:rPr>
          <w:rFonts w:asciiTheme="majorHAnsi" w:eastAsia="Calibri" w:hAnsiTheme="majorHAnsi" w:cs="Calibri"/>
          <w:bCs/>
          <w:iCs/>
          <w:color w:val="auto"/>
          <w:sz w:val="23"/>
          <w:szCs w:val="23"/>
          <w:lang w:val="de-DE"/>
        </w:rPr>
        <w:t>,</w:t>
      </w:r>
      <w:r w:rsidR="00181267" w:rsidRPr="00BF3940">
        <w:rPr>
          <w:rFonts w:asciiTheme="majorHAnsi" w:eastAsia="Calibri" w:hAnsiTheme="majorHAnsi" w:cs="Calibri"/>
          <w:color w:val="auto"/>
          <w:sz w:val="23"/>
          <w:szCs w:val="23"/>
          <w:lang w:val="de-DE"/>
        </w:rPr>
        <w:t xml:space="preserve"> </w:t>
      </w:r>
      <w:r w:rsidR="00D85D7B" w:rsidRPr="00D85D7B">
        <w:rPr>
          <w:rFonts w:asciiTheme="majorHAnsi" w:eastAsia="Calibri" w:hAnsiTheme="majorHAnsi" w:cs="Calibri"/>
          <w:b/>
          <w:color w:val="auto"/>
          <w:sz w:val="23"/>
          <w:szCs w:val="23"/>
          <w:lang w:val="de-DE"/>
        </w:rPr>
        <w:t>„</w:t>
      </w:r>
      <w:r w:rsidR="00181267" w:rsidRPr="00D85D7B">
        <w:rPr>
          <w:rFonts w:asciiTheme="majorHAnsi" w:eastAsia="Calibri" w:hAnsiTheme="majorHAnsi" w:cs="Calibri"/>
          <w:b/>
          <w:color w:val="auto"/>
          <w:sz w:val="23"/>
          <w:szCs w:val="23"/>
          <w:lang w:val="de-DE"/>
        </w:rPr>
        <w:t>W</w:t>
      </w:r>
      <w:r w:rsidR="00181267" w:rsidRPr="00D85D7B">
        <w:rPr>
          <w:rFonts w:asciiTheme="majorHAnsi" w:eastAsia="Calibri" w:hAnsiTheme="majorHAnsi" w:cs="Calibri"/>
          <w:b/>
          <w:bCs/>
          <w:iCs/>
          <w:color w:val="auto"/>
          <w:sz w:val="23"/>
          <w:szCs w:val="23"/>
          <w:lang w:val="de-DE"/>
        </w:rPr>
        <w:t xml:space="preserve">aiting </w:t>
      </w:r>
      <w:proofErr w:type="spellStart"/>
      <w:r w:rsidR="00181267" w:rsidRPr="00D85D7B">
        <w:rPr>
          <w:rFonts w:asciiTheme="majorHAnsi" w:eastAsia="Calibri" w:hAnsiTheme="majorHAnsi" w:cs="Calibri"/>
          <w:b/>
          <w:bCs/>
          <w:iCs/>
          <w:color w:val="auto"/>
          <w:sz w:val="23"/>
          <w:szCs w:val="23"/>
          <w:lang w:val="de-DE"/>
        </w:rPr>
        <w:t>For</w:t>
      </w:r>
      <w:proofErr w:type="spellEnd"/>
      <w:r w:rsidR="00181267" w:rsidRPr="00D85D7B">
        <w:rPr>
          <w:rFonts w:asciiTheme="majorHAnsi" w:eastAsia="Calibri" w:hAnsiTheme="majorHAnsi" w:cs="Calibri"/>
          <w:b/>
          <w:bCs/>
          <w:iCs/>
          <w:color w:val="auto"/>
          <w:sz w:val="23"/>
          <w:szCs w:val="23"/>
          <w:lang w:val="de-DE"/>
        </w:rPr>
        <w:t xml:space="preserve"> A Girl Like </w:t>
      </w:r>
      <w:proofErr w:type="spellStart"/>
      <w:r w:rsidR="00181267" w:rsidRPr="00D85D7B">
        <w:rPr>
          <w:rFonts w:asciiTheme="majorHAnsi" w:eastAsia="Calibri" w:hAnsiTheme="majorHAnsi" w:cs="Calibri"/>
          <w:b/>
          <w:bCs/>
          <w:iCs/>
          <w:color w:val="auto"/>
          <w:sz w:val="23"/>
          <w:szCs w:val="23"/>
          <w:lang w:val="de-DE"/>
        </w:rPr>
        <w:t>You</w:t>
      </w:r>
      <w:proofErr w:type="spellEnd"/>
      <w:r w:rsidR="00D85D7B" w:rsidRPr="00D85D7B">
        <w:rPr>
          <w:rFonts w:asciiTheme="majorHAnsi" w:eastAsia="Calibri" w:hAnsiTheme="majorHAnsi" w:cs="Calibri"/>
          <w:b/>
          <w:bCs/>
          <w:iCs/>
          <w:color w:val="auto"/>
          <w:sz w:val="23"/>
          <w:szCs w:val="23"/>
          <w:lang w:val="de-DE"/>
        </w:rPr>
        <w:t>“</w:t>
      </w:r>
      <w:r w:rsidR="00181267" w:rsidRPr="00D85D7B">
        <w:rPr>
          <w:rFonts w:asciiTheme="majorHAnsi" w:eastAsia="Calibri" w:hAnsiTheme="majorHAnsi" w:cs="Calibri"/>
          <w:bCs/>
          <w:iCs/>
          <w:color w:val="auto"/>
          <w:sz w:val="23"/>
          <w:szCs w:val="23"/>
          <w:lang w:val="de-DE"/>
        </w:rPr>
        <w:t>,</w:t>
      </w:r>
      <w:r w:rsidR="00181267" w:rsidRPr="00D85D7B">
        <w:rPr>
          <w:rFonts w:asciiTheme="majorHAnsi" w:eastAsia="Calibri" w:hAnsiTheme="majorHAnsi" w:cs="Calibri"/>
          <w:b/>
          <w:bCs/>
          <w:iCs/>
          <w:color w:val="auto"/>
          <w:sz w:val="23"/>
          <w:szCs w:val="23"/>
          <w:lang w:val="de-DE"/>
        </w:rPr>
        <w:t xml:space="preserve"> </w:t>
      </w:r>
      <w:r w:rsidR="00D85D7B" w:rsidRPr="00D85D7B">
        <w:rPr>
          <w:rFonts w:asciiTheme="majorHAnsi" w:eastAsia="Calibri" w:hAnsiTheme="majorHAnsi" w:cs="Calibri"/>
          <w:b/>
          <w:bCs/>
          <w:iCs/>
          <w:color w:val="auto"/>
          <w:sz w:val="23"/>
          <w:szCs w:val="23"/>
          <w:lang w:val="de-DE"/>
        </w:rPr>
        <w:t>„</w:t>
      </w:r>
      <w:proofErr w:type="spellStart"/>
      <w:r w:rsidR="00181267" w:rsidRPr="00D85D7B">
        <w:rPr>
          <w:rFonts w:asciiTheme="majorHAnsi" w:eastAsia="Calibri" w:hAnsiTheme="majorHAnsi" w:cs="Calibri"/>
          <w:b/>
          <w:bCs/>
          <w:iCs/>
          <w:color w:val="auto"/>
          <w:sz w:val="23"/>
          <w:szCs w:val="23"/>
          <w:lang w:val="de-DE"/>
        </w:rPr>
        <w:t>Tha</w:t>
      </w:r>
      <w:r w:rsidRPr="00D85D7B">
        <w:rPr>
          <w:rFonts w:asciiTheme="majorHAnsi" w:eastAsia="Calibri" w:hAnsiTheme="majorHAnsi" w:cs="Calibri"/>
          <w:b/>
          <w:bCs/>
          <w:iCs/>
          <w:color w:val="auto"/>
          <w:sz w:val="23"/>
          <w:szCs w:val="23"/>
          <w:lang w:val="de-DE"/>
        </w:rPr>
        <w:t>t</w:t>
      </w:r>
      <w:proofErr w:type="spellEnd"/>
      <w:r w:rsidRPr="00D85D7B">
        <w:rPr>
          <w:rFonts w:asciiTheme="majorHAnsi" w:eastAsia="Calibri" w:hAnsiTheme="majorHAnsi" w:cs="Calibri"/>
          <w:b/>
          <w:bCs/>
          <w:iCs/>
          <w:color w:val="auto"/>
          <w:sz w:val="23"/>
          <w:szCs w:val="23"/>
          <w:lang w:val="de-DE"/>
        </w:rPr>
        <w:t xml:space="preserve"> Was </w:t>
      </w:r>
      <w:proofErr w:type="spellStart"/>
      <w:r w:rsidRPr="00D85D7B">
        <w:rPr>
          <w:rFonts w:asciiTheme="majorHAnsi" w:eastAsia="Calibri" w:hAnsiTheme="majorHAnsi" w:cs="Calibri"/>
          <w:b/>
          <w:bCs/>
          <w:iCs/>
          <w:color w:val="auto"/>
          <w:sz w:val="23"/>
          <w:szCs w:val="23"/>
          <w:lang w:val="de-DE"/>
        </w:rPr>
        <w:t>Yesterday</w:t>
      </w:r>
      <w:proofErr w:type="spellEnd"/>
      <w:r w:rsidR="00D85D7B" w:rsidRPr="00D85D7B">
        <w:rPr>
          <w:rFonts w:asciiTheme="majorHAnsi" w:eastAsia="Calibri" w:hAnsiTheme="majorHAnsi" w:cs="Calibri"/>
          <w:b/>
          <w:bCs/>
          <w:iCs/>
          <w:color w:val="auto"/>
          <w:sz w:val="23"/>
          <w:szCs w:val="23"/>
          <w:lang w:val="de-DE"/>
        </w:rPr>
        <w:t>“</w:t>
      </w:r>
      <w:r w:rsidRPr="00D85D7B">
        <w:rPr>
          <w:rFonts w:asciiTheme="majorHAnsi" w:eastAsia="Calibri" w:hAnsiTheme="majorHAnsi" w:cs="Calibri"/>
          <w:bCs/>
          <w:iCs/>
          <w:color w:val="auto"/>
          <w:sz w:val="23"/>
          <w:szCs w:val="23"/>
          <w:lang w:val="de-DE"/>
        </w:rPr>
        <w:t>,</w:t>
      </w:r>
      <w:r w:rsidRPr="00D85D7B">
        <w:rPr>
          <w:rFonts w:asciiTheme="majorHAnsi" w:eastAsia="Calibri" w:hAnsiTheme="majorHAnsi" w:cs="Calibri"/>
          <w:b/>
          <w:bCs/>
          <w:iCs/>
          <w:color w:val="auto"/>
          <w:sz w:val="23"/>
          <w:szCs w:val="23"/>
          <w:lang w:val="de-DE"/>
        </w:rPr>
        <w:t xml:space="preserve"> </w:t>
      </w:r>
      <w:r w:rsidR="00D85D7B" w:rsidRPr="00D85D7B">
        <w:rPr>
          <w:rFonts w:asciiTheme="majorHAnsi" w:eastAsia="Calibri" w:hAnsiTheme="majorHAnsi" w:cs="Calibri"/>
          <w:b/>
          <w:bCs/>
          <w:iCs/>
          <w:color w:val="auto"/>
          <w:sz w:val="23"/>
          <w:szCs w:val="23"/>
          <w:lang w:val="de-DE"/>
        </w:rPr>
        <w:t>„</w:t>
      </w:r>
      <w:r w:rsidRPr="00D85D7B">
        <w:rPr>
          <w:rFonts w:asciiTheme="majorHAnsi" w:eastAsia="Calibri" w:hAnsiTheme="majorHAnsi" w:cs="Calibri"/>
          <w:b/>
          <w:bCs/>
          <w:iCs/>
          <w:color w:val="auto"/>
          <w:sz w:val="23"/>
          <w:szCs w:val="23"/>
          <w:lang w:val="de-DE"/>
        </w:rPr>
        <w:t>Double Vision</w:t>
      </w:r>
      <w:r w:rsidR="00D85D7B" w:rsidRPr="00D85D7B">
        <w:rPr>
          <w:rFonts w:asciiTheme="majorHAnsi" w:eastAsia="Calibri" w:hAnsiTheme="majorHAnsi" w:cs="Calibri"/>
          <w:b/>
          <w:bCs/>
          <w:iCs/>
          <w:color w:val="auto"/>
          <w:sz w:val="23"/>
          <w:szCs w:val="23"/>
          <w:lang w:val="de-DE"/>
        </w:rPr>
        <w:t>“</w:t>
      </w:r>
      <w:r>
        <w:rPr>
          <w:rFonts w:asciiTheme="majorHAnsi" w:eastAsia="Calibri" w:hAnsiTheme="majorHAnsi" w:cs="Calibri"/>
          <w:b/>
          <w:bCs/>
          <w:i/>
          <w:iCs/>
          <w:color w:val="auto"/>
          <w:sz w:val="23"/>
          <w:szCs w:val="23"/>
          <w:lang w:val="de-DE"/>
        </w:rPr>
        <w:t xml:space="preserve"> </w:t>
      </w:r>
      <w:r w:rsidR="00181267" w:rsidRPr="00BF3940">
        <w:rPr>
          <w:rFonts w:asciiTheme="majorHAnsi" w:eastAsia="Calibri" w:hAnsiTheme="majorHAnsi" w:cs="Calibri"/>
          <w:color w:val="auto"/>
          <w:sz w:val="23"/>
          <w:szCs w:val="23"/>
          <w:lang w:val="de-DE"/>
        </w:rPr>
        <w:t>und</w:t>
      </w:r>
      <w:r w:rsidR="00181267" w:rsidRPr="00BF3940">
        <w:rPr>
          <w:rFonts w:asciiTheme="majorHAnsi" w:eastAsia="Calibri" w:hAnsiTheme="majorHAnsi" w:cs="Calibri"/>
          <w:b/>
          <w:bCs/>
          <w:color w:val="auto"/>
          <w:sz w:val="23"/>
          <w:szCs w:val="23"/>
          <w:lang w:val="de-DE"/>
        </w:rPr>
        <w:t xml:space="preserve"> </w:t>
      </w:r>
      <w:r w:rsidRPr="005B286C">
        <w:rPr>
          <w:rFonts w:asciiTheme="majorHAnsi" w:eastAsia="Calibri" w:hAnsiTheme="majorHAnsi" w:cs="Calibri"/>
          <w:bCs/>
          <w:iCs/>
          <w:color w:val="auto"/>
          <w:sz w:val="23"/>
          <w:szCs w:val="23"/>
          <w:lang w:val="de-DE"/>
        </w:rPr>
        <w:t>vielen mehr.</w:t>
      </w:r>
      <w:r w:rsidR="00181267" w:rsidRPr="00BF3940">
        <w:rPr>
          <w:rFonts w:asciiTheme="majorHAnsi" w:eastAsia="Calibri" w:hAnsiTheme="majorHAnsi" w:cs="Calibri"/>
          <w:b/>
          <w:bCs/>
          <w:color w:val="auto"/>
          <w:sz w:val="23"/>
          <w:szCs w:val="23"/>
          <w:lang w:val="de-DE"/>
        </w:rPr>
        <w:t xml:space="preserve"> </w:t>
      </w:r>
    </w:p>
    <w:p w:rsidR="00181267" w:rsidRPr="00BF3940" w:rsidRDefault="00181267" w:rsidP="005B286C">
      <w:pPr>
        <w:pStyle w:val="Body"/>
        <w:jc w:val="both"/>
        <w:rPr>
          <w:rFonts w:asciiTheme="majorHAnsi" w:eastAsia="Calibri" w:hAnsiTheme="majorHAnsi" w:cs="Calibri"/>
          <w:b/>
          <w:bCs/>
          <w:color w:val="auto"/>
          <w:sz w:val="23"/>
          <w:szCs w:val="23"/>
          <w:lang w:val="de-DE"/>
        </w:rPr>
      </w:pPr>
      <w:bookmarkStart w:id="0" w:name="_GoBack"/>
      <w:bookmarkEnd w:id="0"/>
    </w:p>
    <w:p w:rsidR="00181267" w:rsidRPr="00BF3940" w:rsidRDefault="00307FBC" w:rsidP="005B286C">
      <w:pPr>
        <w:pStyle w:val="Body"/>
        <w:shd w:val="clear" w:color="auto" w:fill="FFFFFF"/>
        <w:jc w:val="both"/>
        <w:rPr>
          <w:rFonts w:asciiTheme="majorHAnsi" w:eastAsia="Calibri" w:hAnsiTheme="majorHAnsi" w:cs="Calibri"/>
          <w:sz w:val="23"/>
          <w:szCs w:val="23"/>
          <w:lang w:val="de-DE"/>
        </w:rPr>
      </w:pPr>
      <w:r>
        <w:rPr>
          <w:rFonts w:asciiTheme="majorHAnsi" w:eastAsia="Calibri" w:hAnsiTheme="majorHAnsi" w:cs="Calibri"/>
          <w:b/>
          <w:bCs/>
          <w:color w:val="auto"/>
          <w:sz w:val="23"/>
          <w:szCs w:val="23"/>
          <w:lang w:val="de-DE"/>
        </w:rPr>
        <w:br/>
      </w:r>
    </w:p>
    <w:p w:rsidR="00181267" w:rsidRPr="00BF3940" w:rsidRDefault="00181267" w:rsidP="005B286C">
      <w:pPr>
        <w:pStyle w:val="Body"/>
        <w:shd w:val="clear" w:color="auto" w:fill="FFFFFF"/>
        <w:jc w:val="both"/>
        <w:rPr>
          <w:rFonts w:asciiTheme="majorHAnsi" w:eastAsia="Calibri" w:hAnsiTheme="majorHAnsi" w:cs="Calibri"/>
          <w:sz w:val="23"/>
          <w:szCs w:val="23"/>
          <w:lang w:val="de-DE"/>
        </w:rPr>
      </w:pPr>
    </w:p>
    <w:p w:rsidR="005B286C" w:rsidRDefault="005B286C" w:rsidP="005B286C">
      <w:pPr>
        <w:pStyle w:val="Body"/>
        <w:shd w:val="clear" w:color="auto" w:fill="FFFFFF"/>
        <w:jc w:val="both"/>
        <w:rPr>
          <w:rFonts w:asciiTheme="majorHAnsi" w:eastAsia="Calibri" w:hAnsiTheme="majorHAnsi" w:cs="Calibri"/>
          <w:sz w:val="23"/>
          <w:szCs w:val="23"/>
          <w:lang w:val="de-DE"/>
        </w:rPr>
      </w:pPr>
    </w:p>
    <w:p w:rsidR="00181267" w:rsidRPr="00BF3940" w:rsidRDefault="00181267" w:rsidP="005B286C">
      <w:pPr>
        <w:pStyle w:val="Body"/>
        <w:shd w:val="clear" w:color="auto" w:fill="FFFFFF"/>
        <w:jc w:val="both"/>
        <w:rPr>
          <w:rFonts w:asciiTheme="majorHAnsi" w:eastAsia="Calibri" w:hAnsiTheme="majorHAnsi" w:cs="Calibri"/>
          <w:sz w:val="23"/>
          <w:szCs w:val="23"/>
          <w:lang w:val="de-DE"/>
        </w:rPr>
      </w:pPr>
      <w:r w:rsidRPr="00BF3940">
        <w:rPr>
          <w:rFonts w:asciiTheme="majorHAnsi" w:eastAsia="Calibri" w:hAnsiTheme="majorHAnsi" w:cs="Calibri"/>
          <w:b/>
          <w:bCs/>
          <w:sz w:val="23"/>
          <w:szCs w:val="23"/>
          <w:lang w:val="de-DE"/>
        </w:rPr>
        <w:t xml:space="preserve">FOREIGNER </w:t>
      </w:r>
      <w:r w:rsidRPr="00BF3940">
        <w:rPr>
          <w:rFonts w:asciiTheme="majorHAnsi" w:eastAsia="Calibri" w:hAnsiTheme="majorHAnsi" w:cs="Calibri"/>
          <w:sz w:val="23"/>
          <w:szCs w:val="23"/>
          <w:lang w:val="de-DE"/>
        </w:rPr>
        <w:t xml:space="preserve">sind: </w:t>
      </w:r>
      <w:r w:rsidRPr="00BF3940">
        <w:rPr>
          <w:rFonts w:asciiTheme="majorHAnsi" w:eastAsia="Calibri" w:hAnsiTheme="majorHAnsi" w:cs="Calibri"/>
          <w:b/>
          <w:bCs/>
          <w:sz w:val="23"/>
          <w:szCs w:val="23"/>
          <w:lang w:val="de-DE"/>
        </w:rPr>
        <w:t>Mick Jones</w:t>
      </w:r>
      <w:r w:rsidRPr="00BF3940">
        <w:rPr>
          <w:rFonts w:asciiTheme="majorHAnsi" w:eastAsia="Calibri" w:hAnsiTheme="majorHAnsi" w:cs="Calibri"/>
          <w:sz w:val="23"/>
          <w:szCs w:val="23"/>
          <w:lang w:val="de-DE"/>
        </w:rPr>
        <w:t xml:space="preserve"> (Leadgitarre), </w:t>
      </w:r>
      <w:r w:rsidRPr="00BF3940">
        <w:rPr>
          <w:rFonts w:asciiTheme="majorHAnsi" w:eastAsia="Calibri" w:hAnsiTheme="majorHAnsi" w:cs="Calibri"/>
          <w:b/>
          <w:bCs/>
          <w:sz w:val="23"/>
          <w:szCs w:val="23"/>
          <w:lang w:val="de-DE"/>
        </w:rPr>
        <w:t>Kelly Hansen</w:t>
      </w:r>
      <w:r w:rsidRPr="00BF3940">
        <w:rPr>
          <w:rFonts w:asciiTheme="majorHAnsi" w:eastAsia="Calibri" w:hAnsiTheme="majorHAnsi" w:cs="Calibri"/>
          <w:sz w:val="23"/>
          <w:szCs w:val="23"/>
          <w:lang w:val="de-DE"/>
        </w:rPr>
        <w:t xml:space="preserve"> (Lead-Sänger), </w:t>
      </w:r>
      <w:r w:rsidRPr="00BF3940">
        <w:rPr>
          <w:rFonts w:asciiTheme="majorHAnsi" w:eastAsia="Calibri" w:hAnsiTheme="majorHAnsi" w:cs="Calibri"/>
          <w:b/>
          <w:bCs/>
          <w:sz w:val="23"/>
          <w:szCs w:val="23"/>
          <w:lang w:val="de-DE"/>
        </w:rPr>
        <w:t xml:space="preserve">Jeff </w:t>
      </w:r>
      <w:proofErr w:type="spellStart"/>
      <w:r w:rsidRPr="00BF3940">
        <w:rPr>
          <w:rFonts w:asciiTheme="majorHAnsi" w:eastAsia="Calibri" w:hAnsiTheme="majorHAnsi" w:cs="Calibri"/>
          <w:b/>
          <w:bCs/>
          <w:sz w:val="23"/>
          <w:szCs w:val="23"/>
          <w:lang w:val="de-DE"/>
        </w:rPr>
        <w:t>Pilson</w:t>
      </w:r>
      <w:proofErr w:type="spellEnd"/>
      <w:r w:rsidRPr="00BF3940">
        <w:rPr>
          <w:rFonts w:asciiTheme="majorHAnsi" w:eastAsia="Calibri" w:hAnsiTheme="majorHAnsi" w:cs="Calibri"/>
          <w:sz w:val="23"/>
          <w:szCs w:val="23"/>
          <w:lang w:val="de-DE"/>
        </w:rPr>
        <w:t xml:space="preserve"> (B</w:t>
      </w:r>
      <w:r w:rsidR="001A21E7" w:rsidRPr="00BF3940">
        <w:rPr>
          <w:rFonts w:asciiTheme="majorHAnsi" w:eastAsia="Calibri" w:hAnsiTheme="majorHAnsi" w:cs="Calibri"/>
          <w:sz w:val="23"/>
          <w:szCs w:val="23"/>
          <w:lang w:val="de-DE"/>
        </w:rPr>
        <w:t xml:space="preserve">ass, </w:t>
      </w:r>
      <w:r w:rsidRPr="00BF3940">
        <w:rPr>
          <w:rFonts w:asciiTheme="majorHAnsi" w:eastAsia="Calibri" w:hAnsiTheme="majorHAnsi" w:cs="Calibri"/>
          <w:sz w:val="23"/>
          <w:szCs w:val="23"/>
          <w:lang w:val="de-DE"/>
        </w:rPr>
        <w:t xml:space="preserve">Gesang), </w:t>
      </w:r>
      <w:r w:rsidRPr="00BF3940">
        <w:rPr>
          <w:rFonts w:asciiTheme="majorHAnsi" w:eastAsia="Calibri" w:hAnsiTheme="majorHAnsi" w:cs="Calibri"/>
          <w:b/>
          <w:bCs/>
          <w:sz w:val="23"/>
          <w:szCs w:val="23"/>
          <w:lang w:val="de-DE"/>
        </w:rPr>
        <w:t xml:space="preserve">Tom </w:t>
      </w:r>
      <w:proofErr w:type="spellStart"/>
      <w:r w:rsidRPr="00BF3940">
        <w:rPr>
          <w:rFonts w:asciiTheme="majorHAnsi" w:eastAsia="Calibri" w:hAnsiTheme="majorHAnsi" w:cs="Calibri"/>
          <w:b/>
          <w:bCs/>
          <w:sz w:val="23"/>
          <w:szCs w:val="23"/>
          <w:lang w:val="de-DE"/>
        </w:rPr>
        <w:t>Gimbel</w:t>
      </w:r>
      <w:proofErr w:type="spellEnd"/>
      <w:r w:rsidRPr="00BF3940">
        <w:rPr>
          <w:rFonts w:asciiTheme="majorHAnsi" w:eastAsia="Calibri" w:hAnsiTheme="majorHAnsi" w:cs="Calibri"/>
          <w:sz w:val="23"/>
          <w:szCs w:val="23"/>
          <w:lang w:val="de-DE"/>
        </w:rPr>
        <w:t xml:space="preserve"> (Rhythmusgitarre, Saxofon, Gesang), </w:t>
      </w:r>
      <w:r w:rsidRPr="00BF3940">
        <w:rPr>
          <w:rFonts w:asciiTheme="majorHAnsi" w:eastAsia="Calibri" w:hAnsiTheme="majorHAnsi" w:cs="Calibri"/>
          <w:b/>
          <w:bCs/>
          <w:sz w:val="23"/>
          <w:szCs w:val="23"/>
          <w:lang w:val="de-DE"/>
        </w:rPr>
        <w:t xml:space="preserve">Michael </w:t>
      </w:r>
      <w:proofErr w:type="spellStart"/>
      <w:r w:rsidRPr="00BF3940">
        <w:rPr>
          <w:rFonts w:asciiTheme="majorHAnsi" w:eastAsia="Calibri" w:hAnsiTheme="majorHAnsi" w:cs="Calibri"/>
          <w:b/>
          <w:bCs/>
          <w:sz w:val="23"/>
          <w:szCs w:val="23"/>
          <w:lang w:val="de-DE"/>
        </w:rPr>
        <w:t>Bluestein</w:t>
      </w:r>
      <w:proofErr w:type="spellEnd"/>
      <w:r w:rsidRPr="00BF3940">
        <w:rPr>
          <w:rFonts w:asciiTheme="majorHAnsi" w:eastAsia="Calibri" w:hAnsiTheme="majorHAnsi" w:cs="Calibri"/>
          <w:sz w:val="23"/>
          <w:szCs w:val="23"/>
          <w:lang w:val="de-DE"/>
        </w:rPr>
        <w:t xml:space="preserve"> (Keyboard), </w:t>
      </w:r>
      <w:r w:rsidRPr="00BF3940">
        <w:rPr>
          <w:rFonts w:asciiTheme="majorHAnsi" w:eastAsia="Calibri" w:hAnsiTheme="majorHAnsi" w:cs="Calibri"/>
          <w:b/>
          <w:bCs/>
          <w:sz w:val="23"/>
          <w:szCs w:val="23"/>
          <w:lang w:val="de-DE"/>
        </w:rPr>
        <w:t>Bruce Watson</w:t>
      </w:r>
      <w:r w:rsidRPr="00BF3940">
        <w:rPr>
          <w:rFonts w:asciiTheme="majorHAnsi" w:eastAsia="Calibri" w:hAnsiTheme="majorHAnsi" w:cs="Calibri"/>
          <w:sz w:val="23"/>
          <w:szCs w:val="23"/>
          <w:lang w:val="de-DE"/>
        </w:rPr>
        <w:t xml:space="preserve"> (Gitarre) und </w:t>
      </w:r>
      <w:r w:rsidRPr="00BF3940">
        <w:rPr>
          <w:rFonts w:asciiTheme="majorHAnsi" w:eastAsia="Calibri" w:hAnsiTheme="majorHAnsi" w:cs="Calibri"/>
          <w:b/>
          <w:bCs/>
          <w:sz w:val="23"/>
          <w:szCs w:val="23"/>
          <w:lang w:val="de-DE"/>
        </w:rPr>
        <w:t>Chris Frazier</w:t>
      </w:r>
      <w:r w:rsidRPr="00BF3940">
        <w:rPr>
          <w:rFonts w:asciiTheme="majorHAnsi" w:eastAsia="Calibri" w:hAnsiTheme="majorHAnsi" w:cs="Calibri"/>
          <w:sz w:val="23"/>
          <w:szCs w:val="23"/>
          <w:lang w:val="de-DE"/>
        </w:rPr>
        <w:t xml:space="preserve"> (Schlagzeug).</w:t>
      </w:r>
    </w:p>
    <w:p w:rsidR="008254FB" w:rsidRPr="00BF3940" w:rsidRDefault="008254FB" w:rsidP="004952EA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3"/>
          <w:szCs w:val="23"/>
        </w:rPr>
      </w:pPr>
    </w:p>
    <w:p w:rsidR="00BF3940" w:rsidRDefault="00AC5097" w:rsidP="006A7550">
      <w:pPr>
        <w:autoSpaceDE w:val="0"/>
        <w:autoSpaceDN w:val="0"/>
        <w:rPr>
          <w:rFonts w:asciiTheme="majorHAnsi" w:hAnsiTheme="majorHAnsi"/>
        </w:rPr>
      </w:pPr>
      <w:r>
        <w:rPr>
          <w:rFonts w:ascii="Cambria" w:hAnsi="Cambria" w:cs="Calibri"/>
          <w:sz w:val="23"/>
          <w:szCs w:val="23"/>
        </w:rPr>
        <w:t xml:space="preserve">Weitere Informationen unter: </w:t>
      </w:r>
      <w:hyperlink r:id="rId12" w:history="1">
        <w:r w:rsidR="00A52A87" w:rsidRPr="00BF3940">
          <w:rPr>
            <w:rStyle w:val="Hyperlink"/>
            <w:rFonts w:asciiTheme="majorHAnsi" w:hAnsiTheme="majorHAnsi"/>
            <w:sz w:val="23"/>
            <w:szCs w:val="23"/>
          </w:rPr>
          <w:t>www.foreigneronline.com</w:t>
        </w:r>
      </w:hyperlink>
      <w:r w:rsidR="00BF3940">
        <w:rPr>
          <w:rFonts w:asciiTheme="majorHAnsi" w:hAnsiTheme="majorHAnsi"/>
        </w:rPr>
        <w:t xml:space="preserve"> </w:t>
      </w:r>
    </w:p>
    <w:p w:rsidR="0005166C" w:rsidRPr="00BF3940" w:rsidRDefault="003053E8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 w:rsidRPr="00A03DC2">
        <w:rPr>
          <w:rStyle w:val="Hyperlink"/>
          <w:rFonts w:ascii="Cambria" w:hAnsi="Cambria"/>
          <w:sz w:val="20"/>
          <w:szCs w:val="20"/>
        </w:rPr>
        <w:br/>
      </w:r>
      <w:r w:rsidR="00D85D7B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AC5097" w:rsidRDefault="00A52A87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AC5097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FOR</w:t>
      </w:r>
      <w:r w:rsidR="005C704D" w:rsidRPr="00AC5097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E</w:t>
      </w:r>
      <w:r w:rsidRPr="00AC5097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I</w:t>
      </w:r>
      <w:r w:rsidR="005C704D" w:rsidRPr="00AC5097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G</w:t>
      </w:r>
      <w:r w:rsidRPr="00AC5097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N</w:t>
      </w:r>
      <w:r w:rsidR="005C704D" w:rsidRPr="00AC5097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E</w:t>
      </w:r>
      <w:r w:rsidRPr="00AC5097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R</w:t>
      </w:r>
    </w:p>
    <w:p w:rsidR="0005166C" w:rsidRPr="00AC5097" w:rsidRDefault="00100059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C5097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Live 2018</w:t>
      </w:r>
      <w:r w:rsidR="00843BA5" w:rsidRPr="00AC5097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:rsidR="00DD233C" w:rsidRPr="00AC5097" w:rsidRDefault="004952EA" w:rsidP="004952EA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AC509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</w:t>
      </w:r>
      <w:r w:rsidRPr="00AC509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100059" w:rsidRPr="00AC509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23</w:t>
      </w:r>
      <w:r w:rsidR="00DD233C" w:rsidRPr="00AC509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61071A" w:rsidRPr="00AC509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</w:t>
      </w:r>
      <w:r w:rsidR="00DD233C" w:rsidRPr="00AC509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100059" w:rsidRPr="00AC509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Pr="00AC509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100059" w:rsidRPr="00AC509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Baden-Baden</w:t>
      </w:r>
      <w:r w:rsidR="000D6F9B" w:rsidRPr="00AC509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DD233C" w:rsidRPr="00AC509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 w:rsidR="00100059" w:rsidRPr="00AC509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Festspielhaus</w:t>
      </w:r>
      <w:r w:rsidR="00DD233C" w:rsidRPr="00AC509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CA281E" w:rsidRPr="00CA281E" w:rsidRDefault="00CA281E" w:rsidP="00CA281E">
      <w:pPr>
        <w:rPr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D85D7B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A1B" w:rsidRDefault="00536A1B" w:rsidP="006C61BB">
      <w:pPr>
        <w:spacing w:after="0" w:line="240" w:lineRule="auto"/>
      </w:pPr>
      <w:r>
        <w:separator/>
      </w:r>
    </w:p>
  </w:endnote>
  <w:endnote w:type="continuationSeparator" w:id="0">
    <w:p w:rsidR="00536A1B" w:rsidRDefault="00536A1B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85D7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85D7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85D7B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85D7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A1B" w:rsidRDefault="00536A1B" w:rsidP="006C61BB">
      <w:pPr>
        <w:spacing w:after="0" w:line="240" w:lineRule="auto"/>
      </w:pPr>
      <w:r>
        <w:separator/>
      </w:r>
    </w:p>
  </w:footnote>
  <w:footnote w:type="continuationSeparator" w:id="0">
    <w:p w:rsidR="00536A1B" w:rsidRDefault="00536A1B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65762"/>
    <w:rsid w:val="0007262F"/>
    <w:rsid w:val="0007352C"/>
    <w:rsid w:val="00073BFC"/>
    <w:rsid w:val="0007544B"/>
    <w:rsid w:val="00077187"/>
    <w:rsid w:val="000851E9"/>
    <w:rsid w:val="000A44EA"/>
    <w:rsid w:val="000A48C6"/>
    <w:rsid w:val="000A6431"/>
    <w:rsid w:val="000B2101"/>
    <w:rsid w:val="000D300B"/>
    <w:rsid w:val="000D304D"/>
    <w:rsid w:val="000D424F"/>
    <w:rsid w:val="000D6F9B"/>
    <w:rsid w:val="00100059"/>
    <w:rsid w:val="001037EB"/>
    <w:rsid w:val="001051F5"/>
    <w:rsid w:val="00110D1A"/>
    <w:rsid w:val="00110D76"/>
    <w:rsid w:val="001117E3"/>
    <w:rsid w:val="001216DF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81267"/>
    <w:rsid w:val="00193898"/>
    <w:rsid w:val="0019395D"/>
    <w:rsid w:val="00197131"/>
    <w:rsid w:val="001A21E7"/>
    <w:rsid w:val="001A5721"/>
    <w:rsid w:val="001A7B6D"/>
    <w:rsid w:val="001B2609"/>
    <w:rsid w:val="001C33EB"/>
    <w:rsid w:val="001C7C85"/>
    <w:rsid w:val="001D3EE8"/>
    <w:rsid w:val="001E2686"/>
    <w:rsid w:val="001E35D5"/>
    <w:rsid w:val="001F5884"/>
    <w:rsid w:val="001F7198"/>
    <w:rsid w:val="00200B90"/>
    <w:rsid w:val="002011F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0C57"/>
    <w:rsid w:val="00275695"/>
    <w:rsid w:val="0027573F"/>
    <w:rsid w:val="002917F9"/>
    <w:rsid w:val="002C6B87"/>
    <w:rsid w:val="002D68EA"/>
    <w:rsid w:val="002E624F"/>
    <w:rsid w:val="002F1603"/>
    <w:rsid w:val="002F4386"/>
    <w:rsid w:val="0030165A"/>
    <w:rsid w:val="003053E8"/>
    <w:rsid w:val="00307FBC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6E2E"/>
    <w:rsid w:val="00417051"/>
    <w:rsid w:val="004234E3"/>
    <w:rsid w:val="00423BEF"/>
    <w:rsid w:val="004256BD"/>
    <w:rsid w:val="00430DBD"/>
    <w:rsid w:val="0045769D"/>
    <w:rsid w:val="00465D9F"/>
    <w:rsid w:val="00484E0F"/>
    <w:rsid w:val="00485861"/>
    <w:rsid w:val="004952EA"/>
    <w:rsid w:val="004A04A0"/>
    <w:rsid w:val="004A4883"/>
    <w:rsid w:val="004A6553"/>
    <w:rsid w:val="004B0F42"/>
    <w:rsid w:val="004C2A1C"/>
    <w:rsid w:val="004D353F"/>
    <w:rsid w:val="004D5892"/>
    <w:rsid w:val="004D5C1F"/>
    <w:rsid w:val="004F0DC9"/>
    <w:rsid w:val="004F7849"/>
    <w:rsid w:val="0051576D"/>
    <w:rsid w:val="00515CB9"/>
    <w:rsid w:val="00516894"/>
    <w:rsid w:val="00536A1B"/>
    <w:rsid w:val="00537BA0"/>
    <w:rsid w:val="00547857"/>
    <w:rsid w:val="00551F45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B286C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071A"/>
    <w:rsid w:val="00640A7D"/>
    <w:rsid w:val="00651A9D"/>
    <w:rsid w:val="006557F7"/>
    <w:rsid w:val="00661155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53A86"/>
    <w:rsid w:val="00762EBA"/>
    <w:rsid w:val="007774C7"/>
    <w:rsid w:val="0079445B"/>
    <w:rsid w:val="007A2FE9"/>
    <w:rsid w:val="007A4163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2586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35152"/>
    <w:rsid w:val="00956EF6"/>
    <w:rsid w:val="00981189"/>
    <w:rsid w:val="00986488"/>
    <w:rsid w:val="0099686F"/>
    <w:rsid w:val="00996FF6"/>
    <w:rsid w:val="009B25DF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2A87"/>
    <w:rsid w:val="00A53255"/>
    <w:rsid w:val="00A56527"/>
    <w:rsid w:val="00A5699E"/>
    <w:rsid w:val="00A80CED"/>
    <w:rsid w:val="00AA6CF6"/>
    <w:rsid w:val="00AA72D8"/>
    <w:rsid w:val="00AC2D0B"/>
    <w:rsid w:val="00AC5097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F1034"/>
    <w:rsid w:val="00BF3940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281E"/>
    <w:rsid w:val="00CA3384"/>
    <w:rsid w:val="00CA6B55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5D7B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4D9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3F16"/>
    <w:rsid w:val="00EB6191"/>
    <w:rsid w:val="00EC6C54"/>
    <w:rsid w:val="00ED0419"/>
    <w:rsid w:val="00ED1C16"/>
    <w:rsid w:val="00ED64B8"/>
    <w:rsid w:val="00EF20C8"/>
    <w:rsid w:val="00EF57FC"/>
    <w:rsid w:val="00EF5B27"/>
    <w:rsid w:val="00EF7262"/>
    <w:rsid w:val="00F01AA1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148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Body">
    <w:name w:val="Body"/>
    <w:rsid w:val="001812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Body">
    <w:name w:val="Body"/>
    <w:rsid w:val="001812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oreigneronline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05DA6-0853-4781-87D6-E42D353B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5</cp:revision>
  <cp:lastPrinted>2016-11-29T11:07:00Z</cp:lastPrinted>
  <dcterms:created xsi:type="dcterms:W3CDTF">2017-11-14T17:07:00Z</dcterms:created>
  <dcterms:modified xsi:type="dcterms:W3CDTF">2017-11-16T09:53:00Z</dcterms:modified>
</cp:coreProperties>
</file>