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1643E" w14:textId="77777777" w:rsidR="003B775B" w:rsidRPr="00B66717" w:rsidRDefault="009D4E9E" w:rsidP="006B1325">
      <w:pPr>
        <w:rPr>
          <w:rFonts w:ascii="Cambria" w:hAnsi="Cambria"/>
          <w:b/>
        </w:rPr>
      </w:pPr>
      <w:r w:rsidRPr="00B66717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25BAB12" wp14:editId="798505CA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B66717">
        <w:rPr>
          <w:rFonts w:ascii="Cambria" w:hAnsi="Cambria"/>
          <w:b/>
        </w:rPr>
        <w:tab/>
      </w:r>
    </w:p>
    <w:p w14:paraId="50DF5CDD" w14:textId="77777777" w:rsidR="00C7559F" w:rsidRPr="00B66717" w:rsidRDefault="00C7559F" w:rsidP="006B1325">
      <w:pPr>
        <w:rPr>
          <w:rFonts w:ascii="Cambria" w:hAnsi="Cambria"/>
          <w:b/>
        </w:rPr>
      </w:pPr>
    </w:p>
    <w:p w14:paraId="23FA68EC" w14:textId="77777777" w:rsidR="00C7559F" w:rsidRPr="00B66717" w:rsidRDefault="00C7559F" w:rsidP="006B1325">
      <w:pPr>
        <w:rPr>
          <w:rFonts w:ascii="Cambria" w:hAnsi="Cambria"/>
          <w:b/>
        </w:rPr>
      </w:pPr>
    </w:p>
    <w:p w14:paraId="5897E905" w14:textId="77777777" w:rsidR="00FB45CB" w:rsidRPr="00B66717" w:rsidRDefault="00FB45CB" w:rsidP="006E5AD6">
      <w:pPr>
        <w:spacing w:after="0"/>
        <w:rPr>
          <w:rFonts w:ascii="Cambria" w:hAnsi="Cambria"/>
          <w:b/>
        </w:rPr>
      </w:pPr>
    </w:p>
    <w:p w14:paraId="56D34300" w14:textId="77777777" w:rsidR="006E5AD6" w:rsidRPr="00B66717" w:rsidRDefault="006E5AD6" w:rsidP="006E5AD6">
      <w:pPr>
        <w:spacing w:after="0"/>
        <w:rPr>
          <w:rFonts w:ascii="Cambria" w:hAnsi="Cambria"/>
          <w:b/>
        </w:rPr>
      </w:pPr>
    </w:p>
    <w:p w14:paraId="01BE3D35" w14:textId="77777777" w:rsidR="006E5AD6" w:rsidRPr="00B66717" w:rsidRDefault="006E5AD6" w:rsidP="006E5AD6">
      <w:pPr>
        <w:spacing w:after="0"/>
        <w:rPr>
          <w:rFonts w:ascii="Cambria" w:hAnsi="Cambria"/>
          <w:b/>
        </w:rPr>
      </w:pPr>
    </w:p>
    <w:p w14:paraId="6A430871" w14:textId="77777777" w:rsidR="007658F9" w:rsidRPr="00B66717" w:rsidRDefault="007658F9" w:rsidP="007658F9">
      <w:pPr>
        <w:autoSpaceDE w:val="0"/>
        <w:autoSpaceDN w:val="0"/>
        <w:adjustRightInd w:val="0"/>
        <w:spacing w:after="0"/>
        <w:rPr>
          <w:rFonts w:ascii="Cambria" w:hAnsi="Cambria"/>
          <w:b/>
          <w:spacing w:val="20"/>
          <w:sz w:val="32"/>
          <w:szCs w:val="32"/>
        </w:rPr>
      </w:pPr>
    </w:p>
    <w:p w14:paraId="28A7CDF7" w14:textId="77777777" w:rsidR="007658F9" w:rsidRPr="00B66717" w:rsidRDefault="007658F9" w:rsidP="007658F9">
      <w:pPr>
        <w:autoSpaceDE w:val="0"/>
        <w:autoSpaceDN w:val="0"/>
        <w:adjustRightInd w:val="0"/>
        <w:spacing w:after="0"/>
        <w:rPr>
          <w:rFonts w:ascii="Cambria" w:hAnsi="Cambria"/>
          <w:b/>
          <w:sz w:val="26"/>
          <w:szCs w:val="26"/>
        </w:rPr>
      </w:pPr>
    </w:p>
    <w:p w14:paraId="6B5C228E" w14:textId="77777777" w:rsidR="00465717" w:rsidRPr="00B66717" w:rsidRDefault="00465717" w:rsidP="00E46CDD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6"/>
          <w:szCs w:val="26"/>
        </w:rPr>
      </w:pPr>
    </w:p>
    <w:p w14:paraId="4A3791FA" w14:textId="110623CC" w:rsidR="00E46CDD" w:rsidRPr="00511583" w:rsidRDefault="00480ADB" w:rsidP="00511583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BÖHSE ONKELZ</w:t>
      </w:r>
    </w:p>
    <w:p w14:paraId="330CF7C2" w14:textId="3B90BF7B" w:rsidR="008A3A49" w:rsidRDefault="003825E5" w:rsidP="00E46CDD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22. &amp; 23. Juni 2018</w:t>
      </w:r>
      <w:r w:rsidR="00E46CDD" w:rsidRPr="00775DFD">
        <w:rPr>
          <w:rFonts w:ascii="Cambria" w:hAnsi="Cambria"/>
          <w:b/>
          <w:sz w:val="28"/>
          <w:szCs w:val="28"/>
        </w:rPr>
        <w:t xml:space="preserve">, </w:t>
      </w:r>
      <w:r w:rsidR="008D1B1D">
        <w:rPr>
          <w:rFonts w:ascii="Cambria" w:hAnsi="Cambria"/>
          <w:b/>
          <w:sz w:val="28"/>
          <w:szCs w:val="28"/>
        </w:rPr>
        <w:t>Leipzig</w:t>
      </w:r>
      <w:r w:rsidR="00E46CDD" w:rsidRPr="00775DFD">
        <w:rPr>
          <w:rFonts w:ascii="Cambria" w:hAnsi="Cambria"/>
          <w:b/>
          <w:sz w:val="28"/>
          <w:szCs w:val="28"/>
        </w:rPr>
        <w:t xml:space="preserve">, </w:t>
      </w:r>
      <w:r w:rsidR="008D1B1D">
        <w:rPr>
          <w:rFonts w:ascii="Cambria" w:hAnsi="Cambria"/>
          <w:b/>
          <w:sz w:val="28"/>
          <w:szCs w:val="28"/>
        </w:rPr>
        <w:t>Leipziger Messe</w:t>
      </w:r>
      <w:r w:rsidR="008A3A49">
        <w:rPr>
          <w:rFonts w:ascii="Cambria" w:hAnsi="Cambria"/>
          <w:b/>
          <w:sz w:val="28"/>
          <w:szCs w:val="28"/>
        </w:rPr>
        <w:br/>
      </w:r>
      <w:proofErr w:type="spellStart"/>
      <w:r w:rsidR="008A3A49">
        <w:rPr>
          <w:rFonts w:ascii="Cambria" w:hAnsi="Cambria"/>
          <w:b/>
          <w:sz w:val="28"/>
          <w:szCs w:val="28"/>
        </w:rPr>
        <w:t>Running</w:t>
      </w:r>
      <w:proofErr w:type="spellEnd"/>
      <w:r w:rsidR="008A3A49">
        <w:rPr>
          <w:rFonts w:ascii="Cambria" w:hAnsi="Cambria"/>
          <w:b/>
          <w:sz w:val="28"/>
          <w:szCs w:val="28"/>
        </w:rPr>
        <w:t xml:space="preserve">-Order </w:t>
      </w:r>
      <w:r w:rsidR="006013F4">
        <w:rPr>
          <w:rFonts w:ascii="Cambria" w:hAnsi="Cambria"/>
          <w:b/>
          <w:sz w:val="28"/>
          <w:szCs w:val="28"/>
        </w:rPr>
        <w:t xml:space="preserve">für </w:t>
      </w:r>
      <w:proofErr w:type="spellStart"/>
      <w:r w:rsidR="006013F4">
        <w:rPr>
          <w:rFonts w:ascii="Cambria" w:hAnsi="Cambria"/>
          <w:b/>
          <w:sz w:val="28"/>
          <w:szCs w:val="28"/>
        </w:rPr>
        <w:t>Matapaloz</w:t>
      </w:r>
      <w:proofErr w:type="spellEnd"/>
      <w:r w:rsidR="006013F4">
        <w:rPr>
          <w:rFonts w:ascii="Cambria" w:hAnsi="Cambria"/>
          <w:b/>
          <w:sz w:val="28"/>
          <w:szCs w:val="28"/>
        </w:rPr>
        <w:t xml:space="preserve"> Festival </w:t>
      </w:r>
      <w:r w:rsidR="008A3A49">
        <w:rPr>
          <w:rFonts w:ascii="Cambria" w:hAnsi="Cambria"/>
          <w:b/>
          <w:sz w:val="28"/>
          <w:szCs w:val="28"/>
        </w:rPr>
        <w:t>veröffentlicht</w:t>
      </w:r>
    </w:p>
    <w:p w14:paraId="5EF7D52D" w14:textId="33053CE1" w:rsidR="00703E14" w:rsidRPr="008A3A49" w:rsidRDefault="003825E5" w:rsidP="008A3A49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Tagestickets ab Mittwoch, dem 21</w:t>
      </w:r>
      <w:r w:rsidR="008A3A49">
        <w:rPr>
          <w:rFonts w:ascii="Cambria" w:hAnsi="Cambria"/>
          <w:b/>
          <w:sz w:val="28"/>
          <w:szCs w:val="28"/>
        </w:rPr>
        <w:t xml:space="preserve">. </w:t>
      </w:r>
      <w:r>
        <w:rPr>
          <w:rFonts w:ascii="Cambria" w:hAnsi="Cambria"/>
          <w:b/>
          <w:sz w:val="28"/>
          <w:szCs w:val="28"/>
        </w:rPr>
        <w:t>Februar 2018</w:t>
      </w:r>
      <w:r w:rsidR="008A3A49">
        <w:rPr>
          <w:rFonts w:ascii="Cambria" w:hAnsi="Cambria"/>
          <w:b/>
          <w:sz w:val="28"/>
          <w:szCs w:val="28"/>
        </w:rPr>
        <w:t xml:space="preserve"> erhältlich</w:t>
      </w:r>
      <w:r w:rsidR="00D10EBE" w:rsidRPr="00775DFD">
        <w:rPr>
          <w:rFonts w:ascii="Cambria" w:hAnsi="Cambria"/>
          <w:b/>
          <w:sz w:val="28"/>
          <w:szCs w:val="28"/>
        </w:rPr>
        <w:br/>
      </w:r>
    </w:p>
    <w:p w14:paraId="04A25F41" w14:textId="67F0C429" w:rsidR="00480ADB" w:rsidRPr="00A0498C" w:rsidRDefault="003825E5" w:rsidP="003825E5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A0498C">
        <w:rPr>
          <w:rFonts w:ascii="Cambria" w:hAnsi="Cambria" w:cs="AGaramondPro-Regular"/>
        </w:rPr>
        <w:t>Frankfurt, 15</w:t>
      </w:r>
      <w:r w:rsidR="005517DE" w:rsidRPr="00A0498C">
        <w:rPr>
          <w:rFonts w:ascii="Cambria" w:hAnsi="Cambria" w:cs="AGaramondPro-Regular"/>
        </w:rPr>
        <w:t>. Febru</w:t>
      </w:r>
      <w:r w:rsidRPr="00A0498C">
        <w:rPr>
          <w:rFonts w:ascii="Cambria" w:hAnsi="Cambria" w:cs="AGaramondPro-Regular"/>
        </w:rPr>
        <w:t>ar 2018</w:t>
      </w:r>
      <w:r w:rsidR="00E46CDD" w:rsidRPr="00A0498C">
        <w:rPr>
          <w:rFonts w:ascii="Cambria" w:hAnsi="Cambria" w:cs="AGaramondPro-Regular"/>
        </w:rPr>
        <w:t xml:space="preserve"> </w:t>
      </w:r>
      <w:r w:rsidR="00421BAD" w:rsidRPr="00A0498C">
        <w:rPr>
          <w:rFonts w:ascii="Cambria" w:hAnsi="Cambria" w:cs="AGaramondPro-Regular"/>
        </w:rPr>
        <w:t>–</w:t>
      </w:r>
      <w:r w:rsidR="00E46CDD" w:rsidRPr="00A0498C">
        <w:rPr>
          <w:rFonts w:ascii="Cambria" w:hAnsi="Cambria" w:cs="AGaramondPro-Regular"/>
        </w:rPr>
        <w:t xml:space="preserve"> </w:t>
      </w:r>
      <w:r w:rsidR="00480ADB" w:rsidRPr="00A0498C">
        <w:rPr>
          <w:rFonts w:ascii="Cambria" w:hAnsi="Cambria" w:cs="AGaramondPro-Regular"/>
        </w:rPr>
        <w:t xml:space="preserve">Die </w:t>
      </w:r>
      <w:proofErr w:type="spellStart"/>
      <w:r w:rsidR="00480ADB" w:rsidRPr="00A0498C">
        <w:rPr>
          <w:rFonts w:ascii="Cambria" w:hAnsi="Cambria" w:cs="AGaramondPro-Regular"/>
        </w:rPr>
        <w:t>Onkelz</w:t>
      </w:r>
      <w:proofErr w:type="spellEnd"/>
      <w:r w:rsidR="00480ADB" w:rsidRPr="00A0498C">
        <w:rPr>
          <w:rFonts w:ascii="Cambria" w:hAnsi="Cambria" w:cs="AGaramondPro-Regular"/>
        </w:rPr>
        <w:t xml:space="preserve"> haben </w:t>
      </w:r>
      <w:r w:rsidR="00A0498C" w:rsidRPr="00A0498C">
        <w:rPr>
          <w:rFonts w:ascii="Cambria" w:hAnsi="Cambria" w:cs="AGaramondPro-Regular"/>
        </w:rPr>
        <w:t xml:space="preserve">ihre Pläne für </w:t>
      </w:r>
      <w:r w:rsidR="00480ADB" w:rsidRPr="00A0498C">
        <w:rPr>
          <w:rFonts w:ascii="Cambria" w:hAnsi="Cambria" w:cs="AGaramondPro-Regular"/>
        </w:rPr>
        <w:t>2018</w:t>
      </w:r>
      <w:r w:rsidR="00F12ECF">
        <w:rPr>
          <w:rFonts w:ascii="Cambria" w:hAnsi="Cambria" w:cs="AGaramondPro-Regular"/>
        </w:rPr>
        <w:t xml:space="preserve"> </w:t>
      </w:r>
      <w:r w:rsidR="00480ADB" w:rsidRPr="00A0498C">
        <w:rPr>
          <w:rFonts w:ascii="Cambria" w:hAnsi="Cambria" w:cs="AGaramondPro-Regular"/>
        </w:rPr>
        <w:t>veröffentlicht und kündigen den VVK-</w:t>
      </w:r>
      <w:r w:rsidR="00986C94" w:rsidRPr="00A0498C">
        <w:rPr>
          <w:rFonts w:ascii="Cambria" w:hAnsi="Cambria" w:cs="AGaramondPro-Regular"/>
        </w:rPr>
        <w:t>Start für</w:t>
      </w:r>
      <w:r w:rsidR="00480ADB" w:rsidRPr="00A0498C">
        <w:rPr>
          <w:rFonts w:ascii="Cambria" w:hAnsi="Cambria" w:cs="AGaramondPro-Regular"/>
        </w:rPr>
        <w:t xml:space="preserve"> Tagesticket</w:t>
      </w:r>
      <w:r w:rsidR="00986C94" w:rsidRPr="00A0498C">
        <w:rPr>
          <w:rFonts w:ascii="Cambria" w:hAnsi="Cambria" w:cs="AGaramondPro-Regular"/>
        </w:rPr>
        <w:t>s</w:t>
      </w:r>
      <w:r w:rsidR="00480ADB" w:rsidRPr="00A0498C">
        <w:rPr>
          <w:rFonts w:ascii="Cambria" w:hAnsi="Cambria" w:cs="AGaramondPro-Regular"/>
        </w:rPr>
        <w:t xml:space="preserve"> sowie die </w:t>
      </w:r>
      <w:proofErr w:type="spellStart"/>
      <w:r w:rsidR="00480ADB" w:rsidRPr="00A0498C">
        <w:rPr>
          <w:rFonts w:ascii="Cambria" w:hAnsi="Cambria" w:cs="AGaramondPro-Regular"/>
        </w:rPr>
        <w:t>Running</w:t>
      </w:r>
      <w:proofErr w:type="spellEnd"/>
      <w:r w:rsidR="00480ADB" w:rsidRPr="00A0498C">
        <w:rPr>
          <w:rFonts w:ascii="Cambria" w:hAnsi="Cambria" w:cs="AGaramondPro-Regular"/>
        </w:rPr>
        <w:t xml:space="preserve">-Order beim </w:t>
      </w:r>
      <w:proofErr w:type="spellStart"/>
      <w:r w:rsidR="00480ADB" w:rsidRPr="00A0498C">
        <w:rPr>
          <w:rFonts w:ascii="Cambria" w:hAnsi="Cambria" w:cs="AGaramondPro-Regular"/>
        </w:rPr>
        <w:t>Matapaloz</w:t>
      </w:r>
      <w:proofErr w:type="spellEnd"/>
      <w:r w:rsidR="00480ADB" w:rsidRPr="00A0498C">
        <w:rPr>
          <w:rFonts w:ascii="Cambria" w:hAnsi="Cambria" w:cs="AGaramondPro-Regular"/>
        </w:rPr>
        <w:t xml:space="preserve"> Festival am 22. Juni &amp; 23. Juni 2018 auf der Leipziger Messe an.</w:t>
      </w:r>
    </w:p>
    <w:p w14:paraId="6D9F865B" w14:textId="77777777" w:rsidR="00986C94" w:rsidRPr="00A0498C" w:rsidRDefault="00986C94" w:rsidP="003825E5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14:paraId="1ADA12A2" w14:textId="3CCE65BD" w:rsidR="00F12ECF" w:rsidRDefault="00986C94" w:rsidP="00986C94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b/>
        </w:rPr>
      </w:pPr>
      <w:r w:rsidRPr="00A0498C">
        <w:rPr>
          <w:rFonts w:ascii="Cambria" w:hAnsi="Cambria" w:cs="AGaramondPro-Regular"/>
          <w:b/>
        </w:rPr>
        <w:t>Am Mittwoch, dem 21. Februar 2018 beginnt der Vorverkauf für die T</w:t>
      </w:r>
      <w:r w:rsidR="00B13C9F">
        <w:rPr>
          <w:rFonts w:ascii="Cambria" w:hAnsi="Cambria" w:cs="AGaramondPro-Regular"/>
          <w:b/>
        </w:rPr>
        <w:t>agestickets. Tagestickets sind für</w:t>
      </w:r>
      <w:r w:rsidRPr="00A0498C">
        <w:rPr>
          <w:rFonts w:ascii="Cambria" w:hAnsi="Cambria" w:cs="AGaramondPro-Regular"/>
          <w:b/>
        </w:rPr>
        <w:t xml:space="preserve"> 69,99 EUR (Stehplatz) sowie 79,99 EUR (Sitzplatz) inkl. Vorve</w:t>
      </w:r>
      <w:r w:rsidR="006013F4">
        <w:rPr>
          <w:rFonts w:ascii="Cambria" w:hAnsi="Cambria" w:cs="AGaramondPro-Regular"/>
          <w:b/>
        </w:rPr>
        <w:t xml:space="preserve">rkaufsgebühren und ÖPNV </w:t>
      </w:r>
      <w:r w:rsidRPr="00A0498C">
        <w:rPr>
          <w:rFonts w:ascii="Cambria" w:hAnsi="Cambria" w:cs="AGaramondPro-Regular"/>
          <w:b/>
        </w:rPr>
        <w:t xml:space="preserve">ab 10.00 Uhr im </w:t>
      </w:r>
      <w:proofErr w:type="spellStart"/>
      <w:r w:rsidRPr="00A0498C">
        <w:rPr>
          <w:rFonts w:ascii="Cambria" w:hAnsi="Cambria" w:cs="AGaramondPro-Regular"/>
          <w:b/>
        </w:rPr>
        <w:t>Matapaloz</w:t>
      </w:r>
      <w:proofErr w:type="spellEnd"/>
      <w:r w:rsidRPr="00A0498C">
        <w:rPr>
          <w:rFonts w:ascii="Cambria" w:hAnsi="Cambria" w:cs="AGaramondPro-Regular"/>
          <w:b/>
        </w:rPr>
        <w:t xml:space="preserve">-Ticketshop unter folgendem Link erhältlich: </w:t>
      </w:r>
      <w:hyperlink r:id="rId10" w:history="1">
        <w:r w:rsidRPr="00A0498C">
          <w:rPr>
            <w:rStyle w:val="Hyperlink"/>
            <w:rFonts w:ascii="Cambria" w:hAnsi="Cambria" w:cs="AGaramondPro-Regular"/>
            <w:b/>
          </w:rPr>
          <w:t>TICKETS</w:t>
        </w:r>
      </w:hyperlink>
      <w:r w:rsidRPr="00A0498C">
        <w:rPr>
          <w:rFonts w:ascii="Cambria" w:hAnsi="Cambria" w:cs="AGaramondPro-Regular"/>
          <w:b/>
        </w:rPr>
        <w:t xml:space="preserve">   </w:t>
      </w:r>
    </w:p>
    <w:p w14:paraId="7ACF7206" w14:textId="77777777" w:rsidR="00F12ECF" w:rsidRDefault="00F12ECF" w:rsidP="00986C94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b/>
        </w:rPr>
      </w:pPr>
    </w:p>
    <w:p w14:paraId="355CBF66" w14:textId="5521E969" w:rsidR="00986C94" w:rsidRPr="00F12ECF" w:rsidRDefault="00F12ECF" w:rsidP="00986C94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b/>
        </w:rPr>
      </w:pPr>
      <w:r w:rsidRPr="00F12ECF">
        <w:rPr>
          <w:rFonts w:ascii="Cambria" w:hAnsi="Cambria" w:cs="AGaramondPro-Regular"/>
        </w:rPr>
        <w:t>Ab Donnerstag,</w:t>
      </w:r>
      <w:r w:rsidR="006013F4">
        <w:rPr>
          <w:rFonts w:ascii="Cambria" w:hAnsi="Cambria" w:cs="AGaramondPro-Regular"/>
        </w:rPr>
        <w:t xml:space="preserve"> dem</w:t>
      </w:r>
      <w:r w:rsidRPr="00F12ECF">
        <w:rPr>
          <w:rFonts w:ascii="Cambria" w:hAnsi="Cambria" w:cs="AGaramondPro-Regular"/>
        </w:rPr>
        <w:t xml:space="preserve"> 01.03.2018, 10.00 Uhr sind die Tickets dann auch an allen bekannten VVK-Stellen erhältlich.</w:t>
      </w:r>
    </w:p>
    <w:p w14:paraId="08307435" w14:textId="77777777" w:rsidR="00F12ECF" w:rsidRDefault="00F12ECF" w:rsidP="003825E5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14:paraId="3374DB41" w14:textId="77777777" w:rsidR="00986C94" w:rsidRPr="00A0498C" w:rsidRDefault="003825E5" w:rsidP="003825E5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A0498C">
        <w:rPr>
          <w:rFonts w:ascii="Cambria" w:hAnsi="Cambria" w:cs="AGaramondPro-Regular"/>
        </w:rPr>
        <w:t xml:space="preserve">2018 </w:t>
      </w:r>
      <w:proofErr w:type="gramStart"/>
      <w:r w:rsidRPr="00A0498C">
        <w:rPr>
          <w:rFonts w:ascii="Cambria" w:hAnsi="Cambria" w:cs="AGaramondPro-Regular"/>
        </w:rPr>
        <w:t>hält</w:t>
      </w:r>
      <w:proofErr w:type="gramEnd"/>
      <w:r w:rsidRPr="00A0498C">
        <w:rPr>
          <w:rFonts w:ascii="Cambria" w:hAnsi="Cambria" w:cs="AGaramondPro-Regular"/>
        </w:rPr>
        <w:t xml:space="preserve"> exakt fünf Möglichkeiten bereit, um die </w:t>
      </w:r>
      <w:proofErr w:type="spellStart"/>
      <w:r w:rsidRPr="00A0498C">
        <w:rPr>
          <w:rFonts w:ascii="Cambria" w:hAnsi="Cambria" w:cs="AGaramondPro-Regular"/>
        </w:rPr>
        <w:t>Böhsen</w:t>
      </w:r>
      <w:proofErr w:type="spellEnd"/>
      <w:r w:rsidRPr="00A0498C">
        <w:rPr>
          <w:rFonts w:ascii="Cambria" w:hAnsi="Cambria" w:cs="AGaramondPro-Regular"/>
        </w:rPr>
        <w:t xml:space="preserve"> </w:t>
      </w:r>
      <w:proofErr w:type="spellStart"/>
      <w:r w:rsidRPr="00A0498C">
        <w:rPr>
          <w:rFonts w:ascii="Cambria" w:hAnsi="Cambria" w:cs="AGaramondPro-Regular"/>
        </w:rPr>
        <w:t>Onkelz</w:t>
      </w:r>
      <w:proofErr w:type="spellEnd"/>
      <w:r w:rsidRPr="00A0498C">
        <w:rPr>
          <w:rFonts w:ascii="Cambria" w:hAnsi="Cambria" w:cs="AGaramondPro-Regular"/>
        </w:rPr>
        <w:t xml:space="preserve"> live zu erleben, wovon zwei bereits restlos ausverkauft sind! </w:t>
      </w:r>
    </w:p>
    <w:p w14:paraId="5C549705" w14:textId="77777777" w:rsidR="00986C94" w:rsidRPr="00A0498C" w:rsidRDefault="00986C94" w:rsidP="003825E5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14:paraId="6675D03F" w14:textId="0384CF21" w:rsidR="003825E5" w:rsidRPr="00A0498C" w:rsidRDefault="003825E5" w:rsidP="003825E5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A0498C">
        <w:rPr>
          <w:rFonts w:ascii="Cambria" w:hAnsi="Cambria" w:cs="AGaramondPro-Regular"/>
        </w:rPr>
        <w:t xml:space="preserve">Es wird keine weiteren Shows in diesem Jahr geben. Wer also darauf setzt, die </w:t>
      </w:r>
      <w:proofErr w:type="spellStart"/>
      <w:r w:rsidRPr="00A0498C">
        <w:rPr>
          <w:rFonts w:ascii="Cambria" w:hAnsi="Cambria" w:cs="AGaramondPro-Regular"/>
        </w:rPr>
        <w:t>Onkelz</w:t>
      </w:r>
      <w:proofErr w:type="spellEnd"/>
      <w:r w:rsidRPr="00A0498C">
        <w:rPr>
          <w:rFonts w:ascii="Cambria" w:hAnsi="Cambria" w:cs="AGaramondPro-Regular"/>
        </w:rPr>
        <w:t xml:space="preserve"> hätten noch Ausweichtermine für Frankfurt und Gelsenkirchen in Petto, den müssen wir an dieser Stelle enttäuschen. Zudem werden sich die </w:t>
      </w:r>
      <w:proofErr w:type="spellStart"/>
      <w:r w:rsidRPr="00A0498C">
        <w:rPr>
          <w:rFonts w:ascii="Cambria" w:hAnsi="Cambria" w:cs="AGaramondPro-Regular"/>
        </w:rPr>
        <w:t>Onkelz</w:t>
      </w:r>
      <w:proofErr w:type="spellEnd"/>
      <w:r w:rsidRPr="00A0498C">
        <w:rPr>
          <w:rFonts w:ascii="Cambria" w:hAnsi="Cambria" w:cs="AGaramondPro-Regular"/>
        </w:rPr>
        <w:t xml:space="preserve"> 2019 intensiv mit der Produktion eines neuen Albums beschäftigen, weshalb allen Fans </w:t>
      </w:r>
      <w:r w:rsidR="00986C94" w:rsidRPr="00A0498C">
        <w:rPr>
          <w:rFonts w:ascii="Cambria" w:hAnsi="Cambria" w:cs="AGaramondPro-Regular"/>
        </w:rPr>
        <w:t xml:space="preserve">mit dem </w:t>
      </w:r>
      <w:proofErr w:type="spellStart"/>
      <w:r w:rsidR="00986C94" w:rsidRPr="00A0498C">
        <w:rPr>
          <w:rFonts w:ascii="Cambria" w:hAnsi="Cambria" w:cs="AGaramondPro-Regular"/>
        </w:rPr>
        <w:t>Matapaloz</w:t>
      </w:r>
      <w:proofErr w:type="spellEnd"/>
      <w:r w:rsidR="00986C94" w:rsidRPr="00A0498C">
        <w:rPr>
          <w:rFonts w:ascii="Cambria" w:hAnsi="Cambria" w:cs="AGaramondPro-Regular"/>
        </w:rPr>
        <w:t xml:space="preserve"> Festival </w:t>
      </w:r>
      <w:r w:rsidRPr="00A0498C">
        <w:rPr>
          <w:rFonts w:ascii="Cambria" w:hAnsi="Cambria" w:cs="AGaramondPro-Regular"/>
        </w:rPr>
        <w:t xml:space="preserve">die </w:t>
      </w:r>
      <w:r w:rsidR="00986C94" w:rsidRPr="00A0498C">
        <w:rPr>
          <w:rFonts w:ascii="Cambria" w:hAnsi="Cambria" w:cs="AGaramondPro-Regular"/>
        </w:rPr>
        <w:t>Gelegenheit</w:t>
      </w:r>
      <w:r w:rsidRPr="00A0498C">
        <w:rPr>
          <w:rFonts w:ascii="Cambria" w:hAnsi="Cambria" w:cs="AGaramondPro-Regular"/>
        </w:rPr>
        <w:t xml:space="preserve">, die </w:t>
      </w:r>
      <w:proofErr w:type="spellStart"/>
      <w:r w:rsidRPr="00F12ECF">
        <w:rPr>
          <w:rFonts w:ascii="Cambria" w:hAnsi="Cambria" w:cs="AGaramondPro-Regular"/>
        </w:rPr>
        <w:t>Böhsen</w:t>
      </w:r>
      <w:proofErr w:type="spellEnd"/>
      <w:r w:rsidRPr="00F12ECF">
        <w:rPr>
          <w:rFonts w:ascii="Cambria" w:hAnsi="Cambria" w:cs="AGaramondPro-Regular"/>
        </w:rPr>
        <w:t xml:space="preserve"> </w:t>
      </w:r>
      <w:proofErr w:type="spellStart"/>
      <w:r w:rsidRPr="00F12ECF">
        <w:rPr>
          <w:rFonts w:ascii="Cambria" w:hAnsi="Cambria" w:cs="AGaramondPro-Regular"/>
        </w:rPr>
        <w:t>Onkelz</w:t>
      </w:r>
      <w:proofErr w:type="spellEnd"/>
      <w:r w:rsidRPr="00F12ECF">
        <w:rPr>
          <w:rFonts w:ascii="Cambria" w:hAnsi="Cambria" w:cs="AGaramondPro-Regular"/>
        </w:rPr>
        <w:t xml:space="preserve"> </w:t>
      </w:r>
      <w:r w:rsidRPr="00A0498C">
        <w:rPr>
          <w:rFonts w:ascii="Cambria" w:hAnsi="Cambria" w:cs="AGaramondPro-Regular"/>
        </w:rPr>
        <w:t xml:space="preserve">nochmal live zu erleben, nur wärmstens ans Herz </w:t>
      </w:r>
      <w:r w:rsidR="00986C94" w:rsidRPr="00A0498C">
        <w:rPr>
          <w:rFonts w:ascii="Cambria" w:hAnsi="Cambria" w:cs="AGaramondPro-Regular"/>
        </w:rPr>
        <w:t>gelegt werden kann.</w:t>
      </w:r>
      <w:r w:rsidRPr="00A0498C">
        <w:rPr>
          <w:rFonts w:ascii="Cambria" w:hAnsi="Cambria" w:cs="AGaramondPro-Regular"/>
        </w:rPr>
        <w:t xml:space="preserve"> </w:t>
      </w:r>
    </w:p>
    <w:p w14:paraId="50C2FE2B" w14:textId="77777777" w:rsidR="003825E5" w:rsidRPr="00A0498C" w:rsidRDefault="003825E5" w:rsidP="003825E5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14:paraId="77DAA8AA" w14:textId="4C9AD1F3" w:rsidR="00986C94" w:rsidRDefault="00986C94" w:rsidP="00986C94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A0498C">
        <w:rPr>
          <w:rFonts w:ascii="Cambria" w:hAnsi="Cambria" w:cs="AGaramondPro-Regular"/>
        </w:rPr>
        <w:t>Mit zwei völ</w:t>
      </w:r>
      <w:r w:rsidR="00A0498C">
        <w:rPr>
          <w:rFonts w:ascii="Cambria" w:hAnsi="Cambria" w:cs="AGaramondPro-Regular"/>
        </w:rPr>
        <w:t xml:space="preserve">lig unterschiedlichen </w:t>
      </w:r>
      <w:proofErr w:type="spellStart"/>
      <w:r w:rsidR="00A0498C">
        <w:rPr>
          <w:rFonts w:ascii="Cambria" w:hAnsi="Cambria" w:cs="AGaramondPro-Regular"/>
        </w:rPr>
        <w:t>Setlisten</w:t>
      </w:r>
      <w:proofErr w:type="spellEnd"/>
      <w:r w:rsidR="00A0498C">
        <w:rPr>
          <w:rFonts w:ascii="Cambria" w:hAnsi="Cambria" w:cs="AGaramondPro-Regular"/>
        </w:rPr>
        <w:t xml:space="preserve"> </w:t>
      </w:r>
      <w:r w:rsidRPr="00A0498C">
        <w:rPr>
          <w:rFonts w:ascii="Cambria" w:hAnsi="Cambria" w:cs="AGaramondPro-Regular"/>
        </w:rPr>
        <w:t xml:space="preserve">pro Abend und dem kompletten Album „Kneipenterroristen“ live, versprechen die </w:t>
      </w:r>
      <w:proofErr w:type="spellStart"/>
      <w:r w:rsidRPr="00A0498C">
        <w:rPr>
          <w:rFonts w:ascii="Cambria" w:hAnsi="Cambria" w:cs="AGaramondPro-Regular"/>
        </w:rPr>
        <w:t>Onkelz</w:t>
      </w:r>
      <w:proofErr w:type="spellEnd"/>
      <w:r w:rsidRPr="00A0498C">
        <w:rPr>
          <w:rFonts w:ascii="Cambria" w:hAnsi="Cambria" w:cs="AGaramondPro-Regular"/>
        </w:rPr>
        <w:t xml:space="preserve"> in Leipzig zwei einzigartige Konzerte. Mehr </w:t>
      </w:r>
      <w:proofErr w:type="spellStart"/>
      <w:r w:rsidRPr="00A0498C">
        <w:rPr>
          <w:rFonts w:ascii="Cambria" w:hAnsi="Cambria" w:cs="AGaramondPro-Regular"/>
        </w:rPr>
        <w:t>Onkelz</w:t>
      </w:r>
      <w:proofErr w:type="spellEnd"/>
      <w:r w:rsidRPr="00A0498C">
        <w:rPr>
          <w:rFonts w:ascii="Cambria" w:hAnsi="Cambria" w:cs="AGaramondPro-Regular"/>
        </w:rPr>
        <w:t xml:space="preserve"> gab es noch nie!</w:t>
      </w:r>
      <w:r w:rsidR="00A0498C">
        <w:rPr>
          <w:rFonts w:ascii="Cambria" w:hAnsi="Cambria" w:cs="AGaramondPro-Regular"/>
        </w:rPr>
        <w:t xml:space="preserve"> Hier die </w:t>
      </w:r>
      <w:proofErr w:type="spellStart"/>
      <w:r w:rsidR="00A0498C">
        <w:rPr>
          <w:rFonts w:ascii="Cambria" w:hAnsi="Cambria" w:cs="AGaramondPro-Regular"/>
        </w:rPr>
        <w:t>Running</w:t>
      </w:r>
      <w:proofErr w:type="spellEnd"/>
      <w:r w:rsidR="00A0498C">
        <w:rPr>
          <w:rFonts w:ascii="Cambria" w:hAnsi="Cambria" w:cs="AGaramondPro-Regular"/>
        </w:rPr>
        <w:t>-Order für beide Tage:</w:t>
      </w:r>
    </w:p>
    <w:p w14:paraId="5C93A91C" w14:textId="77777777" w:rsidR="00A0498C" w:rsidRDefault="00A0498C" w:rsidP="00986C94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14:paraId="27CB8B76" w14:textId="77777777" w:rsidR="00A0498C" w:rsidRDefault="00A0498C" w:rsidP="00986C94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14:paraId="6324603C" w14:textId="77777777" w:rsidR="00A0498C" w:rsidRDefault="00A0498C" w:rsidP="00986C94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14:paraId="058CC068" w14:textId="77777777" w:rsidR="00A0498C" w:rsidRDefault="00A0498C" w:rsidP="00986C94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14:paraId="03BE0AC2" w14:textId="77777777" w:rsidR="00A0498C" w:rsidRDefault="00A0498C" w:rsidP="00986C94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14:paraId="2CAF7810" w14:textId="77777777" w:rsidR="00A0498C" w:rsidRDefault="00A0498C" w:rsidP="00986C94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14:paraId="629DD181" w14:textId="77777777" w:rsidR="00A0498C" w:rsidRDefault="00A0498C" w:rsidP="00986C94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14:paraId="5B7B3DF1" w14:textId="77777777" w:rsidR="00A0498C" w:rsidRDefault="00A0498C" w:rsidP="00986C94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14:paraId="22043EF6" w14:textId="77777777" w:rsidR="00A0498C" w:rsidRDefault="00A0498C" w:rsidP="00986C94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14:paraId="1F36C429" w14:textId="77777777" w:rsidR="00A0498C" w:rsidRDefault="00A0498C" w:rsidP="00986C94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14:paraId="6C3E2D15" w14:textId="77777777" w:rsidR="00A0498C" w:rsidRPr="00050B56" w:rsidRDefault="00A0498C" w:rsidP="00A0498C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  <w:sz w:val="23"/>
          <w:szCs w:val="23"/>
        </w:rPr>
      </w:pPr>
      <w:r>
        <w:rPr>
          <w:rFonts w:ascii="Cambria" w:hAnsi="Cambria" w:cs="AGaramondPro-Regular"/>
          <w:b/>
          <w:sz w:val="23"/>
          <w:szCs w:val="23"/>
        </w:rPr>
        <w:t>Freitag, 22. Juni 2018</w:t>
      </w:r>
      <w:r w:rsidRPr="00050B56">
        <w:rPr>
          <w:rFonts w:ascii="Cambria" w:hAnsi="Cambria" w:cs="AGaramondPro-Regular"/>
          <w:b/>
          <w:sz w:val="23"/>
          <w:szCs w:val="23"/>
        </w:rPr>
        <w:t>:</w:t>
      </w:r>
    </w:p>
    <w:p w14:paraId="285477DD" w14:textId="77777777" w:rsidR="00A0498C" w:rsidRPr="00050B56" w:rsidRDefault="00A0498C" w:rsidP="00A0498C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sz w:val="23"/>
          <w:szCs w:val="23"/>
        </w:rPr>
      </w:pPr>
      <w:proofErr w:type="spellStart"/>
      <w:r w:rsidRPr="00050B56">
        <w:rPr>
          <w:rFonts w:ascii="Cambria" w:hAnsi="Cambria" w:cs="AGaramondPro-Regular"/>
          <w:sz w:val="23"/>
          <w:szCs w:val="23"/>
        </w:rPr>
        <w:t>Böhse</w:t>
      </w:r>
      <w:proofErr w:type="spellEnd"/>
      <w:r w:rsidRPr="00050B56">
        <w:rPr>
          <w:rFonts w:ascii="Cambria" w:hAnsi="Cambria" w:cs="AGaramondPro-Regular"/>
          <w:sz w:val="23"/>
          <w:szCs w:val="23"/>
        </w:rPr>
        <w:t xml:space="preserve"> </w:t>
      </w:r>
      <w:proofErr w:type="spellStart"/>
      <w:r w:rsidRPr="00050B56">
        <w:rPr>
          <w:rFonts w:ascii="Cambria" w:hAnsi="Cambria" w:cs="AGaramondPro-Regular"/>
          <w:sz w:val="23"/>
          <w:szCs w:val="23"/>
        </w:rPr>
        <w:t>Onkelz</w:t>
      </w:r>
      <w:proofErr w:type="spellEnd"/>
    </w:p>
    <w:p w14:paraId="4B872F3A" w14:textId="77777777" w:rsidR="00A0498C" w:rsidRPr="003825E5" w:rsidRDefault="00A0498C" w:rsidP="00A0498C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sz w:val="23"/>
          <w:szCs w:val="23"/>
        </w:rPr>
      </w:pPr>
      <w:proofErr w:type="spellStart"/>
      <w:r w:rsidRPr="003825E5">
        <w:rPr>
          <w:rFonts w:ascii="Cambria" w:hAnsi="Cambria" w:cs="AGaramondPro-Regular"/>
          <w:sz w:val="23"/>
          <w:szCs w:val="23"/>
        </w:rPr>
        <w:t>Megadeth</w:t>
      </w:r>
      <w:proofErr w:type="spellEnd"/>
    </w:p>
    <w:p w14:paraId="1C2BAB06" w14:textId="77777777" w:rsidR="00A0498C" w:rsidRPr="003825E5" w:rsidRDefault="00A0498C" w:rsidP="00A0498C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sz w:val="23"/>
          <w:szCs w:val="23"/>
        </w:rPr>
      </w:pPr>
      <w:proofErr w:type="spellStart"/>
      <w:r w:rsidRPr="003825E5">
        <w:rPr>
          <w:rFonts w:ascii="Cambria" w:hAnsi="Cambria" w:cs="AGaramondPro-Regular"/>
          <w:sz w:val="23"/>
          <w:szCs w:val="23"/>
        </w:rPr>
        <w:t>Arch</w:t>
      </w:r>
      <w:proofErr w:type="spellEnd"/>
      <w:r w:rsidRPr="003825E5">
        <w:rPr>
          <w:rFonts w:ascii="Cambria" w:hAnsi="Cambria" w:cs="AGaramondPro-Regular"/>
          <w:sz w:val="23"/>
          <w:szCs w:val="23"/>
        </w:rPr>
        <w:t xml:space="preserve"> Enemy</w:t>
      </w:r>
    </w:p>
    <w:p w14:paraId="524CCEAF" w14:textId="77777777" w:rsidR="00A0498C" w:rsidRPr="003825E5" w:rsidRDefault="00A0498C" w:rsidP="00A0498C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sz w:val="23"/>
          <w:szCs w:val="23"/>
        </w:rPr>
      </w:pPr>
      <w:r w:rsidRPr="003825E5">
        <w:rPr>
          <w:rFonts w:ascii="Cambria" w:hAnsi="Cambria" w:cs="AGaramondPro-Regular"/>
          <w:sz w:val="23"/>
          <w:szCs w:val="23"/>
        </w:rPr>
        <w:t xml:space="preserve">D-A-D  </w:t>
      </w:r>
    </w:p>
    <w:p w14:paraId="67A1F0AE" w14:textId="77777777" w:rsidR="00A0498C" w:rsidRPr="003825E5" w:rsidRDefault="00A0498C" w:rsidP="00A0498C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sz w:val="23"/>
          <w:szCs w:val="23"/>
        </w:rPr>
      </w:pPr>
      <w:r w:rsidRPr="003825E5">
        <w:rPr>
          <w:rFonts w:ascii="Cambria" w:hAnsi="Cambria" w:cs="AGaramondPro-Regular"/>
          <w:sz w:val="23"/>
          <w:szCs w:val="23"/>
        </w:rPr>
        <w:t>Pro-</w:t>
      </w:r>
      <w:proofErr w:type="spellStart"/>
      <w:r w:rsidRPr="003825E5">
        <w:rPr>
          <w:rFonts w:ascii="Cambria" w:hAnsi="Cambria" w:cs="AGaramondPro-Regular"/>
          <w:sz w:val="23"/>
          <w:szCs w:val="23"/>
        </w:rPr>
        <w:t>Pain</w:t>
      </w:r>
      <w:proofErr w:type="spellEnd"/>
      <w:r w:rsidRPr="003825E5">
        <w:rPr>
          <w:rFonts w:ascii="Cambria" w:hAnsi="Cambria" w:cs="AGaramondPro-Regular"/>
          <w:sz w:val="23"/>
          <w:szCs w:val="23"/>
        </w:rPr>
        <w:t xml:space="preserve"> </w:t>
      </w:r>
    </w:p>
    <w:p w14:paraId="4A9B2CA2" w14:textId="77777777" w:rsidR="00A0498C" w:rsidRDefault="00A0498C" w:rsidP="00A0498C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sz w:val="23"/>
          <w:szCs w:val="23"/>
        </w:rPr>
      </w:pPr>
      <w:proofErr w:type="spellStart"/>
      <w:r w:rsidRPr="003825E5">
        <w:rPr>
          <w:rFonts w:ascii="Cambria" w:hAnsi="Cambria" w:cs="AGaramondPro-Regular"/>
          <w:sz w:val="23"/>
          <w:szCs w:val="23"/>
        </w:rPr>
        <w:t>Beasto</w:t>
      </w:r>
      <w:proofErr w:type="spellEnd"/>
      <w:r w:rsidRPr="003825E5">
        <w:rPr>
          <w:rFonts w:ascii="Cambria" w:hAnsi="Cambria" w:cs="AGaramondPro-Regular"/>
          <w:sz w:val="23"/>
          <w:szCs w:val="23"/>
        </w:rPr>
        <w:t xml:space="preserve"> Blanco</w:t>
      </w:r>
    </w:p>
    <w:p w14:paraId="3E0C327F" w14:textId="77777777" w:rsidR="00A0498C" w:rsidRPr="00050B56" w:rsidRDefault="00A0498C" w:rsidP="00A0498C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sz w:val="23"/>
          <w:szCs w:val="23"/>
        </w:rPr>
      </w:pPr>
    </w:p>
    <w:p w14:paraId="74F9FE56" w14:textId="77777777" w:rsidR="00A0498C" w:rsidRPr="00050B56" w:rsidRDefault="00A0498C" w:rsidP="00A0498C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  <w:sz w:val="23"/>
          <w:szCs w:val="23"/>
        </w:rPr>
      </w:pPr>
      <w:r>
        <w:rPr>
          <w:rFonts w:ascii="Cambria" w:hAnsi="Cambria" w:cs="AGaramondPro-Regular"/>
          <w:b/>
          <w:sz w:val="23"/>
          <w:szCs w:val="23"/>
        </w:rPr>
        <w:t>Samstag, 23. Juni 2018</w:t>
      </w:r>
      <w:r w:rsidRPr="00050B56">
        <w:rPr>
          <w:rFonts w:ascii="Cambria" w:hAnsi="Cambria" w:cs="AGaramondPro-Regular"/>
          <w:b/>
          <w:sz w:val="23"/>
          <w:szCs w:val="23"/>
        </w:rPr>
        <w:t>:</w:t>
      </w:r>
    </w:p>
    <w:p w14:paraId="359F1F08" w14:textId="77777777" w:rsidR="00A0498C" w:rsidRDefault="00A0498C" w:rsidP="00A0498C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sz w:val="23"/>
          <w:szCs w:val="23"/>
        </w:rPr>
      </w:pPr>
      <w:proofErr w:type="spellStart"/>
      <w:r w:rsidRPr="003825E5">
        <w:rPr>
          <w:rFonts w:ascii="Cambria" w:hAnsi="Cambria" w:cs="AGaramondPro-Regular"/>
          <w:sz w:val="23"/>
          <w:szCs w:val="23"/>
        </w:rPr>
        <w:t>Böhse</w:t>
      </w:r>
      <w:proofErr w:type="spellEnd"/>
      <w:r w:rsidRPr="003825E5">
        <w:rPr>
          <w:rFonts w:ascii="Cambria" w:hAnsi="Cambria" w:cs="AGaramondPro-Regular"/>
          <w:sz w:val="23"/>
          <w:szCs w:val="23"/>
        </w:rPr>
        <w:t xml:space="preserve"> </w:t>
      </w:r>
      <w:proofErr w:type="spellStart"/>
      <w:r w:rsidRPr="003825E5">
        <w:rPr>
          <w:rFonts w:ascii="Cambria" w:hAnsi="Cambria" w:cs="AGaramondPro-Regular"/>
          <w:sz w:val="23"/>
          <w:szCs w:val="23"/>
        </w:rPr>
        <w:t>Onkelz</w:t>
      </w:r>
      <w:proofErr w:type="spellEnd"/>
    </w:p>
    <w:p w14:paraId="34763E10" w14:textId="77777777" w:rsidR="00A0498C" w:rsidRPr="003825E5" w:rsidRDefault="00A0498C" w:rsidP="00A0498C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sz w:val="23"/>
          <w:szCs w:val="23"/>
        </w:rPr>
      </w:pPr>
      <w:r w:rsidRPr="003825E5">
        <w:rPr>
          <w:rFonts w:ascii="Cambria" w:hAnsi="Cambria" w:cs="AGaramondPro-Regular"/>
          <w:sz w:val="23"/>
          <w:szCs w:val="23"/>
        </w:rPr>
        <w:t xml:space="preserve">In </w:t>
      </w:r>
      <w:proofErr w:type="spellStart"/>
      <w:r w:rsidRPr="003825E5">
        <w:rPr>
          <w:rFonts w:ascii="Cambria" w:hAnsi="Cambria" w:cs="AGaramondPro-Regular"/>
          <w:sz w:val="23"/>
          <w:szCs w:val="23"/>
        </w:rPr>
        <w:t>Extremo</w:t>
      </w:r>
      <w:proofErr w:type="spellEnd"/>
    </w:p>
    <w:p w14:paraId="3737C295" w14:textId="77777777" w:rsidR="00A0498C" w:rsidRPr="003825E5" w:rsidRDefault="00A0498C" w:rsidP="00A0498C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sz w:val="23"/>
          <w:szCs w:val="23"/>
        </w:rPr>
      </w:pPr>
      <w:r w:rsidRPr="003825E5">
        <w:rPr>
          <w:rFonts w:ascii="Cambria" w:hAnsi="Cambria" w:cs="AGaramondPro-Regular"/>
          <w:sz w:val="23"/>
          <w:szCs w:val="23"/>
        </w:rPr>
        <w:t>Rose Tattoo</w:t>
      </w:r>
    </w:p>
    <w:p w14:paraId="71308EA4" w14:textId="77777777" w:rsidR="00A0498C" w:rsidRPr="003825E5" w:rsidRDefault="00A0498C" w:rsidP="00A0498C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sz w:val="23"/>
          <w:szCs w:val="23"/>
        </w:rPr>
      </w:pPr>
      <w:r w:rsidRPr="003825E5">
        <w:rPr>
          <w:rFonts w:ascii="Cambria" w:hAnsi="Cambria" w:cs="AGaramondPro-Regular"/>
          <w:sz w:val="23"/>
          <w:szCs w:val="23"/>
        </w:rPr>
        <w:t>Haudegen</w:t>
      </w:r>
    </w:p>
    <w:p w14:paraId="6EDD127A" w14:textId="77777777" w:rsidR="00A0498C" w:rsidRPr="003825E5" w:rsidRDefault="00A0498C" w:rsidP="00A0498C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sz w:val="23"/>
          <w:szCs w:val="23"/>
        </w:rPr>
      </w:pPr>
      <w:r w:rsidRPr="003825E5">
        <w:rPr>
          <w:rFonts w:ascii="Cambria" w:hAnsi="Cambria" w:cs="AGaramondPro-Regular"/>
          <w:sz w:val="23"/>
          <w:szCs w:val="23"/>
        </w:rPr>
        <w:t xml:space="preserve">Phil Campbell &amp; The Bastard </w:t>
      </w:r>
      <w:proofErr w:type="spellStart"/>
      <w:r w:rsidRPr="003825E5">
        <w:rPr>
          <w:rFonts w:ascii="Cambria" w:hAnsi="Cambria" w:cs="AGaramondPro-Regular"/>
          <w:sz w:val="23"/>
          <w:szCs w:val="23"/>
        </w:rPr>
        <w:t>Sons</w:t>
      </w:r>
      <w:proofErr w:type="spellEnd"/>
    </w:p>
    <w:p w14:paraId="13101D3B" w14:textId="321AB78D" w:rsidR="00A0498C" w:rsidRDefault="00A0498C" w:rsidP="00A0498C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sz w:val="23"/>
          <w:szCs w:val="23"/>
        </w:rPr>
      </w:pPr>
      <w:r>
        <w:rPr>
          <w:rFonts w:ascii="Cambria" w:hAnsi="Cambria" w:cs="AGaramondPro-Regular"/>
          <w:sz w:val="23"/>
          <w:szCs w:val="23"/>
        </w:rPr>
        <w:t>The New Rose</w:t>
      </w:r>
      <w:r w:rsidRPr="00A0498C">
        <w:rPr>
          <w:rFonts w:ascii="Cambria" w:hAnsi="Cambria"/>
          <w:noProof/>
          <w:color w:val="FF0000"/>
          <w:lang w:eastAsia="de-DE"/>
        </w:rPr>
        <w:drawing>
          <wp:anchor distT="0" distB="0" distL="114300" distR="114300" simplePos="0" relativeHeight="251661312" behindDoc="1" locked="0" layoutInCell="1" allowOverlap="1" wp14:anchorId="46005EFC" wp14:editId="1748BD52">
            <wp:simplePos x="0" y="0"/>
            <wp:positionH relativeFrom="margin">
              <wp:posOffset>1624330</wp:posOffset>
            </wp:positionH>
            <wp:positionV relativeFrom="margin">
              <wp:posOffset>7538630</wp:posOffset>
            </wp:positionV>
            <wp:extent cx="2484120" cy="1131570"/>
            <wp:effectExtent l="0" t="0" r="0" b="0"/>
            <wp:wrapNone/>
            <wp:docPr id="2" name="Grafik 2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AGaramondPro-Regular"/>
          <w:sz w:val="23"/>
          <w:szCs w:val="23"/>
        </w:rPr>
        <w:t>s</w:t>
      </w:r>
    </w:p>
    <w:p w14:paraId="6BE07C2C" w14:textId="77777777" w:rsidR="00A0498C" w:rsidRDefault="00A0498C" w:rsidP="00A0498C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sz w:val="23"/>
          <w:szCs w:val="23"/>
        </w:rPr>
      </w:pPr>
    </w:p>
    <w:p w14:paraId="3A94CECF" w14:textId="320D7886" w:rsidR="00A0498C" w:rsidRPr="00A0498C" w:rsidRDefault="00A0498C" w:rsidP="00A0498C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A0498C">
        <w:rPr>
          <w:rFonts w:ascii="Cambria" w:hAnsi="Cambria" w:cs="AGaramondPro-Regular"/>
        </w:rPr>
        <w:t>2-Tage-Festival-Tickets sind für 129,99 EUR (Stehplatz) und 139,99 EUR (Sitzplatz</w:t>
      </w:r>
      <w:r w:rsidR="00B13C9F">
        <w:rPr>
          <w:rFonts w:ascii="Cambria" w:hAnsi="Cambria" w:cs="AGaramondPro-Regular"/>
        </w:rPr>
        <w:t>) inkl. ÖPNV &amp; VVK-Gebühr w</w:t>
      </w:r>
      <w:r w:rsidRPr="00A0498C">
        <w:rPr>
          <w:rFonts w:ascii="Cambria" w:hAnsi="Cambria" w:cs="AGaramondPro-Regular"/>
        </w:rPr>
        <w:t xml:space="preserve">eiterhin verfügbar. </w:t>
      </w:r>
    </w:p>
    <w:p w14:paraId="79CEA706" w14:textId="77777777" w:rsidR="00A0498C" w:rsidRPr="00A0498C" w:rsidRDefault="00A0498C" w:rsidP="00A0498C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14:paraId="07EA8A7E" w14:textId="77777777" w:rsidR="00A0498C" w:rsidRPr="00A0498C" w:rsidRDefault="00A0498C" w:rsidP="00A0498C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A0498C">
        <w:rPr>
          <w:rFonts w:ascii="Cambria" w:hAnsi="Cambria" w:cs="AGaramondPro-Regular"/>
        </w:rPr>
        <w:t>Buchungen von Rollstuhlfahrerplätzen nur unter folgender Hotline:</w:t>
      </w:r>
    </w:p>
    <w:p w14:paraId="4BCFBA3F" w14:textId="77777777" w:rsidR="00A0498C" w:rsidRPr="00A0498C" w:rsidRDefault="00A0498C" w:rsidP="00A0498C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A0498C">
        <w:rPr>
          <w:rFonts w:ascii="Cambria" w:hAnsi="Cambria" w:cs="AGaramondPro-Regular"/>
        </w:rPr>
        <w:t>01806-558840 (0,20 €/Anruf aus dem dt. Festnetz, Mobil max. 0,60 €/Anruf)</w:t>
      </w:r>
    </w:p>
    <w:p w14:paraId="7B28DEBF" w14:textId="77777777" w:rsidR="00A0498C" w:rsidRPr="00A0498C" w:rsidRDefault="00A0498C" w:rsidP="00A0498C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14:paraId="69F639C0" w14:textId="77777777" w:rsidR="00A0498C" w:rsidRPr="00A0498C" w:rsidRDefault="00A0498C" w:rsidP="00A0498C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A0498C">
        <w:rPr>
          <w:rFonts w:ascii="Cambria" w:hAnsi="Cambria" w:cs="AGaramondPro-Regular"/>
        </w:rPr>
        <w:t>Pro Bestellung können maximal 4 Tickets erworben werden.</w:t>
      </w:r>
    </w:p>
    <w:p w14:paraId="2612580A" w14:textId="77777777" w:rsidR="00A0498C" w:rsidRPr="00A0498C" w:rsidRDefault="00A0498C" w:rsidP="00A0498C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A0498C">
        <w:rPr>
          <w:rFonts w:ascii="Cambria" w:hAnsi="Cambria" w:cs="AGaramondPro-Regular"/>
        </w:rPr>
        <w:br/>
        <w:t xml:space="preserve">Unter folgendem Link sind ab sofort auch alle Informationen rund um das Thema Camping abrufbar: </w:t>
      </w:r>
      <w:hyperlink r:id="rId12" w:history="1">
        <w:r w:rsidRPr="00A0498C">
          <w:rPr>
            <w:rStyle w:val="Hyperlink"/>
            <w:rFonts w:ascii="Cambria" w:hAnsi="Cambria" w:cs="AGaramondPro-Regular"/>
          </w:rPr>
          <w:t>http://www.matapaloz.com/de/service/camping/</w:t>
        </w:r>
      </w:hyperlink>
      <w:r w:rsidRPr="00A0498C">
        <w:rPr>
          <w:rFonts w:ascii="Cambria" w:hAnsi="Cambria" w:cs="AGaramondPro-Regular"/>
        </w:rPr>
        <w:t xml:space="preserve"> </w:t>
      </w:r>
    </w:p>
    <w:p w14:paraId="1E089654" w14:textId="77777777" w:rsidR="00A0498C" w:rsidRPr="00A0498C" w:rsidRDefault="00A0498C" w:rsidP="00A0498C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</w:rPr>
      </w:pPr>
    </w:p>
    <w:p w14:paraId="0E7E700D" w14:textId="47E33E27" w:rsidR="00986C94" w:rsidRPr="00A0498C" w:rsidRDefault="00986C94" w:rsidP="00986C94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A0498C">
        <w:rPr>
          <w:rFonts w:ascii="Cambria" w:hAnsi="Cambria" w:cs="AGaramondPro-Regular"/>
        </w:rPr>
        <w:t>Nach Adam Ries fehlt jetzt aber noch eine Show für 2018, bitte sehr:</w:t>
      </w:r>
    </w:p>
    <w:p w14:paraId="00A84877" w14:textId="77777777" w:rsidR="00A0498C" w:rsidRPr="00A0498C" w:rsidRDefault="00A0498C" w:rsidP="00986C94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14:paraId="7D37D3A5" w14:textId="0D95BEAD" w:rsidR="00986C94" w:rsidRPr="00A0498C" w:rsidRDefault="00986C94" w:rsidP="00986C94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A0498C">
        <w:rPr>
          <w:rFonts w:ascii="Cambria" w:hAnsi="Cambria" w:cs="AGaramondPro-Regular"/>
        </w:rPr>
        <w:t xml:space="preserve">Am Mittwoch, den 20. Juni 2018 spielen die </w:t>
      </w:r>
      <w:proofErr w:type="spellStart"/>
      <w:r w:rsidRPr="00A0498C">
        <w:rPr>
          <w:rFonts w:ascii="Cambria" w:hAnsi="Cambria" w:cs="AGaramondPro-Regular"/>
        </w:rPr>
        <w:t>Onkelz</w:t>
      </w:r>
      <w:proofErr w:type="spellEnd"/>
      <w:r w:rsidRPr="00A0498C">
        <w:rPr>
          <w:rFonts w:ascii="Cambria" w:hAnsi="Cambria" w:cs="AGaramondPro-Regular"/>
        </w:rPr>
        <w:t xml:space="preserve"> in der Schweiz auf dem Rock </w:t>
      </w:r>
      <w:proofErr w:type="spellStart"/>
      <w:r w:rsidRPr="00A0498C">
        <w:rPr>
          <w:rFonts w:ascii="Cambria" w:hAnsi="Cambria" w:cs="AGaramondPro-Regular"/>
        </w:rPr>
        <w:t>the</w:t>
      </w:r>
      <w:proofErr w:type="spellEnd"/>
      <w:r w:rsidRPr="00A0498C">
        <w:rPr>
          <w:rFonts w:ascii="Cambria" w:hAnsi="Cambria" w:cs="AGaramondPro-Regular"/>
        </w:rPr>
        <w:t xml:space="preserve"> Ring Festival in Hinwil. Tickets für die Schweiz sind ab Mittwoch, </w:t>
      </w:r>
      <w:r w:rsidR="006013F4">
        <w:rPr>
          <w:rFonts w:ascii="Cambria" w:hAnsi="Cambria" w:cs="AGaramondPro-Regular"/>
        </w:rPr>
        <w:t>dem 21. Februar 2018 ab</w:t>
      </w:r>
      <w:bookmarkStart w:id="0" w:name="_GoBack"/>
      <w:bookmarkEnd w:id="0"/>
      <w:r w:rsidRPr="00A0498C">
        <w:rPr>
          <w:rFonts w:ascii="Cambria" w:hAnsi="Cambria" w:cs="AGaramondPro-Regular"/>
        </w:rPr>
        <w:t xml:space="preserve"> 10.00 Uhr erhältlich. Weitere Infos unter </w:t>
      </w:r>
      <w:hyperlink r:id="rId13" w:history="1">
        <w:r w:rsidRPr="00A0498C">
          <w:rPr>
            <w:rStyle w:val="Hyperlink"/>
            <w:rFonts w:ascii="Cambria" w:hAnsi="Cambria" w:cs="AGaramondPro-Regular"/>
          </w:rPr>
          <w:t>www.onkelz.de</w:t>
        </w:r>
      </w:hyperlink>
      <w:r w:rsidRPr="00A0498C">
        <w:rPr>
          <w:rFonts w:ascii="Cambria" w:hAnsi="Cambria" w:cs="AGaramondPro-Regular"/>
        </w:rPr>
        <w:t xml:space="preserve"> </w:t>
      </w:r>
    </w:p>
    <w:p w14:paraId="40E56F06" w14:textId="1B4DC8F3" w:rsidR="008368BE" w:rsidRPr="00A0498C" w:rsidRDefault="008368BE" w:rsidP="00E46CDD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14:paraId="0BD0158E" w14:textId="4EFE67F1" w:rsidR="00775DFD" w:rsidRPr="00A0498C" w:rsidRDefault="00A03DC2" w:rsidP="00E46CDD">
      <w:pPr>
        <w:autoSpaceDE w:val="0"/>
        <w:autoSpaceDN w:val="0"/>
        <w:jc w:val="both"/>
        <w:rPr>
          <w:rFonts w:ascii="Cambria" w:hAnsi="Cambria" w:cs="Calibri"/>
        </w:rPr>
      </w:pPr>
      <w:r w:rsidRPr="00A0498C">
        <w:rPr>
          <w:rFonts w:ascii="Cambria" w:hAnsi="Cambria" w:cs="Calibri"/>
        </w:rPr>
        <w:t>Weitere Informationen unter:</w:t>
      </w:r>
      <w:r w:rsidR="00EC016C" w:rsidRPr="00A0498C">
        <w:rPr>
          <w:rFonts w:ascii="Cambria" w:hAnsi="Cambria" w:cs="Calibri"/>
        </w:rPr>
        <w:t xml:space="preserve"> </w:t>
      </w:r>
      <w:r w:rsidR="00E46CDD" w:rsidRPr="00A0498C">
        <w:rPr>
          <w:rFonts w:ascii="Cambria" w:hAnsi="Cambria" w:cs="Calibri"/>
        </w:rPr>
        <w:t xml:space="preserve"> </w:t>
      </w:r>
      <w:hyperlink r:id="rId14" w:history="1">
        <w:r w:rsidR="00E46CDD" w:rsidRPr="00A0498C">
          <w:rPr>
            <w:rStyle w:val="Hyperlink"/>
            <w:rFonts w:ascii="Cambria" w:hAnsi="Cambria" w:cs="Calibri"/>
          </w:rPr>
          <w:t>www.matapaloz.com</w:t>
        </w:r>
      </w:hyperlink>
      <w:r w:rsidR="006013F4">
        <w:rPr>
          <w:rFonts w:ascii="Cambria" w:hAnsi="Cambria" w:cs="Calibri"/>
        </w:rPr>
        <w:t xml:space="preserve"> |</w:t>
      </w:r>
      <w:r w:rsidR="00E46CDD" w:rsidRPr="00A0498C">
        <w:rPr>
          <w:rFonts w:ascii="Cambria" w:hAnsi="Cambria" w:cs="Calibri"/>
        </w:rPr>
        <w:t xml:space="preserve"> </w:t>
      </w:r>
      <w:hyperlink r:id="rId15" w:history="1">
        <w:r w:rsidR="00E46CDD" w:rsidRPr="00A0498C">
          <w:rPr>
            <w:rStyle w:val="Hyperlink"/>
            <w:rFonts w:ascii="Cambria" w:hAnsi="Cambria" w:cs="Calibri"/>
          </w:rPr>
          <w:t>www.facebook.com/matapaloz</w:t>
        </w:r>
      </w:hyperlink>
      <w:r w:rsidR="00E46CDD" w:rsidRPr="00A0498C">
        <w:rPr>
          <w:rFonts w:ascii="Cambria" w:hAnsi="Cambria" w:cs="Calibri"/>
        </w:rPr>
        <w:t xml:space="preserve"> </w:t>
      </w:r>
    </w:p>
    <w:p w14:paraId="7F33B4ED" w14:textId="20F6718E" w:rsidR="00E46CDD" w:rsidRPr="00B66717" w:rsidRDefault="00EC4E05" w:rsidP="00E46CDD">
      <w:pPr>
        <w:autoSpaceDE w:val="0"/>
        <w:autoSpaceDN w:val="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</w:rPr>
        <w:pict w14:anchorId="49A7A73F">
          <v:rect id="_x0000_i1025" style="width:453.5pt;height:1pt" o:hralign="center" o:hrstd="t" o:hrnoshade="t" o:hr="t" fillcolor="#008bac" stroked="f"/>
        </w:pict>
      </w:r>
    </w:p>
    <w:p w14:paraId="296F2669" w14:textId="22FC7968" w:rsidR="00E46CDD" w:rsidRDefault="00E46CDD" w:rsidP="00A0498C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sz w:val="23"/>
          <w:szCs w:val="23"/>
        </w:rPr>
      </w:pPr>
      <w:r w:rsidRPr="00B66717">
        <w:rPr>
          <w:rFonts w:ascii="Cambria" w:eastAsiaTheme="minorEastAsia" w:hAnsi="Cambria"/>
          <w:b/>
          <w:lang w:eastAsia="de-DE"/>
        </w:rPr>
        <w:br/>
      </w:r>
    </w:p>
    <w:p w14:paraId="43DD1771" w14:textId="77777777" w:rsidR="00A0498C" w:rsidRDefault="00A0498C" w:rsidP="00A0498C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sz w:val="23"/>
          <w:szCs w:val="23"/>
        </w:rPr>
      </w:pPr>
    </w:p>
    <w:p w14:paraId="322AE338" w14:textId="28C83094" w:rsidR="009D4764" w:rsidRPr="00B66717" w:rsidRDefault="009D4764" w:rsidP="004C0E68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</w:p>
    <w:sectPr w:rsidR="009D4764" w:rsidRPr="00B66717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5AE42" w14:textId="77777777" w:rsidR="00EC4E05" w:rsidRDefault="00EC4E05" w:rsidP="006C61BB">
      <w:pPr>
        <w:spacing w:after="0" w:line="240" w:lineRule="auto"/>
      </w:pPr>
      <w:r>
        <w:separator/>
      </w:r>
    </w:p>
  </w:endnote>
  <w:endnote w:type="continuationSeparator" w:id="0">
    <w:p w14:paraId="68BAAEE1" w14:textId="77777777" w:rsidR="00EC4E05" w:rsidRDefault="00EC4E05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00409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013F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013F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2D447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013F4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013F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B4304" w14:textId="77777777" w:rsidR="00EC4E05" w:rsidRDefault="00EC4E05" w:rsidP="006C61BB">
      <w:pPr>
        <w:spacing w:after="0" w:line="240" w:lineRule="auto"/>
      </w:pPr>
      <w:r>
        <w:separator/>
      </w:r>
    </w:p>
  </w:footnote>
  <w:footnote w:type="continuationSeparator" w:id="0">
    <w:p w14:paraId="6526020B" w14:textId="77777777" w:rsidR="00EC4E05" w:rsidRDefault="00EC4E05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B815E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A2C1712" wp14:editId="787DE474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0EF872" w14:textId="77777777" w:rsidR="006C330A" w:rsidRDefault="006C330A" w:rsidP="006C330A">
    <w:pPr>
      <w:pStyle w:val="Kopfzeile"/>
      <w:jc w:val="right"/>
    </w:pPr>
  </w:p>
  <w:p w14:paraId="0D5E0CA7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S2MDA0NDI3NDY1NzZQ0lEKTi0uzszPAykwNKgFANJytbstAAAA"/>
  </w:docVars>
  <w:rsids>
    <w:rsidRoot w:val="00FD2789"/>
    <w:rsid w:val="000011EE"/>
    <w:rsid w:val="000163EC"/>
    <w:rsid w:val="0002463D"/>
    <w:rsid w:val="00033947"/>
    <w:rsid w:val="00037DC3"/>
    <w:rsid w:val="00045589"/>
    <w:rsid w:val="00050B56"/>
    <w:rsid w:val="0005166C"/>
    <w:rsid w:val="00053689"/>
    <w:rsid w:val="00057510"/>
    <w:rsid w:val="00062E7D"/>
    <w:rsid w:val="0007262F"/>
    <w:rsid w:val="0007352C"/>
    <w:rsid w:val="00073BFC"/>
    <w:rsid w:val="0007544B"/>
    <w:rsid w:val="00077187"/>
    <w:rsid w:val="000851E9"/>
    <w:rsid w:val="00093139"/>
    <w:rsid w:val="000A44EA"/>
    <w:rsid w:val="000A48C6"/>
    <w:rsid w:val="000A7D7D"/>
    <w:rsid w:val="000B2101"/>
    <w:rsid w:val="000B29E0"/>
    <w:rsid w:val="000D300B"/>
    <w:rsid w:val="000D304D"/>
    <w:rsid w:val="000D424F"/>
    <w:rsid w:val="000E65C5"/>
    <w:rsid w:val="000E7B08"/>
    <w:rsid w:val="000E7F75"/>
    <w:rsid w:val="001051F5"/>
    <w:rsid w:val="00110D76"/>
    <w:rsid w:val="001117E3"/>
    <w:rsid w:val="001160DF"/>
    <w:rsid w:val="001220C4"/>
    <w:rsid w:val="00123DE4"/>
    <w:rsid w:val="0012792E"/>
    <w:rsid w:val="00137A75"/>
    <w:rsid w:val="00143B63"/>
    <w:rsid w:val="0014703B"/>
    <w:rsid w:val="00154C3E"/>
    <w:rsid w:val="00165A62"/>
    <w:rsid w:val="00166984"/>
    <w:rsid w:val="00166B09"/>
    <w:rsid w:val="00166F8E"/>
    <w:rsid w:val="001714DC"/>
    <w:rsid w:val="00171C0F"/>
    <w:rsid w:val="00173B17"/>
    <w:rsid w:val="001750A9"/>
    <w:rsid w:val="00175CC4"/>
    <w:rsid w:val="00182135"/>
    <w:rsid w:val="0019229C"/>
    <w:rsid w:val="00193898"/>
    <w:rsid w:val="0019395D"/>
    <w:rsid w:val="00197131"/>
    <w:rsid w:val="001A7B6D"/>
    <w:rsid w:val="001B16DF"/>
    <w:rsid w:val="001B2609"/>
    <w:rsid w:val="001B7602"/>
    <w:rsid w:val="001C33EB"/>
    <w:rsid w:val="001C7C85"/>
    <w:rsid w:val="001D354D"/>
    <w:rsid w:val="001D3EE8"/>
    <w:rsid w:val="001D7CAF"/>
    <w:rsid w:val="001F20DE"/>
    <w:rsid w:val="001F7198"/>
    <w:rsid w:val="001F7987"/>
    <w:rsid w:val="00200B90"/>
    <w:rsid w:val="002027C2"/>
    <w:rsid w:val="00210407"/>
    <w:rsid w:val="00212243"/>
    <w:rsid w:val="00217A2F"/>
    <w:rsid w:val="0022185A"/>
    <w:rsid w:val="002340ED"/>
    <w:rsid w:val="002367C9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B464B"/>
    <w:rsid w:val="002B58F9"/>
    <w:rsid w:val="002C6B87"/>
    <w:rsid w:val="002E624F"/>
    <w:rsid w:val="002F1603"/>
    <w:rsid w:val="002F4386"/>
    <w:rsid w:val="0030165A"/>
    <w:rsid w:val="003053E8"/>
    <w:rsid w:val="00314E71"/>
    <w:rsid w:val="00316ED2"/>
    <w:rsid w:val="003178E9"/>
    <w:rsid w:val="00331E36"/>
    <w:rsid w:val="003470CE"/>
    <w:rsid w:val="00355ADC"/>
    <w:rsid w:val="00360879"/>
    <w:rsid w:val="00372212"/>
    <w:rsid w:val="003825E5"/>
    <w:rsid w:val="00382C66"/>
    <w:rsid w:val="00387F90"/>
    <w:rsid w:val="00391608"/>
    <w:rsid w:val="00391921"/>
    <w:rsid w:val="00396EC2"/>
    <w:rsid w:val="003A4F15"/>
    <w:rsid w:val="003B4FB0"/>
    <w:rsid w:val="003B775B"/>
    <w:rsid w:val="003C08CD"/>
    <w:rsid w:val="003C2794"/>
    <w:rsid w:val="003C4CC8"/>
    <w:rsid w:val="003D639C"/>
    <w:rsid w:val="003E088D"/>
    <w:rsid w:val="003E25C8"/>
    <w:rsid w:val="003E32B3"/>
    <w:rsid w:val="003E70E3"/>
    <w:rsid w:val="003E795E"/>
    <w:rsid w:val="003F3648"/>
    <w:rsid w:val="003F4D8C"/>
    <w:rsid w:val="003F51C4"/>
    <w:rsid w:val="003F72B1"/>
    <w:rsid w:val="00400FEC"/>
    <w:rsid w:val="00405644"/>
    <w:rsid w:val="0040595F"/>
    <w:rsid w:val="00410BD5"/>
    <w:rsid w:val="00415885"/>
    <w:rsid w:val="00417051"/>
    <w:rsid w:val="00421BAD"/>
    <w:rsid w:val="004256BD"/>
    <w:rsid w:val="00430DBD"/>
    <w:rsid w:val="00435206"/>
    <w:rsid w:val="00444A17"/>
    <w:rsid w:val="0045769D"/>
    <w:rsid w:val="00465717"/>
    <w:rsid w:val="00465D9F"/>
    <w:rsid w:val="00471F78"/>
    <w:rsid w:val="00480ADB"/>
    <w:rsid w:val="00485861"/>
    <w:rsid w:val="004A04A0"/>
    <w:rsid w:val="004A25A0"/>
    <w:rsid w:val="004A4883"/>
    <w:rsid w:val="004A6553"/>
    <w:rsid w:val="004B0F42"/>
    <w:rsid w:val="004C0E68"/>
    <w:rsid w:val="004C2A1C"/>
    <w:rsid w:val="004D353F"/>
    <w:rsid w:val="004D5892"/>
    <w:rsid w:val="004F0DC9"/>
    <w:rsid w:val="004F2A97"/>
    <w:rsid w:val="004F3031"/>
    <w:rsid w:val="004F7849"/>
    <w:rsid w:val="00502A60"/>
    <w:rsid w:val="00511583"/>
    <w:rsid w:val="0051387B"/>
    <w:rsid w:val="0051576D"/>
    <w:rsid w:val="00515CB9"/>
    <w:rsid w:val="00516894"/>
    <w:rsid w:val="00520755"/>
    <w:rsid w:val="00530972"/>
    <w:rsid w:val="0053665B"/>
    <w:rsid w:val="00537BA0"/>
    <w:rsid w:val="00544FE1"/>
    <w:rsid w:val="00547857"/>
    <w:rsid w:val="00547EA7"/>
    <w:rsid w:val="005517DE"/>
    <w:rsid w:val="00553D64"/>
    <w:rsid w:val="00555DF4"/>
    <w:rsid w:val="0055710F"/>
    <w:rsid w:val="005638F3"/>
    <w:rsid w:val="005720BC"/>
    <w:rsid w:val="005747BD"/>
    <w:rsid w:val="00581282"/>
    <w:rsid w:val="0059106E"/>
    <w:rsid w:val="0059286E"/>
    <w:rsid w:val="00592A2E"/>
    <w:rsid w:val="005972C8"/>
    <w:rsid w:val="005A3E21"/>
    <w:rsid w:val="005A5C48"/>
    <w:rsid w:val="005B1B94"/>
    <w:rsid w:val="005B249D"/>
    <w:rsid w:val="005C704D"/>
    <w:rsid w:val="005D12DB"/>
    <w:rsid w:val="005D6F26"/>
    <w:rsid w:val="005E01C1"/>
    <w:rsid w:val="005E24AB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13F4"/>
    <w:rsid w:val="00602432"/>
    <w:rsid w:val="00605CA8"/>
    <w:rsid w:val="00605EBA"/>
    <w:rsid w:val="0062324B"/>
    <w:rsid w:val="00640A7D"/>
    <w:rsid w:val="00651A9D"/>
    <w:rsid w:val="006557F7"/>
    <w:rsid w:val="00667A00"/>
    <w:rsid w:val="00672ADE"/>
    <w:rsid w:val="00677BC8"/>
    <w:rsid w:val="006851F7"/>
    <w:rsid w:val="0068641B"/>
    <w:rsid w:val="0069366F"/>
    <w:rsid w:val="006A2376"/>
    <w:rsid w:val="006A2814"/>
    <w:rsid w:val="006A5F09"/>
    <w:rsid w:val="006A7550"/>
    <w:rsid w:val="006B1325"/>
    <w:rsid w:val="006C330A"/>
    <w:rsid w:val="006C61BB"/>
    <w:rsid w:val="006E3FE5"/>
    <w:rsid w:val="006E5AD6"/>
    <w:rsid w:val="006F37CE"/>
    <w:rsid w:val="006F5AE9"/>
    <w:rsid w:val="006F5D6B"/>
    <w:rsid w:val="007001B1"/>
    <w:rsid w:val="00700DA1"/>
    <w:rsid w:val="00703E14"/>
    <w:rsid w:val="00704C0E"/>
    <w:rsid w:val="00706B52"/>
    <w:rsid w:val="00712C7A"/>
    <w:rsid w:val="00712E2C"/>
    <w:rsid w:val="007170EC"/>
    <w:rsid w:val="007236B2"/>
    <w:rsid w:val="00724747"/>
    <w:rsid w:val="00752AEB"/>
    <w:rsid w:val="00753304"/>
    <w:rsid w:val="00762EBA"/>
    <w:rsid w:val="00763FA8"/>
    <w:rsid w:val="007658F9"/>
    <w:rsid w:val="00775DFD"/>
    <w:rsid w:val="007774C7"/>
    <w:rsid w:val="0079445B"/>
    <w:rsid w:val="007955CA"/>
    <w:rsid w:val="007A2FE9"/>
    <w:rsid w:val="007A65B8"/>
    <w:rsid w:val="007B3D33"/>
    <w:rsid w:val="007B689C"/>
    <w:rsid w:val="007C4B83"/>
    <w:rsid w:val="007D5125"/>
    <w:rsid w:val="007D7977"/>
    <w:rsid w:val="007F0C09"/>
    <w:rsid w:val="007F4242"/>
    <w:rsid w:val="00810715"/>
    <w:rsid w:val="00815B33"/>
    <w:rsid w:val="008254FB"/>
    <w:rsid w:val="0082558B"/>
    <w:rsid w:val="00836187"/>
    <w:rsid w:val="008368BE"/>
    <w:rsid w:val="00836B1F"/>
    <w:rsid w:val="00843BA5"/>
    <w:rsid w:val="00846EA4"/>
    <w:rsid w:val="008578F3"/>
    <w:rsid w:val="00870B14"/>
    <w:rsid w:val="008768CD"/>
    <w:rsid w:val="00881E14"/>
    <w:rsid w:val="00890A5C"/>
    <w:rsid w:val="00895282"/>
    <w:rsid w:val="0089635A"/>
    <w:rsid w:val="0089753F"/>
    <w:rsid w:val="008A3A49"/>
    <w:rsid w:val="008A4611"/>
    <w:rsid w:val="008A73CB"/>
    <w:rsid w:val="008B118A"/>
    <w:rsid w:val="008B306E"/>
    <w:rsid w:val="008C1286"/>
    <w:rsid w:val="008C7580"/>
    <w:rsid w:val="008D1B1D"/>
    <w:rsid w:val="008D217A"/>
    <w:rsid w:val="008D2D2C"/>
    <w:rsid w:val="008F0D06"/>
    <w:rsid w:val="008F3E94"/>
    <w:rsid w:val="00904595"/>
    <w:rsid w:val="00906567"/>
    <w:rsid w:val="00906C89"/>
    <w:rsid w:val="009127C5"/>
    <w:rsid w:val="00912F01"/>
    <w:rsid w:val="009217AC"/>
    <w:rsid w:val="009275FD"/>
    <w:rsid w:val="00930E06"/>
    <w:rsid w:val="00956EF6"/>
    <w:rsid w:val="00981189"/>
    <w:rsid w:val="00986488"/>
    <w:rsid w:val="00986C94"/>
    <w:rsid w:val="0099686F"/>
    <w:rsid w:val="00996FF6"/>
    <w:rsid w:val="009B48CF"/>
    <w:rsid w:val="009B4CA8"/>
    <w:rsid w:val="009B57D0"/>
    <w:rsid w:val="009B65A2"/>
    <w:rsid w:val="009C016F"/>
    <w:rsid w:val="009C0517"/>
    <w:rsid w:val="009D0D66"/>
    <w:rsid w:val="009D2598"/>
    <w:rsid w:val="009D3221"/>
    <w:rsid w:val="009D4764"/>
    <w:rsid w:val="009D4E9E"/>
    <w:rsid w:val="009D6227"/>
    <w:rsid w:val="009F5734"/>
    <w:rsid w:val="009F61A3"/>
    <w:rsid w:val="00A03DC2"/>
    <w:rsid w:val="00A03F50"/>
    <w:rsid w:val="00A0498C"/>
    <w:rsid w:val="00A05684"/>
    <w:rsid w:val="00A05ED4"/>
    <w:rsid w:val="00A10026"/>
    <w:rsid w:val="00A1281B"/>
    <w:rsid w:val="00A13C14"/>
    <w:rsid w:val="00A13D95"/>
    <w:rsid w:val="00A16660"/>
    <w:rsid w:val="00A250DA"/>
    <w:rsid w:val="00A33FE7"/>
    <w:rsid w:val="00A37C76"/>
    <w:rsid w:val="00A42FF0"/>
    <w:rsid w:val="00A50E06"/>
    <w:rsid w:val="00A53255"/>
    <w:rsid w:val="00A56527"/>
    <w:rsid w:val="00A5699E"/>
    <w:rsid w:val="00A572AD"/>
    <w:rsid w:val="00A73192"/>
    <w:rsid w:val="00A800A0"/>
    <w:rsid w:val="00A80CED"/>
    <w:rsid w:val="00A87CB5"/>
    <w:rsid w:val="00AA6CF6"/>
    <w:rsid w:val="00AA72D8"/>
    <w:rsid w:val="00AB1315"/>
    <w:rsid w:val="00AC05F9"/>
    <w:rsid w:val="00AC2D0B"/>
    <w:rsid w:val="00AD1209"/>
    <w:rsid w:val="00AD1F0A"/>
    <w:rsid w:val="00AD28B2"/>
    <w:rsid w:val="00AE04A0"/>
    <w:rsid w:val="00AE5212"/>
    <w:rsid w:val="00AF05CB"/>
    <w:rsid w:val="00AF3779"/>
    <w:rsid w:val="00B01350"/>
    <w:rsid w:val="00B040CE"/>
    <w:rsid w:val="00B06E2F"/>
    <w:rsid w:val="00B128ED"/>
    <w:rsid w:val="00B13C9F"/>
    <w:rsid w:val="00B17BEE"/>
    <w:rsid w:val="00B232F1"/>
    <w:rsid w:val="00B25982"/>
    <w:rsid w:val="00B26755"/>
    <w:rsid w:val="00B35C23"/>
    <w:rsid w:val="00B46513"/>
    <w:rsid w:val="00B51807"/>
    <w:rsid w:val="00B60DB0"/>
    <w:rsid w:val="00B616B7"/>
    <w:rsid w:val="00B66717"/>
    <w:rsid w:val="00B66F8F"/>
    <w:rsid w:val="00B6785A"/>
    <w:rsid w:val="00B7316A"/>
    <w:rsid w:val="00B74B88"/>
    <w:rsid w:val="00B9643A"/>
    <w:rsid w:val="00BA0874"/>
    <w:rsid w:val="00BA27FF"/>
    <w:rsid w:val="00BB2E95"/>
    <w:rsid w:val="00BB384A"/>
    <w:rsid w:val="00BB3C54"/>
    <w:rsid w:val="00BC6FA1"/>
    <w:rsid w:val="00BC7323"/>
    <w:rsid w:val="00BD3171"/>
    <w:rsid w:val="00BE7681"/>
    <w:rsid w:val="00BF1034"/>
    <w:rsid w:val="00BF6F76"/>
    <w:rsid w:val="00BF74C7"/>
    <w:rsid w:val="00C12969"/>
    <w:rsid w:val="00C17E28"/>
    <w:rsid w:val="00C3103C"/>
    <w:rsid w:val="00C31C2D"/>
    <w:rsid w:val="00C416C9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1FDC"/>
    <w:rsid w:val="00CB4C6F"/>
    <w:rsid w:val="00CB52FD"/>
    <w:rsid w:val="00CB6717"/>
    <w:rsid w:val="00CC12E0"/>
    <w:rsid w:val="00CC6199"/>
    <w:rsid w:val="00CC6DBB"/>
    <w:rsid w:val="00CD0A7A"/>
    <w:rsid w:val="00CD14C6"/>
    <w:rsid w:val="00CD1FDF"/>
    <w:rsid w:val="00CD401E"/>
    <w:rsid w:val="00CD778E"/>
    <w:rsid w:val="00CE0AD9"/>
    <w:rsid w:val="00CE789D"/>
    <w:rsid w:val="00CF3703"/>
    <w:rsid w:val="00D10EBE"/>
    <w:rsid w:val="00D13E6E"/>
    <w:rsid w:val="00D208E8"/>
    <w:rsid w:val="00D23A5A"/>
    <w:rsid w:val="00D25140"/>
    <w:rsid w:val="00D30804"/>
    <w:rsid w:val="00D31F4A"/>
    <w:rsid w:val="00D36FB2"/>
    <w:rsid w:val="00D44ED9"/>
    <w:rsid w:val="00D47F43"/>
    <w:rsid w:val="00D67265"/>
    <w:rsid w:val="00D74E57"/>
    <w:rsid w:val="00D80398"/>
    <w:rsid w:val="00D86120"/>
    <w:rsid w:val="00DA58DB"/>
    <w:rsid w:val="00DB0FFB"/>
    <w:rsid w:val="00DC16A9"/>
    <w:rsid w:val="00DC1CAE"/>
    <w:rsid w:val="00DC2E02"/>
    <w:rsid w:val="00DD17F7"/>
    <w:rsid w:val="00DD233C"/>
    <w:rsid w:val="00DD3C41"/>
    <w:rsid w:val="00DD3F18"/>
    <w:rsid w:val="00DD5623"/>
    <w:rsid w:val="00DE083B"/>
    <w:rsid w:val="00DE1EBB"/>
    <w:rsid w:val="00DF74EE"/>
    <w:rsid w:val="00DF7AFC"/>
    <w:rsid w:val="00E01CAC"/>
    <w:rsid w:val="00E06207"/>
    <w:rsid w:val="00E128DE"/>
    <w:rsid w:val="00E15727"/>
    <w:rsid w:val="00E20A18"/>
    <w:rsid w:val="00E27FE5"/>
    <w:rsid w:val="00E32DA4"/>
    <w:rsid w:val="00E33906"/>
    <w:rsid w:val="00E409D3"/>
    <w:rsid w:val="00E40FFA"/>
    <w:rsid w:val="00E46BBA"/>
    <w:rsid w:val="00E46CDD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19BB"/>
    <w:rsid w:val="00EB215C"/>
    <w:rsid w:val="00EB22BF"/>
    <w:rsid w:val="00EB3EEB"/>
    <w:rsid w:val="00EB6191"/>
    <w:rsid w:val="00EB77A6"/>
    <w:rsid w:val="00EC016C"/>
    <w:rsid w:val="00EC4E05"/>
    <w:rsid w:val="00EC6C54"/>
    <w:rsid w:val="00ED0419"/>
    <w:rsid w:val="00ED1C16"/>
    <w:rsid w:val="00ED49D2"/>
    <w:rsid w:val="00EE3F73"/>
    <w:rsid w:val="00EE7A3B"/>
    <w:rsid w:val="00EF20C8"/>
    <w:rsid w:val="00EF57FC"/>
    <w:rsid w:val="00EF5B27"/>
    <w:rsid w:val="00EF7262"/>
    <w:rsid w:val="00F05C94"/>
    <w:rsid w:val="00F072F9"/>
    <w:rsid w:val="00F12ECF"/>
    <w:rsid w:val="00F21471"/>
    <w:rsid w:val="00F30E24"/>
    <w:rsid w:val="00F40621"/>
    <w:rsid w:val="00F44A66"/>
    <w:rsid w:val="00F5526B"/>
    <w:rsid w:val="00F56412"/>
    <w:rsid w:val="00F600DF"/>
    <w:rsid w:val="00F737D9"/>
    <w:rsid w:val="00F745B7"/>
    <w:rsid w:val="00F83E63"/>
    <w:rsid w:val="00F968E5"/>
    <w:rsid w:val="00FA0358"/>
    <w:rsid w:val="00FA0F2A"/>
    <w:rsid w:val="00FA30DA"/>
    <w:rsid w:val="00FA6628"/>
    <w:rsid w:val="00FB45CB"/>
    <w:rsid w:val="00FB7E04"/>
    <w:rsid w:val="00FC136A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31DBD7"/>
  <w15:docId w15:val="{7BD481DE-A0A9-43D4-B95F-AC9AF5FE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Text">
    <w:name w:val="Text"/>
    <w:rsid w:val="00E40F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onkelz.d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tapaloz.com/de/service/camping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matapaloz" TargetMode="External"/><Relationship Id="rId10" Type="http://schemas.openxmlformats.org/officeDocument/2006/relationships/hyperlink" Target="http://www.eventim.de/tickets.html?affiliate=xe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matapaloz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58ACC-C7AC-4131-A16A-CA34D7DA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6</cp:revision>
  <cp:lastPrinted>2018-02-15T11:25:00Z</cp:lastPrinted>
  <dcterms:created xsi:type="dcterms:W3CDTF">2018-02-14T14:21:00Z</dcterms:created>
  <dcterms:modified xsi:type="dcterms:W3CDTF">2018-02-15T13:32:00Z</dcterms:modified>
</cp:coreProperties>
</file>