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5453B2" w:rsidRDefault="009D4E9E" w:rsidP="006B1325">
      <w:pPr>
        <w:rPr>
          <w:rFonts w:ascii="Cambria" w:hAnsi="Cambria"/>
          <w:b/>
        </w:rPr>
      </w:pPr>
      <w:r w:rsidRPr="005453B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-662305</wp:posOffset>
            </wp:positionH>
            <wp:positionV relativeFrom="paragraph">
              <wp:posOffset>-504402</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5453B2">
        <w:rPr>
          <w:rFonts w:ascii="Cambria" w:hAnsi="Cambria"/>
          <w:b/>
        </w:rPr>
        <w:tab/>
      </w:r>
    </w:p>
    <w:p w:rsidR="00C7559F" w:rsidRPr="005453B2" w:rsidRDefault="00C7559F" w:rsidP="006B1325">
      <w:pPr>
        <w:rPr>
          <w:rFonts w:ascii="Cambria" w:hAnsi="Cambria"/>
          <w:b/>
        </w:rPr>
      </w:pPr>
    </w:p>
    <w:p w:rsidR="00C7559F" w:rsidRPr="005453B2" w:rsidRDefault="00C7559F" w:rsidP="006B1325">
      <w:pPr>
        <w:rPr>
          <w:rFonts w:ascii="Cambria" w:hAnsi="Cambria"/>
          <w:b/>
        </w:rPr>
      </w:pPr>
    </w:p>
    <w:p w:rsidR="00FB45CB" w:rsidRPr="005453B2" w:rsidRDefault="00FB45CB" w:rsidP="006E5AD6">
      <w:pPr>
        <w:spacing w:after="0"/>
        <w:rPr>
          <w:rFonts w:ascii="Cambria" w:hAnsi="Cambria"/>
          <w:b/>
        </w:rPr>
      </w:pPr>
    </w:p>
    <w:p w:rsidR="006E5AD6" w:rsidRPr="005453B2" w:rsidRDefault="006E5AD6" w:rsidP="006E5AD6">
      <w:pPr>
        <w:spacing w:after="0"/>
        <w:rPr>
          <w:rFonts w:ascii="Cambria" w:hAnsi="Cambria"/>
          <w:b/>
        </w:rPr>
      </w:pPr>
    </w:p>
    <w:p w:rsidR="006E5AD6" w:rsidRPr="005453B2" w:rsidRDefault="006E5AD6" w:rsidP="006E5AD6">
      <w:pPr>
        <w:spacing w:after="0"/>
        <w:rPr>
          <w:rFonts w:ascii="Cambria" w:hAnsi="Cambria"/>
          <w:b/>
        </w:rPr>
      </w:pPr>
    </w:p>
    <w:p w:rsidR="006B1325" w:rsidRPr="005453B2" w:rsidRDefault="006B1325" w:rsidP="006E5AD6">
      <w:pPr>
        <w:spacing w:after="0"/>
        <w:outlineLvl w:val="0"/>
        <w:rPr>
          <w:rFonts w:ascii="Cambria" w:hAnsi="Cambria"/>
          <w:b/>
          <w:spacing w:val="20"/>
          <w:sz w:val="32"/>
          <w:szCs w:val="32"/>
        </w:rPr>
      </w:pPr>
    </w:p>
    <w:p w:rsidR="000114C9" w:rsidRDefault="000114C9" w:rsidP="006E5AD6">
      <w:pPr>
        <w:jc w:val="center"/>
        <w:rPr>
          <w:rFonts w:ascii="Arial" w:hAnsi="Arial"/>
          <w:b/>
          <w:color w:val="FF0000"/>
          <w:sz w:val="24"/>
        </w:rPr>
      </w:pPr>
    </w:p>
    <w:p w:rsidR="009976AD" w:rsidRPr="005453B2" w:rsidRDefault="00152A88" w:rsidP="006E5AD6">
      <w:pPr>
        <w:jc w:val="center"/>
        <w:rPr>
          <w:rFonts w:ascii="Cambria" w:hAnsi="Cambria"/>
          <w:noProof/>
        </w:rPr>
      </w:pPr>
      <w:r>
        <w:rPr>
          <w:rFonts w:ascii="Arial" w:hAnsi="Arial"/>
          <w:b/>
          <w:color w:val="FF0000"/>
          <w:sz w:val="24"/>
        </w:rPr>
        <w:t>SPERRFRIST BIS MONTAG, DEN 13. NOVEMBER UM 14</w:t>
      </w:r>
      <w:r w:rsidR="00876502">
        <w:rPr>
          <w:rFonts w:ascii="Arial" w:hAnsi="Arial"/>
          <w:b/>
          <w:color w:val="FF0000"/>
          <w:sz w:val="24"/>
        </w:rPr>
        <w:t xml:space="preserve"> </w:t>
      </w:r>
      <w:r w:rsidR="0018322B">
        <w:rPr>
          <w:rFonts w:ascii="Arial" w:hAnsi="Arial"/>
          <w:b/>
          <w:color w:val="FF0000"/>
          <w:sz w:val="24"/>
        </w:rPr>
        <w:t>UHR</w:t>
      </w:r>
    </w:p>
    <w:p w:rsidR="00B35C23" w:rsidRPr="005453B2" w:rsidRDefault="00152A88" w:rsidP="00523363">
      <w:pPr>
        <w:jc w:val="center"/>
        <w:rPr>
          <w:rFonts w:ascii="Cambria" w:hAnsi="Cambria"/>
          <w:b/>
          <w:spacing w:val="140"/>
          <w:sz w:val="32"/>
          <w:szCs w:val="32"/>
          <w:lang w:val="en-US"/>
        </w:rPr>
      </w:pPr>
      <w:r>
        <w:rPr>
          <w:noProof/>
          <w:lang w:eastAsia="de-DE"/>
        </w:rPr>
        <w:drawing>
          <wp:inline distT="0" distB="0" distL="0" distR="0" wp14:anchorId="4EFAACC5" wp14:editId="01C2ECA5">
            <wp:extent cx="3306234" cy="1278391"/>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7374" cy="1286565"/>
                    </a:xfrm>
                    <a:prstGeom prst="rect">
                      <a:avLst/>
                    </a:prstGeom>
                  </pic:spPr>
                </pic:pic>
              </a:graphicData>
            </a:graphic>
          </wp:inline>
        </w:drawing>
      </w:r>
    </w:p>
    <w:tbl>
      <w:tblPr>
        <w:tblW w:w="9072" w:type="dxa"/>
        <w:tblInd w:w="108"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072"/>
      </w:tblGrid>
      <w:tr w:rsidR="009976AD" w:rsidRPr="005453B2" w:rsidTr="00B11F50">
        <w:trPr>
          <w:trHeight w:val="1054"/>
        </w:trPr>
        <w:tc>
          <w:tcPr>
            <w:tcW w:w="9072" w:type="dxa"/>
            <w:vAlign w:val="center"/>
          </w:tcPr>
          <w:p w:rsidR="00FB7E04" w:rsidRPr="00D712B1" w:rsidRDefault="008500A9" w:rsidP="00523363">
            <w:pPr>
              <w:spacing w:before="120" w:after="0"/>
              <w:jc w:val="center"/>
              <w:rPr>
                <w:rFonts w:ascii="Cambria" w:hAnsi="Cambria"/>
                <w:b/>
                <w:sz w:val="27"/>
                <w:szCs w:val="27"/>
                <w:lang w:val="en-US"/>
              </w:rPr>
            </w:pPr>
            <w:r w:rsidRPr="00D712B1">
              <w:rPr>
                <w:rFonts w:ascii="Cambria" w:hAnsi="Cambria"/>
                <w:b/>
                <w:sz w:val="27"/>
                <w:szCs w:val="27"/>
                <w:lang w:val="en-US"/>
              </w:rPr>
              <w:t xml:space="preserve">Iron Maiden </w:t>
            </w:r>
            <w:r w:rsidR="000E0DF3" w:rsidRPr="00D712B1">
              <w:rPr>
                <w:rFonts w:ascii="Cambria" w:hAnsi="Cambria"/>
                <w:b/>
                <w:sz w:val="27"/>
                <w:szCs w:val="27"/>
                <w:lang w:val="en-US"/>
              </w:rPr>
              <w:t>-</w:t>
            </w:r>
            <w:r w:rsidRPr="00D712B1">
              <w:rPr>
                <w:rFonts w:ascii="Cambria" w:hAnsi="Cambria"/>
                <w:b/>
                <w:sz w:val="27"/>
                <w:szCs w:val="27"/>
                <w:lang w:val="en-US"/>
              </w:rPr>
              <w:t xml:space="preserve"> </w:t>
            </w:r>
            <w:r w:rsidR="00B44447" w:rsidRPr="00D712B1">
              <w:rPr>
                <w:rFonts w:ascii="Cambria" w:hAnsi="Cambria"/>
                <w:b/>
                <w:sz w:val="27"/>
                <w:szCs w:val="27"/>
                <w:lang w:val="en-US"/>
              </w:rPr>
              <w:t>Legacy Of The Beast European Tour 2018</w:t>
            </w:r>
          </w:p>
          <w:p w:rsidR="00316ED2" w:rsidRPr="00407C04" w:rsidRDefault="00DB1ACA" w:rsidP="00B11F50">
            <w:pPr>
              <w:spacing w:after="0"/>
              <w:jc w:val="center"/>
              <w:rPr>
                <w:rFonts w:ascii="Cambria" w:hAnsi="Cambria"/>
                <w:b/>
                <w:sz w:val="26"/>
                <w:szCs w:val="26"/>
              </w:rPr>
            </w:pPr>
            <w:r w:rsidRPr="00D712B1">
              <w:rPr>
                <w:rFonts w:ascii="Cambria" w:hAnsi="Cambria"/>
                <w:b/>
                <w:sz w:val="27"/>
                <w:szCs w:val="27"/>
              </w:rPr>
              <w:t>Open Air-Konzerte</w:t>
            </w:r>
            <w:r w:rsidR="00FC4837" w:rsidRPr="00D712B1">
              <w:rPr>
                <w:rFonts w:ascii="Cambria" w:hAnsi="Cambria"/>
                <w:b/>
                <w:sz w:val="27"/>
                <w:szCs w:val="27"/>
              </w:rPr>
              <w:t xml:space="preserve"> im</w:t>
            </w:r>
            <w:r w:rsidR="00B44447" w:rsidRPr="00D712B1">
              <w:rPr>
                <w:rFonts w:ascii="Cambria" w:hAnsi="Cambria"/>
                <w:b/>
                <w:sz w:val="27"/>
                <w:szCs w:val="27"/>
              </w:rPr>
              <w:t xml:space="preserve"> Juni</w:t>
            </w:r>
            <w:r w:rsidR="00FC4837" w:rsidRPr="00D712B1">
              <w:rPr>
                <w:rFonts w:ascii="Cambria" w:hAnsi="Cambria"/>
                <w:b/>
                <w:sz w:val="27"/>
                <w:szCs w:val="27"/>
              </w:rPr>
              <w:t xml:space="preserve"> in </w:t>
            </w:r>
            <w:r w:rsidR="00B44447" w:rsidRPr="00D712B1">
              <w:rPr>
                <w:rFonts w:ascii="Cambria" w:hAnsi="Cambria"/>
                <w:b/>
                <w:sz w:val="27"/>
                <w:szCs w:val="27"/>
              </w:rPr>
              <w:t>München, Hannover, Berlin und Freiburg</w:t>
            </w:r>
            <w:r w:rsidR="00FC4837" w:rsidRPr="00D712B1">
              <w:rPr>
                <w:rFonts w:ascii="Cambria" w:hAnsi="Cambria"/>
                <w:b/>
                <w:sz w:val="26"/>
                <w:szCs w:val="26"/>
              </w:rPr>
              <w:t xml:space="preserve"> </w:t>
            </w:r>
          </w:p>
        </w:tc>
      </w:tr>
    </w:tbl>
    <w:p w:rsidR="005453B2" w:rsidRPr="00DB1ACA" w:rsidRDefault="005F3B20" w:rsidP="00523363">
      <w:pPr>
        <w:jc w:val="both"/>
        <w:rPr>
          <w:rFonts w:ascii="Cambria" w:hAnsi="Cambria" w:cs="Arial"/>
        </w:rPr>
      </w:pPr>
      <w:r w:rsidRPr="005453B2">
        <w:rPr>
          <w:rFonts w:ascii="Cambria" w:eastAsia="Times New Roman" w:hAnsi="Cambria"/>
          <w:lang w:eastAsia="de-DE"/>
        </w:rPr>
        <w:br/>
      </w:r>
      <w:r w:rsidR="00994836" w:rsidRPr="00994836">
        <w:rPr>
          <w:rFonts w:ascii="Cambria" w:hAnsi="Cambria" w:cs="Arial"/>
        </w:rPr>
        <w:t>Frankfurt, 13</w:t>
      </w:r>
      <w:r w:rsidR="00B44447">
        <w:rPr>
          <w:rFonts w:ascii="Cambria" w:hAnsi="Cambria" w:cs="Arial"/>
        </w:rPr>
        <w:t>. Novem</w:t>
      </w:r>
      <w:r w:rsidR="00D712B1">
        <w:rPr>
          <w:rFonts w:ascii="Cambria" w:hAnsi="Cambria" w:cs="Arial"/>
        </w:rPr>
        <w:t>ber 2017</w:t>
      </w:r>
      <w:r w:rsidR="005453B2" w:rsidRPr="00994836">
        <w:rPr>
          <w:rFonts w:ascii="Cambria" w:hAnsi="Cambria" w:cs="Arial"/>
        </w:rPr>
        <w:t xml:space="preserve"> –</w:t>
      </w:r>
      <w:r w:rsidR="00994836" w:rsidRPr="00994836">
        <w:rPr>
          <w:rFonts w:ascii="Cambria" w:hAnsi="Cambria" w:cs="Arial"/>
        </w:rPr>
        <w:t xml:space="preserve"> Im Anschluss an die unglaublich erfolgreiche Tour von 2016/2017 zur Unterstützung ihres 16. Studioalbums The Book </w:t>
      </w:r>
      <w:proofErr w:type="spellStart"/>
      <w:r w:rsidR="00994836" w:rsidRPr="00994836">
        <w:rPr>
          <w:rFonts w:ascii="Cambria" w:hAnsi="Cambria" w:cs="Arial"/>
        </w:rPr>
        <w:t>Of</w:t>
      </w:r>
      <w:proofErr w:type="spellEnd"/>
      <w:r w:rsidR="00994836" w:rsidRPr="00994836">
        <w:rPr>
          <w:rFonts w:ascii="Cambria" w:hAnsi="Cambria" w:cs="Arial"/>
        </w:rPr>
        <w:t xml:space="preserve"> </w:t>
      </w:r>
      <w:proofErr w:type="spellStart"/>
      <w:r w:rsidR="00994836" w:rsidRPr="00994836">
        <w:rPr>
          <w:rFonts w:ascii="Cambria" w:hAnsi="Cambria" w:cs="Arial"/>
        </w:rPr>
        <w:t>Souls</w:t>
      </w:r>
      <w:proofErr w:type="spellEnd"/>
      <w:r w:rsidR="00994836" w:rsidRPr="00994836">
        <w:rPr>
          <w:rFonts w:ascii="Cambria" w:hAnsi="Cambria" w:cs="Arial"/>
        </w:rPr>
        <w:t xml:space="preserve"> steigt </w:t>
      </w:r>
      <w:r w:rsidR="00994836" w:rsidRPr="00994836">
        <w:rPr>
          <w:rFonts w:ascii="Cambria" w:hAnsi="Cambria" w:cs="Arial"/>
          <w:b/>
        </w:rPr>
        <w:t>IRON MAIDEN</w:t>
      </w:r>
      <w:r w:rsidR="00994836" w:rsidRPr="00994836">
        <w:rPr>
          <w:rFonts w:ascii="Cambria" w:hAnsi="Cambria" w:cs="Arial"/>
        </w:rPr>
        <w:t xml:space="preserve"> 2018 wieder in den </w:t>
      </w:r>
      <w:proofErr w:type="spellStart"/>
      <w:r w:rsidR="00994836" w:rsidRPr="00994836">
        <w:rPr>
          <w:rFonts w:ascii="Cambria" w:hAnsi="Cambria" w:cs="Arial"/>
        </w:rPr>
        <w:t>Tourbus</w:t>
      </w:r>
      <w:proofErr w:type="spellEnd"/>
      <w:r w:rsidR="00994836" w:rsidRPr="00994836">
        <w:rPr>
          <w:rFonts w:ascii="Cambria" w:hAnsi="Cambria" w:cs="Arial"/>
        </w:rPr>
        <w:t xml:space="preserve"> für eine Reihe von Arena- und Festivalveranstaltungen in Europa im Rahmen der Legacy </w:t>
      </w:r>
      <w:proofErr w:type="spellStart"/>
      <w:r w:rsidR="00994836" w:rsidRPr="00994836">
        <w:rPr>
          <w:rFonts w:ascii="Cambria" w:hAnsi="Cambria" w:cs="Arial"/>
        </w:rPr>
        <w:t>of</w:t>
      </w:r>
      <w:proofErr w:type="spellEnd"/>
      <w:r w:rsidR="00994836" w:rsidRPr="00994836">
        <w:rPr>
          <w:rFonts w:ascii="Cambria" w:hAnsi="Cambria" w:cs="Arial"/>
        </w:rPr>
        <w:t xml:space="preserve"> </w:t>
      </w:r>
      <w:proofErr w:type="spellStart"/>
      <w:r w:rsidR="00994836" w:rsidRPr="00994836">
        <w:rPr>
          <w:rFonts w:ascii="Cambria" w:hAnsi="Cambria" w:cs="Arial"/>
        </w:rPr>
        <w:t>the</w:t>
      </w:r>
      <w:proofErr w:type="spellEnd"/>
      <w:r w:rsidR="00994836" w:rsidRPr="00994836">
        <w:rPr>
          <w:rFonts w:ascii="Cambria" w:hAnsi="Cambria" w:cs="Arial"/>
        </w:rPr>
        <w:t xml:space="preserve"> </w:t>
      </w:r>
      <w:proofErr w:type="spellStart"/>
      <w:r w:rsidR="00994836" w:rsidRPr="00994836">
        <w:rPr>
          <w:rFonts w:ascii="Cambria" w:hAnsi="Cambria" w:cs="Arial"/>
        </w:rPr>
        <w:t>Beast</w:t>
      </w:r>
      <w:proofErr w:type="spellEnd"/>
      <w:r w:rsidR="00994836" w:rsidRPr="00994836">
        <w:rPr>
          <w:rFonts w:ascii="Cambria" w:hAnsi="Cambria" w:cs="Arial"/>
        </w:rPr>
        <w:t xml:space="preserve"> World Tour, die am 26. Mai in Tallinn, Estland, eröffnet wird und am 10. August in de</w:t>
      </w:r>
      <w:r w:rsidR="000114C9">
        <w:rPr>
          <w:rFonts w:ascii="Cambria" w:hAnsi="Cambria" w:cs="Arial"/>
        </w:rPr>
        <w:t>r O2 Arena in London</w:t>
      </w:r>
      <w:bookmarkStart w:id="0" w:name="_GoBack"/>
      <w:bookmarkEnd w:id="0"/>
      <w:r w:rsidR="000114C9">
        <w:rPr>
          <w:rFonts w:ascii="Cambria" w:hAnsi="Cambria" w:cs="Arial"/>
        </w:rPr>
        <w:t xml:space="preserve"> ausklingt. </w:t>
      </w:r>
      <w:r w:rsidR="00B44447">
        <w:rPr>
          <w:rFonts w:ascii="Cambria" w:hAnsi="Cambria" w:cs="Arial"/>
        </w:rPr>
        <w:t xml:space="preserve">In Deutschland spielt </w:t>
      </w:r>
      <w:r w:rsidR="00994836" w:rsidRPr="00B44447">
        <w:rPr>
          <w:rFonts w:ascii="Cambria" w:hAnsi="Cambria" w:cs="Arial"/>
          <w:b/>
        </w:rPr>
        <w:t>IRON MAIDEN</w:t>
      </w:r>
      <w:r w:rsidR="00994836" w:rsidRPr="00B44447">
        <w:rPr>
          <w:rFonts w:ascii="Cambria" w:hAnsi="Cambria" w:cs="Arial"/>
        </w:rPr>
        <w:t xml:space="preserve"> am </w:t>
      </w:r>
      <w:r w:rsidR="00407C04">
        <w:rPr>
          <w:rFonts w:ascii="Cambria" w:hAnsi="Cambria" w:cs="Arial"/>
        </w:rPr>
        <w:t xml:space="preserve">9. Juni 2018 in München auf dem Königsplatz als Headliner des </w:t>
      </w:r>
      <w:proofErr w:type="spellStart"/>
      <w:r w:rsidR="00407C04">
        <w:rPr>
          <w:rFonts w:ascii="Cambria" w:hAnsi="Cambria" w:cs="Arial"/>
        </w:rPr>
        <w:t>Rockavaria</w:t>
      </w:r>
      <w:proofErr w:type="spellEnd"/>
      <w:r w:rsidR="00407C04">
        <w:rPr>
          <w:rFonts w:ascii="Cambria" w:hAnsi="Cambria" w:cs="Arial"/>
        </w:rPr>
        <w:t xml:space="preserve"> Festivals, am </w:t>
      </w:r>
      <w:r w:rsidR="00994836" w:rsidRPr="00B44447">
        <w:rPr>
          <w:rFonts w:ascii="Cambria" w:hAnsi="Cambria" w:cs="Arial"/>
        </w:rPr>
        <w:t xml:space="preserve">10. Juni 2018 in Hannover auf der Expo Plaza, am 13. Juni 2018 in Berlin auf der </w:t>
      </w:r>
      <w:r w:rsidR="00407C04">
        <w:rPr>
          <w:rFonts w:ascii="Cambria" w:hAnsi="Cambria" w:cs="Arial"/>
        </w:rPr>
        <w:t xml:space="preserve">Waldbühne und am 30. Juni 2018 </w:t>
      </w:r>
      <w:r w:rsidR="00994836" w:rsidRPr="00B44447">
        <w:rPr>
          <w:rFonts w:ascii="Cambria" w:hAnsi="Cambria" w:cs="Arial"/>
        </w:rPr>
        <w:t xml:space="preserve">auf dem </w:t>
      </w:r>
      <w:r w:rsidR="00DB1ACA">
        <w:rPr>
          <w:rFonts w:ascii="Cambria" w:hAnsi="Cambria" w:cs="Arial"/>
        </w:rPr>
        <w:t xml:space="preserve">Open Air </w:t>
      </w:r>
      <w:r w:rsidR="00994836" w:rsidRPr="00B44447">
        <w:rPr>
          <w:rFonts w:ascii="Cambria" w:hAnsi="Cambria" w:cs="Arial"/>
        </w:rPr>
        <w:t>Messe-Gelände in Freiburg.</w:t>
      </w:r>
      <w:r w:rsidR="00B44447" w:rsidRPr="00B44447">
        <w:rPr>
          <w:rFonts w:ascii="Cambria" w:hAnsi="Cambria" w:cs="Arial"/>
        </w:rPr>
        <w:t xml:space="preserve"> </w:t>
      </w:r>
      <w:r w:rsidR="00994836" w:rsidRPr="00B44447">
        <w:rPr>
          <w:rFonts w:ascii="Cambria" w:hAnsi="Cambria" w:cs="Arial"/>
        </w:rPr>
        <w:t>Der vollständige Tourneeplan für Europa steht auf ironmaiden.com zur Verfügung und die Tour wird voraussichtlich 2019 fortgesetzt</w:t>
      </w:r>
      <w:r w:rsidR="007C2D20">
        <w:rPr>
          <w:rFonts w:ascii="Cambria" w:hAnsi="Cambria" w:cs="Arial"/>
        </w:rPr>
        <w:t>.</w:t>
      </w:r>
    </w:p>
    <w:p w:rsidR="00B44447" w:rsidRPr="00B44447" w:rsidRDefault="00B44447" w:rsidP="00B44447">
      <w:pPr>
        <w:jc w:val="both"/>
        <w:rPr>
          <w:rFonts w:ascii="Cambria" w:hAnsi="Cambria" w:cs="Arial"/>
        </w:rPr>
      </w:pPr>
      <w:r w:rsidRPr="00B44447">
        <w:rPr>
          <w:rFonts w:ascii="Cambria" w:hAnsi="Cambria" w:cs="Arial"/>
        </w:rPr>
        <w:t xml:space="preserve">Das Konzept der Legacy </w:t>
      </w:r>
      <w:proofErr w:type="spellStart"/>
      <w:r w:rsidRPr="00B44447">
        <w:rPr>
          <w:rFonts w:ascii="Cambria" w:hAnsi="Cambria" w:cs="Arial"/>
        </w:rPr>
        <w:t>Of</w:t>
      </w:r>
      <w:proofErr w:type="spellEnd"/>
      <w:r w:rsidRPr="00B44447">
        <w:rPr>
          <w:rFonts w:ascii="Cambria" w:hAnsi="Cambria" w:cs="Arial"/>
        </w:rPr>
        <w:t xml:space="preserve"> The </w:t>
      </w:r>
      <w:proofErr w:type="spellStart"/>
      <w:r w:rsidRPr="00B44447">
        <w:rPr>
          <w:rFonts w:ascii="Cambria" w:hAnsi="Cambria" w:cs="Arial"/>
        </w:rPr>
        <w:t>Beast</w:t>
      </w:r>
      <w:proofErr w:type="spellEnd"/>
      <w:r w:rsidRPr="00B44447">
        <w:rPr>
          <w:rFonts w:ascii="Cambria" w:hAnsi="Cambria" w:cs="Arial"/>
        </w:rPr>
        <w:t xml:space="preserve"> World Tour wurde vom gleichnamigen </w:t>
      </w:r>
      <w:r w:rsidR="00B11F50">
        <w:rPr>
          <w:rFonts w:ascii="Cambria" w:hAnsi="Cambria" w:cs="Arial"/>
        </w:rPr>
        <w:t>Mobile Game</w:t>
      </w:r>
      <w:r w:rsidRPr="00B44447">
        <w:rPr>
          <w:rFonts w:ascii="Cambria" w:hAnsi="Cambria" w:cs="Arial"/>
        </w:rPr>
        <w:t xml:space="preserve"> und Comicheft von Maiden inspiriert und das Bühnenbild wird eine Reihe verschiedener, jedoch ineinandergreifender „Welten“ präsentieren, mit einer </w:t>
      </w:r>
      <w:proofErr w:type="spellStart"/>
      <w:r w:rsidRPr="00B44447">
        <w:rPr>
          <w:rFonts w:ascii="Cambria" w:hAnsi="Cambria" w:cs="Arial"/>
        </w:rPr>
        <w:t>Setliste</w:t>
      </w:r>
      <w:proofErr w:type="spellEnd"/>
      <w:r w:rsidRPr="00B44447">
        <w:rPr>
          <w:rFonts w:ascii="Cambria" w:hAnsi="Cambria" w:cs="Arial"/>
        </w:rPr>
        <w:t xml:space="preserve">, die eine breite Auswahl an Material aus den Achtzigern abdeckt und mit einer Handvoll Überraschungen späterer Alben aufgepeppt wird. </w:t>
      </w:r>
    </w:p>
    <w:p w:rsidR="00B44447" w:rsidRPr="00B44447" w:rsidRDefault="00B44447" w:rsidP="00B44447">
      <w:pPr>
        <w:jc w:val="both"/>
        <w:rPr>
          <w:rFonts w:ascii="Cambria" w:hAnsi="Cambria" w:cs="Arial"/>
        </w:rPr>
      </w:pPr>
      <w:r w:rsidRPr="00B44447">
        <w:rPr>
          <w:rFonts w:ascii="Cambria" w:hAnsi="Cambria" w:cs="Arial"/>
        </w:rPr>
        <w:t xml:space="preserve">Maiden-Manager Rod </w:t>
      </w:r>
      <w:proofErr w:type="spellStart"/>
      <w:r w:rsidRPr="00B44447">
        <w:rPr>
          <w:rFonts w:ascii="Cambria" w:hAnsi="Cambria" w:cs="Arial"/>
        </w:rPr>
        <w:t>Smallwood</w:t>
      </w:r>
      <w:proofErr w:type="spellEnd"/>
      <w:r w:rsidRPr="00B44447">
        <w:rPr>
          <w:rFonts w:ascii="Cambria" w:hAnsi="Cambria" w:cs="Arial"/>
        </w:rPr>
        <w:t xml:space="preserve"> erklärt weiter:</w:t>
      </w:r>
    </w:p>
    <w:p w:rsidR="00B44447" w:rsidRPr="00B44447" w:rsidRDefault="00B44447" w:rsidP="00B44447">
      <w:pPr>
        <w:jc w:val="both"/>
        <w:rPr>
          <w:rFonts w:ascii="Cambria" w:hAnsi="Cambria" w:cs="Arial"/>
          <w:i/>
        </w:rPr>
      </w:pPr>
      <w:r w:rsidRPr="00B44447">
        <w:rPr>
          <w:rFonts w:ascii="Cambria" w:hAnsi="Cambria" w:cs="Arial"/>
          <w:i/>
        </w:rPr>
        <w:t xml:space="preserve">„Wie unsere Fans wissen, folgen wir, seit sich Bruce und Adrian zu Beginn der Jahrtausendwende wieder Maiden anschlossen, einem bestimmten </w:t>
      </w:r>
      <w:proofErr w:type="spellStart"/>
      <w:r w:rsidRPr="00B44447">
        <w:rPr>
          <w:rFonts w:ascii="Cambria" w:hAnsi="Cambria" w:cs="Arial"/>
          <w:i/>
        </w:rPr>
        <w:t>Tourzyklus</w:t>
      </w:r>
      <w:proofErr w:type="spellEnd"/>
      <w:r w:rsidRPr="00B44447">
        <w:rPr>
          <w:rFonts w:ascii="Cambria" w:hAnsi="Cambria" w:cs="Arial"/>
          <w:i/>
        </w:rPr>
        <w:t>. Dabei wechseln wir immer neue Albumtouren mit „</w:t>
      </w:r>
      <w:proofErr w:type="spellStart"/>
      <w:r w:rsidRPr="00B44447">
        <w:rPr>
          <w:rFonts w:ascii="Cambria" w:hAnsi="Cambria" w:cs="Arial"/>
          <w:i/>
        </w:rPr>
        <w:t>History</w:t>
      </w:r>
      <w:proofErr w:type="spellEnd"/>
      <w:r w:rsidRPr="00B44447">
        <w:rPr>
          <w:rFonts w:ascii="Cambria" w:hAnsi="Cambria" w:cs="Arial"/>
          <w:i/>
        </w:rPr>
        <w:t xml:space="preserve">/Hits“-Touren mit alten Songs ab. Wir haben viele Gründe, aus denen wir gerne so vorgehen, nicht zuletzt, weil es der Band die Gelegenheit gibt, sowohl neues Material als auch alte Favoriten zu spielen, von denen wir wissen, dass die Fans sie gerne hören. So bleibt das Erlebnis frisch, nicht nur für die Fans, sondern auch für die Band.“ </w:t>
      </w:r>
    </w:p>
    <w:p w:rsidR="00B44447" w:rsidRPr="00B44447" w:rsidRDefault="00B44447" w:rsidP="00B44447">
      <w:pPr>
        <w:jc w:val="both"/>
        <w:rPr>
          <w:rFonts w:ascii="Cambria" w:hAnsi="Cambria" w:cs="Arial"/>
          <w:i/>
        </w:rPr>
      </w:pPr>
      <w:r w:rsidRPr="00B44447">
        <w:rPr>
          <w:rFonts w:ascii="Cambria" w:hAnsi="Cambria" w:cs="Arial"/>
          <w:i/>
        </w:rPr>
        <w:lastRenderedPageBreak/>
        <w:t xml:space="preserve">„Wir entschieden uns dazu, uns bei dieser </w:t>
      </w:r>
      <w:proofErr w:type="spellStart"/>
      <w:r w:rsidRPr="00B44447">
        <w:rPr>
          <w:rFonts w:ascii="Cambria" w:hAnsi="Cambria" w:cs="Arial"/>
          <w:i/>
        </w:rPr>
        <w:t>History</w:t>
      </w:r>
      <w:proofErr w:type="spellEnd"/>
      <w:r w:rsidRPr="00B44447">
        <w:rPr>
          <w:rFonts w:ascii="Cambria" w:hAnsi="Cambria" w:cs="Arial"/>
          <w:i/>
        </w:rPr>
        <w:t xml:space="preserve">/Hits-Tour auf das Thema Legacy </w:t>
      </w:r>
      <w:proofErr w:type="spellStart"/>
      <w:r w:rsidRPr="00B44447">
        <w:rPr>
          <w:rFonts w:ascii="Cambria" w:hAnsi="Cambria" w:cs="Arial"/>
          <w:i/>
        </w:rPr>
        <w:t>Of</w:t>
      </w:r>
      <w:proofErr w:type="spellEnd"/>
      <w:r w:rsidRPr="00B44447">
        <w:rPr>
          <w:rFonts w:ascii="Cambria" w:hAnsi="Cambria" w:cs="Arial"/>
          <w:i/>
        </w:rPr>
        <w:t xml:space="preserve"> The </w:t>
      </w:r>
      <w:proofErr w:type="spellStart"/>
      <w:r w:rsidRPr="00B44447">
        <w:rPr>
          <w:rFonts w:ascii="Cambria" w:hAnsi="Cambria" w:cs="Arial"/>
          <w:i/>
        </w:rPr>
        <w:t>Beast</w:t>
      </w:r>
      <w:proofErr w:type="spellEnd"/>
      <w:r w:rsidRPr="00B44447">
        <w:rPr>
          <w:rFonts w:ascii="Cambria" w:hAnsi="Cambria" w:cs="Arial"/>
          <w:i/>
        </w:rPr>
        <w:t xml:space="preserve"> zu konzentrieren. Dies erfüllt unsere Zwecke perfekt und bietet den geeigneten Rahmen, um kreativ zu werden und Spaß zu haben, insbesondere mit Eddie! Ich will im Moment nicht zu viel verraten, aber wir arbeiten gerade an einer Reihe verschiedener Bühnenbilder, allesamt im Einklang mit der Maiden-Tradition, und hoffen, unseren Fans ein fantastisches Erlebnis zu bieten, wenn sie sich diese ganz besondere Show anschauen.“</w:t>
      </w:r>
    </w:p>
    <w:p w:rsidR="00B44447" w:rsidRPr="00B44447" w:rsidRDefault="00B44447" w:rsidP="00B44447">
      <w:pPr>
        <w:jc w:val="both"/>
        <w:rPr>
          <w:rFonts w:ascii="Cambria" w:hAnsi="Cambria" w:cs="Arial"/>
        </w:rPr>
      </w:pPr>
      <w:proofErr w:type="spellStart"/>
      <w:r w:rsidRPr="00B44447">
        <w:rPr>
          <w:rFonts w:ascii="Cambria" w:hAnsi="Cambria" w:cs="Arial"/>
          <w:b/>
        </w:rPr>
        <w:t>Killswitch</w:t>
      </w:r>
      <w:proofErr w:type="spellEnd"/>
      <w:r w:rsidRPr="00B44447">
        <w:rPr>
          <w:rFonts w:ascii="Cambria" w:hAnsi="Cambria" w:cs="Arial"/>
          <w:b/>
        </w:rPr>
        <w:t xml:space="preserve"> </w:t>
      </w:r>
      <w:proofErr w:type="spellStart"/>
      <w:r w:rsidRPr="00B44447">
        <w:rPr>
          <w:rFonts w:ascii="Cambria" w:hAnsi="Cambria" w:cs="Arial"/>
          <w:b/>
        </w:rPr>
        <w:t>Engage</w:t>
      </w:r>
      <w:proofErr w:type="spellEnd"/>
      <w:r w:rsidRPr="00B44447">
        <w:rPr>
          <w:rFonts w:ascii="Cambria" w:hAnsi="Cambria" w:cs="Arial"/>
        </w:rPr>
        <w:t xml:space="preserve"> [killswitchengage.com] wird </w:t>
      </w:r>
      <w:proofErr w:type="spellStart"/>
      <w:r w:rsidRPr="00B44447">
        <w:rPr>
          <w:rFonts w:ascii="Cambria" w:hAnsi="Cambria" w:cs="Arial"/>
        </w:rPr>
        <w:t>Maidens</w:t>
      </w:r>
      <w:proofErr w:type="spellEnd"/>
      <w:r w:rsidRPr="00B44447">
        <w:rPr>
          <w:rFonts w:ascii="Cambria" w:hAnsi="Cambria" w:cs="Arial"/>
        </w:rPr>
        <w:t xml:space="preserve"> Special Guest bei europäischen Headline-Shows vom 26. Mai bis einschließlich zum 1. Juli sein und im Vereinigten Königreich vom 31. Juli bis einschließlich zum 10. August. Die Gastkünstler bei anderen Veranstaltungen werden zurzeit finalisiert und bald bekannt gegeben.</w:t>
      </w:r>
    </w:p>
    <w:p w:rsidR="00B11F50" w:rsidRDefault="00363C41" w:rsidP="007C2D20">
      <w:pPr>
        <w:jc w:val="both"/>
        <w:rPr>
          <w:rFonts w:ascii="Cambria" w:hAnsi="Cambria" w:cs="Arial"/>
        </w:rPr>
      </w:pPr>
      <w:r w:rsidRPr="00407C04">
        <w:rPr>
          <w:rFonts w:ascii="Cambria" w:hAnsi="Cambria" w:cs="Arial"/>
        </w:rPr>
        <w:t xml:space="preserve">Der </w:t>
      </w:r>
      <w:r w:rsidR="00BE3E24" w:rsidRPr="00407C04">
        <w:rPr>
          <w:rFonts w:ascii="Cambria" w:hAnsi="Cambria" w:cs="Arial"/>
        </w:rPr>
        <w:t>Vorverkauf</w:t>
      </w:r>
      <w:r w:rsidR="00407C04" w:rsidRPr="00407C04">
        <w:rPr>
          <w:rFonts w:ascii="Cambria" w:hAnsi="Cambria" w:cs="Arial"/>
        </w:rPr>
        <w:t xml:space="preserve"> </w:t>
      </w:r>
      <w:r w:rsidR="007C2D20">
        <w:rPr>
          <w:rFonts w:ascii="Cambria" w:hAnsi="Cambria" w:cs="Arial"/>
        </w:rPr>
        <w:t xml:space="preserve">für den Auftritt beim </w:t>
      </w:r>
      <w:proofErr w:type="spellStart"/>
      <w:r w:rsidR="007C2D20">
        <w:rPr>
          <w:rFonts w:ascii="Cambria" w:hAnsi="Cambria" w:cs="Arial"/>
        </w:rPr>
        <w:t>Rockavaria</w:t>
      </w:r>
      <w:proofErr w:type="spellEnd"/>
      <w:r w:rsidR="007C2D20">
        <w:rPr>
          <w:rFonts w:ascii="Cambria" w:hAnsi="Cambria" w:cs="Arial"/>
        </w:rPr>
        <w:t xml:space="preserve"> Fest</w:t>
      </w:r>
      <w:r w:rsidR="006C08E4">
        <w:rPr>
          <w:rFonts w:ascii="Cambria" w:hAnsi="Cambria" w:cs="Arial"/>
        </w:rPr>
        <w:t xml:space="preserve">ival in München beginnt </w:t>
      </w:r>
      <w:r w:rsidR="007C2D20">
        <w:rPr>
          <w:rFonts w:ascii="Cambria" w:hAnsi="Cambria" w:cs="Arial"/>
        </w:rPr>
        <w:t xml:space="preserve">am Dienstag, den 14. November 2017. Weitere Informationen unter </w:t>
      </w:r>
      <w:hyperlink r:id="rId12" w:history="1">
        <w:r w:rsidR="007C2D20" w:rsidRPr="007C2D20">
          <w:rPr>
            <w:rStyle w:val="Hyperlink"/>
            <w:rFonts w:ascii="Cambria" w:hAnsi="Cambria" w:cs="Arial"/>
          </w:rPr>
          <w:t>rockavaria.de</w:t>
        </w:r>
      </w:hyperlink>
      <w:r w:rsidR="007C2D20">
        <w:rPr>
          <w:rFonts w:ascii="Cambria" w:hAnsi="Cambria" w:cs="Arial"/>
        </w:rPr>
        <w:t xml:space="preserve">. </w:t>
      </w:r>
    </w:p>
    <w:p w:rsidR="007C2D20" w:rsidRDefault="007C2D20" w:rsidP="007C2D20">
      <w:pPr>
        <w:jc w:val="both"/>
        <w:rPr>
          <w:rFonts w:ascii="Cambria" w:hAnsi="Cambria" w:cs="Arial"/>
        </w:rPr>
      </w:pPr>
      <w:r>
        <w:rPr>
          <w:rFonts w:ascii="Cambria" w:hAnsi="Cambria" w:cs="Arial"/>
        </w:rPr>
        <w:t xml:space="preserve">Für die </w:t>
      </w:r>
      <w:r w:rsidR="00407C04">
        <w:rPr>
          <w:rFonts w:ascii="Cambria" w:hAnsi="Cambria" w:cs="Arial"/>
        </w:rPr>
        <w:t xml:space="preserve">Konzerte in Hannover, Berlin und Freiburg </w:t>
      </w:r>
      <w:r w:rsidR="00407C04" w:rsidRPr="00407C04">
        <w:rPr>
          <w:rFonts w:ascii="Cambria" w:hAnsi="Cambria" w:cs="Arial"/>
        </w:rPr>
        <w:t xml:space="preserve">startet </w:t>
      </w:r>
      <w:r>
        <w:rPr>
          <w:rFonts w:ascii="Cambria" w:hAnsi="Cambria" w:cs="Arial"/>
        </w:rPr>
        <w:t xml:space="preserve">der allgemeine Vorverkauf </w:t>
      </w:r>
      <w:r w:rsidR="000114C9">
        <w:rPr>
          <w:rFonts w:ascii="Cambria" w:hAnsi="Cambria" w:cs="Arial"/>
        </w:rPr>
        <w:t xml:space="preserve">am Freitag, </w:t>
      </w:r>
      <w:r w:rsidR="00407C04" w:rsidRPr="00407C04">
        <w:rPr>
          <w:rFonts w:ascii="Cambria" w:hAnsi="Cambria" w:cs="Arial"/>
        </w:rPr>
        <w:t>24. November</w:t>
      </w:r>
      <w:r w:rsidR="00363C41" w:rsidRPr="00407C04">
        <w:rPr>
          <w:rFonts w:ascii="Cambria" w:hAnsi="Cambria" w:cs="Arial"/>
        </w:rPr>
        <w:t xml:space="preserve"> </w:t>
      </w:r>
      <w:r w:rsidR="00407C04" w:rsidRPr="00407C04">
        <w:rPr>
          <w:rFonts w:ascii="Cambria" w:hAnsi="Cambria" w:cs="Arial"/>
        </w:rPr>
        <w:t>2017</w:t>
      </w:r>
      <w:r w:rsidR="006C08E4">
        <w:rPr>
          <w:rFonts w:ascii="Cambria" w:hAnsi="Cambria" w:cs="Arial"/>
        </w:rPr>
        <w:t xml:space="preserve">, </w:t>
      </w:r>
      <w:r w:rsidR="00407C04" w:rsidRPr="00407C04">
        <w:rPr>
          <w:rFonts w:ascii="Cambria" w:hAnsi="Cambria" w:cs="Arial"/>
        </w:rPr>
        <w:t xml:space="preserve">10.00 </w:t>
      </w:r>
      <w:r w:rsidR="00363C41" w:rsidRPr="00407C04">
        <w:rPr>
          <w:rFonts w:ascii="Cambria" w:hAnsi="Cambria" w:cs="Arial"/>
        </w:rPr>
        <w:t>Uhr</w:t>
      </w:r>
      <w:r w:rsidR="00407C04">
        <w:rPr>
          <w:rFonts w:ascii="Cambria" w:hAnsi="Cambria" w:cs="Arial"/>
        </w:rPr>
        <w:t xml:space="preserve">. </w:t>
      </w:r>
      <w:r w:rsidR="000114C9">
        <w:rPr>
          <w:rFonts w:ascii="Cambria" w:hAnsi="Cambria" w:cs="Arial"/>
        </w:rPr>
        <w:t xml:space="preserve">Bereits ab Mittwoch, </w:t>
      </w:r>
      <w:r w:rsidR="006C08E4">
        <w:rPr>
          <w:rFonts w:ascii="Cambria" w:hAnsi="Cambria" w:cs="Arial"/>
        </w:rPr>
        <w:t xml:space="preserve">22. November 2017, </w:t>
      </w:r>
      <w:r w:rsidRPr="00407C04">
        <w:rPr>
          <w:rFonts w:ascii="Cambria" w:hAnsi="Cambria" w:cs="Arial"/>
        </w:rPr>
        <w:t xml:space="preserve">10.00 Uhr bieten die Ticketanbieter </w:t>
      </w:r>
      <w:hyperlink r:id="rId13" w:history="1">
        <w:r w:rsidRPr="00407C04">
          <w:rPr>
            <w:rStyle w:val="Hyperlink"/>
            <w:rFonts w:ascii="Cambria" w:hAnsi="Cambria" w:cs="Arial"/>
            <w:color w:val="auto"/>
          </w:rPr>
          <w:t>Myticket</w:t>
        </w:r>
      </w:hyperlink>
      <w:r w:rsidRPr="00407C04">
        <w:rPr>
          <w:rFonts w:ascii="Cambria" w:hAnsi="Cambria" w:cs="Arial"/>
        </w:rPr>
        <w:t xml:space="preserve"> und </w:t>
      </w:r>
      <w:hyperlink r:id="rId14" w:history="1">
        <w:r w:rsidRPr="00407C04">
          <w:rPr>
            <w:rStyle w:val="Hyperlink"/>
            <w:rFonts w:ascii="Cambria" w:hAnsi="Cambria" w:cs="Arial"/>
            <w:color w:val="auto"/>
          </w:rPr>
          <w:t xml:space="preserve">CTS </w:t>
        </w:r>
        <w:proofErr w:type="spellStart"/>
        <w:r w:rsidRPr="00407C04">
          <w:rPr>
            <w:rStyle w:val="Hyperlink"/>
            <w:rFonts w:ascii="Cambria" w:hAnsi="Cambria" w:cs="Arial"/>
            <w:color w:val="auto"/>
          </w:rPr>
          <w:t>Eventim</w:t>
        </w:r>
        <w:proofErr w:type="spellEnd"/>
      </w:hyperlink>
      <w:r w:rsidRPr="00407C04">
        <w:rPr>
          <w:rFonts w:ascii="Cambria" w:hAnsi="Cambria" w:cs="Arial"/>
        </w:rPr>
        <w:t xml:space="preserve"> exklusive Online </w:t>
      </w:r>
      <w:proofErr w:type="spellStart"/>
      <w:r w:rsidRPr="00407C04">
        <w:rPr>
          <w:rFonts w:ascii="Cambria" w:hAnsi="Cambria" w:cs="Arial"/>
        </w:rPr>
        <w:t>Presales</w:t>
      </w:r>
      <w:proofErr w:type="spellEnd"/>
      <w:r w:rsidRPr="00407C04">
        <w:rPr>
          <w:rFonts w:ascii="Cambria" w:hAnsi="Cambria" w:cs="Arial"/>
        </w:rPr>
        <w:t xml:space="preserve"> an.</w:t>
      </w:r>
      <w:r w:rsidR="00B11F50">
        <w:rPr>
          <w:rFonts w:ascii="Cambria" w:hAnsi="Cambria" w:cs="Arial"/>
        </w:rPr>
        <w:t xml:space="preserve"> </w:t>
      </w:r>
      <w:r w:rsidRPr="00B44447">
        <w:rPr>
          <w:rFonts w:ascii="Cambria" w:hAnsi="Cambria" w:cs="Arial"/>
        </w:rPr>
        <w:t>Wie immer wird es einen exklusiven Vorverkauf für Fan-Club-Mitg</w:t>
      </w:r>
      <w:r w:rsidR="000114C9">
        <w:rPr>
          <w:rFonts w:ascii="Cambria" w:hAnsi="Cambria" w:cs="Arial"/>
        </w:rPr>
        <w:t xml:space="preserve">lieder geben, der am Montag, </w:t>
      </w:r>
      <w:r w:rsidRPr="00B44447">
        <w:rPr>
          <w:rFonts w:ascii="Cambria" w:hAnsi="Cambria" w:cs="Arial"/>
        </w:rPr>
        <w:t xml:space="preserve">20. November </w:t>
      </w:r>
      <w:r w:rsidR="000114C9">
        <w:rPr>
          <w:rFonts w:ascii="Cambria" w:hAnsi="Cambria" w:cs="Arial"/>
        </w:rPr>
        <w:t xml:space="preserve">um 9.00 Uhr </w:t>
      </w:r>
      <w:r w:rsidRPr="00B44447">
        <w:rPr>
          <w:rFonts w:ascii="Cambria" w:hAnsi="Cambria" w:cs="Arial"/>
        </w:rPr>
        <w:t xml:space="preserve">startet. </w:t>
      </w:r>
    </w:p>
    <w:p w:rsidR="007C2D20" w:rsidRPr="007C2D20" w:rsidRDefault="00BE3E24" w:rsidP="00BE3E24">
      <w:pPr>
        <w:jc w:val="both"/>
        <w:rPr>
          <w:rStyle w:val="Hyperlink"/>
          <w:rFonts w:ascii="Cambria" w:hAnsi="Cambria" w:cs="Arial"/>
          <w:color w:val="auto"/>
          <w:u w:val="none"/>
        </w:rPr>
      </w:pPr>
      <w:r w:rsidRPr="00407C04">
        <w:rPr>
          <w:rFonts w:ascii="Cambria" w:hAnsi="Cambria" w:cs="Arial"/>
        </w:rPr>
        <w:t>Tickets gibt es an den bekannten Vorverkaufsstellen, unter der bundesweiten Tickethotline 01806 – 777 111 (20 Ct./Anruf – Mobilfunkpreise max. 60 Ct.</w:t>
      </w:r>
      <w:r w:rsidR="00407C04">
        <w:rPr>
          <w:rFonts w:ascii="Cambria" w:hAnsi="Cambria" w:cs="Arial"/>
        </w:rPr>
        <w:t xml:space="preserve">/Anruf) oder im Internet unter: </w:t>
      </w:r>
      <w:hyperlink r:id="rId15" w:history="1">
        <w:r w:rsidRPr="00407C04">
          <w:rPr>
            <w:rStyle w:val="Hyperlink"/>
            <w:rFonts w:ascii="Cambria" w:hAnsi="Cambria" w:cs="Arial"/>
            <w:b/>
            <w:color w:val="auto"/>
          </w:rPr>
          <w:t>www.myticket.de/iron-maiden-tickets.html</w:t>
        </w:r>
      </w:hyperlink>
    </w:p>
    <w:p w:rsidR="007C2D20" w:rsidRPr="00407C04" w:rsidRDefault="00430DBD" w:rsidP="00407C04">
      <w:pPr>
        <w:autoSpaceDE w:val="0"/>
        <w:autoSpaceDN w:val="0"/>
        <w:rPr>
          <w:rFonts w:ascii="Cambria" w:hAnsi="Cambria"/>
        </w:rPr>
      </w:pPr>
      <w:r w:rsidRPr="005453B2">
        <w:rPr>
          <w:rFonts w:ascii="Cambria" w:hAnsi="Cambria" w:cs="Calibri"/>
        </w:rPr>
        <w:t xml:space="preserve">Weitere Informationen zu </w:t>
      </w:r>
      <w:r w:rsidR="003F3648" w:rsidRPr="005453B2">
        <w:rPr>
          <w:rFonts w:ascii="Cambria" w:hAnsi="Cambria" w:cs="AGaramondPro-Regular"/>
          <w:b/>
        </w:rPr>
        <w:t>Iron Maiden</w:t>
      </w:r>
      <w:r w:rsidR="008F0D06" w:rsidRPr="005453B2">
        <w:rPr>
          <w:rFonts w:ascii="Cambria" w:hAnsi="Cambria" w:cs="AGaramondPro-Regular"/>
          <w:b/>
        </w:rPr>
        <w:t xml:space="preserve"> </w:t>
      </w:r>
      <w:r w:rsidR="00B44447">
        <w:rPr>
          <w:rFonts w:ascii="Cambria" w:hAnsi="Cambria" w:cs="Calibri"/>
        </w:rPr>
        <w:t xml:space="preserve">unter: </w:t>
      </w:r>
      <w:hyperlink r:id="rId16" w:history="1">
        <w:r w:rsidR="003F3648" w:rsidRPr="005453B2">
          <w:rPr>
            <w:rStyle w:val="Hyperlink"/>
            <w:rFonts w:ascii="Cambria" w:hAnsi="Cambria"/>
          </w:rPr>
          <w:t>www.ironmaiden.com</w:t>
        </w:r>
      </w:hyperlink>
      <w:r w:rsidR="008F0D06" w:rsidRPr="005453B2">
        <w:rPr>
          <w:rStyle w:val="Hyperlink"/>
          <w:rFonts w:ascii="Cambria" w:hAnsi="Cambria"/>
        </w:rPr>
        <w:t xml:space="preserve"> </w:t>
      </w:r>
      <w:r w:rsidRPr="005453B2">
        <w:rPr>
          <w:rFonts w:ascii="Cambria" w:hAnsi="Cambria"/>
        </w:rPr>
        <w:t xml:space="preserve">| </w:t>
      </w:r>
      <w:hyperlink r:id="rId17" w:history="1">
        <w:r w:rsidR="003F3648" w:rsidRPr="005453B2">
          <w:rPr>
            <w:rStyle w:val="Hyperlink"/>
            <w:rFonts w:ascii="Cambria" w:hAnsi="Cambria"/>
          </w:rPr>
          <w:t>www.warnermusic.de</w:t>
        </w:r>
      </w:hyperlink>
      <w:r w:rsidR="003F3648" w:rsidRPr="005453B2">
        <w:rPr>
          <w:rFonts w:ascii="Cambria" w:hAnsi="Cambria"/>
        </w:rPr>
        <w:t xml:space="preserve"> </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5453B2" w:rsidTr="00237581">
        <w:trPr>
          <w:trHeight w:val="2620"/>
        </w:trPr>
        <w:tc>
          <w:tcPr>
            <w:tcW w:w="9435" w:type="dxa"/>
            <w:vAlign w:val="center"/>
          </w:tcPr>
          <w:p w:rsidR="009F59C3" w:rsidRPr="00D712B1" w:rsidRDefault="009F59C3" w:rsidP="00175CC4">
            <w:pPr>
              <w:spacing w:line="240" w:lineRule="auto"/>
              <w:jc w:val="center"/>
              <w:rPr>
                <w:rFonts w:ascii="Cambria" w:hAnsi="Cambria"/>
                <w:b/>
                <w:spacing w:val="30"/>
                <w:sz w:val="20"/>
                <w:szCs w:val="20"/>
              </w:rPr>
            </w:pPr>
          </w:p>
          <w:p w:rsidR="00FB7E04" w:rsidRPr="000114C9" w:rsidRDefault="00FB7E04" w:rsidP="000114C9">
            <w:pPr>
              <w:spacing w:line="240" w:lineRule="auto"/>
              <w:jc w:val="center"/>
              <w:rPr>
                <w:rFonts w:ascii="Cambria" w:hAnsi="Cambria"/>
                <w:i/>
                <w:sz w:val="26"/>
                <w:szCs w:val="26"/>
                <w:lang w:val="en-US"/>
              </w:rPr>
            </w:pPr>
            <w:r w:rsidRPr="005453B2">
              <w:rPr>
                <w:rFonts w:ascii="Cambria" w:hAnsi="Cambria"/>
                <w:b/>
                <w:spacing w:val="30"/>
                <w:sz w:val="48"/>
                <w:szCs w:val="48"/>
                <w:lang w:val="en-US"/>
              </w:rPr>
              <w:t>IRON MAIDEN</w:t>
            </w:r>
            <w:r w:rsidR="00EC6C54" w:rsidRPr="005453B2">
              <w:rPr>
                <w:rFonts w:ascii="Cambria" w:hAnsi="Cambria"/>
                <w:spacing w:val="30"/>
                <w:sz w:val="48"/>
                <w:szCs w:val="48"/>
                <w:lang w:val="en-US"/>
              </w:rPr>
              <w:br/>
            </w:r>
            <w:r w:rsidR="00152A88">
              <w:rPr>
                <w:rFonts w:ascii="Cambria" w:hAnsi="Cambria"/>
                <w:i/>
                <w:sz w:val="26"/>
                <w:szCs w:val="26"/>
                <w:lang w:val="en-US"/>
              </w:rPr>
              <w:t>LEGACY OF THE BEAST EUROPEAN TOUR 2018</w:t>
            </w:r>
            <w:r w:rsidR="00152A88">
              <w:rPr>
                <w:rFonts w:ascii="Cambria" w:hAnsi="Cambria"/>
                <w:i/>
                <w:sz w:val="26"/>
                <w:szCs w:val="26"/>
                <w:lang w:val="en-US"/>
              </w:rPr>
              <w:br/>
            </w:r>
            <w:r w:rsidR="00DC1CAE" w:rsidRPr="005453B2">
              <w:rPr>
                <w:rFonts w:ascii="Cambria" w:hAnsi="Cambria"/>
                <w:sz w:val="26"/>
                <w:szCs w:val="26"/>
                <w:lang w:val="en-US"/>
              </w:rPr>
              <w:t>Special G</w:t>
            </w:r>
            <w:r w:rsidRPr="005453B2">
              <w:rPr>
                <w:rFonts w:ascii="Cambria" w:hAnsi="Cambria"/>
                <w:sz w:val="26"/>
                <w:szCs w:val="26"/>
                <w:lang w:val="en-US"/>
              </w:rPr>
              <w:t>uest</w:t>
            </w:r>
            <w:r w:rsidR="00523363" w:rsidRPr="005453B2">
              <w:rPr>
                <w:rFonts w:ascii="Cambria" w:hAnsi="Cambria"/>
                <w:sz w:val="26"/>
                <w:szCs w:val="26"/>
                <w:lang w:val="en-US"/>
              </w:rPr>
              <w:t>s</w:t>
            </w:r>
            <w:r w:rsidRPr="005453B2">
              <w:rPr>
                <w:rFonts w:ascii="Cambria" w:hAnsi="Cambria"/>
                <w:sz w:val="26"/>
                <w:szCs w:val="26"/>
                <w:lang w:val="en-US"/>
              </w:rPr>
              <w:t xml:space="preserve">: </w:t>
            </w:r>
            <w:r w:rsidR="00152A88" w:rsidRPr="00152A88">
              <w:rPr>
                <w:rFonts w:ascii="Cambria" w:hAnsi="Cambria"/>
                <w:b/>
                <w:sz w:val="26"/>
                <w:szCs w:val="26"/>
                <w:lang w:val="en-US"/>
              </w:rPr>
              <w:t xml:space="preserve">KILLSWITCH ENGAGE </w:t>
            </w:r>
          </w:p>
          <w:p w:rsidR="00193B40" w:rsidRPr="00152A88" w:rsidRDefault="00193B40" w:rsidP="00193B40">
            <w:pPr>
              <w:spacing w:after="0"/>
              <w:jc w:val="center"/>
              <w:rPr>
                <w:rFonts w:ascii="Cambria" w:hAnsi="Cambria"/>
                <w:spacing w:val="30"/>
                <w:sz w:val="26"/>
                <w:szCs w:val="26"/>
              </w:rPr>
            </w:pPr>
            <w:r>
              <w:rPr>
                <w:rFonts w:ascii="Cambria" w:hAnsi="Cambria"/>
                <w:spacing w:val="30"/>
                <w:sz w:val="26"/>
                <w:szCs w:val="26"/>
              </w:rPr>
              <w:t>Sa. 09.06.2018</w:t>
            </w:r>
            <w:r>
              <w:rPr>
                <w:rFonts w:ascii="Cambria" w:hAnsi="Cambria"/>
                <w:spacing w:val="30"/>
                <w:sz w:val="26"/>
                <w:szCs w:val="26"/>
              </w:rPr>
              <w:tab/>
              <w:t>München</w:t>
            </w:r>
            <w:r w:rsidRPr="00152A88">
              <w:rPr>
                <w:rFonts w:ascii="Cambria" w:hAnsi="Cambria"/>
                <w:spacing w:val="30"/>
                <w:sz w:val="26"/>
                <w:szCs w:val="26"/>
              </w:rPr>
              <w:tab/>
            </w:r>
            <w:r>
              <w:rPr>
                <w:rFonts w:ascii="Cambria" w:hAnsi="Cambria"/>
                <w:spacing w:val="30"/>
                <w:sz w:val="26"/>
                <w:szCs w:val="26"/>
              </w:rPr>
              <w:t>/ Königsplatz</w:t>
            </w:r>
            <w:r w:rsidR="00B44447">
              <w:rPr>
                <w:rFonts w:ascii="Cambria" w:hAnsi="Cambria"/>
                <w:spacing w:val="30"/>
                <w:sz w:val="26"/>
                <w:szCs w:val="26"/>
              </w:rPr>
              <w:t xml:space="preserve"> @ </w:t>
            </w:r>
            <w:proofErr w:type="spellStart"/>
            <w:r w:rsidR="00B44447">
              <w:rPr>
                <w:rFonts w:ascii="Cambria" w:hAnsi="Cambria"/>
                <w:spacing w:val="30"/>
                <w:sz w:val="26"/>
                <w:szCs w:val="26"/>
              </w:rPr>
              <w:t>Rockavari</w:t>
            </w:r>
            <w:r w:rsidR="007C2D20">
              <w:rPr>
                <w:rFonts w:ascii="Cambria" w:hAnsi="Cambria"/>
                <w:spacing w:val="30"/>
                <w:sz w:val="26"/>
                <w:szCs w:val="26"/>
              </w:rPr>
              <w:t>a</w:t>
            </w:r>
            <w:proofErr w:type="spellEnd"/>
          </w:p>
          <w:p w:rsidR="00152A88" w:rsidRPr="00152A88" w:rsidRDefault="00152A88" w:rsidP="00152A88">
            <w:pPr>
              <w:spacing w:after="0"/>
              <w:jc w:val="center"/>
              <w:rPr>
                <w:rFonts w:ascii="Cambria" w:hAnsi="Cambria"/>
                <w:spacing w:val="30"/>
                <w:sz w:val="26"/>
                <w:szCs w:val="26"/>
              </w:rPr>
            </w:pPr>
            <w:r w:rsidRPr="00152A88">
              <w:rPr>
                <w:rFonts w:ascii="Cambria" w:hAnsi="Cambria"/>
                <w:spacing w:val="30"/>
                <w:sz w:val="26"/>
                <w:szCs w:val="26"/>
              </w:rPr>
              <w:t>So</w:t>
            </w:r>
            <w:r>
              <w:rPr>
                <w:rFonts w:ascii="Cambria" w:hAnsi="Cambria"/>
                <w:spacing w:val="30"/>
                <w:sz w:val="26"/>
                <w:szCs w:val="26"/>
              </w:rPr>
              <w:t xml:space="preserve">. </w:t>
            </w:r>
            <w:r w:rsidRPr="00152A88">
              <w:rPr>
                <w:rFonts w:ascii="Cambria" w:hAnsi="Cambria"/>
                <w:spacing w:val="30"/>
                <w:sz w:val="26"/>
                <w:szCs w:val="26"/>
              </w:rPr>
              <w:t>10.06.2018</w:t>
            </w:r>
            <w:r w:rsidRPr="00152A88">
              <w:rPr>
                <w:rFonts w:ascii="Cambria" w:hAnsi="Cambria"/>
                <w:spacing w:val="30"/>
                <w:sz w:val="26"/>
                <w:szCs w:val="26"/>
              </w:rPr>
              <w:tab/>
              <w:t>Hannover</w:t>
            </w:r>
            <w:r w:rsidRPr="00152A88">
              <w:rPr>
                <w:rFonts w:ascii="Cambria" w:hAnsi="Cambria"/>
                <w:spacing w:val="30"/>
                <w:sz w:val="26"/>
                <w:szCs w:val="26"/>
              </w:rPr>
              <w:tab/>
            </w:r>
            <w:r>
              <w:rPr>
                <w:rFonts w:ascii="Cambria" w:hAnsi="Cambria"/>
                <w:spacing w:val="30"/>
                <w:sz w:val="26"/>
                <w:szCs w:val="26"/>
              </w:rPr>
              <w:t xml:space="preserve">/ </w:t>
            </w:r>
            <w:r w:rsidRPr="00152A88">
              <w:rPr>
                <w:rFonts w:ascii="Cambria" w:hAnsi="Cambria"/>
                <w:spacing w:val="30"/>
                <w:sz w:val="26"/>
                <w:szCs w:val="26"/>
              </w:rPr>
              <w:t>Expo Plaza</w:t>
            </w:r>
          </w:p>
          <w:p w:rsidR="00152A88" w:rsidRPr="00152A88" w:rsidRDefault="00152A88" w:rsidP="00152A88">
            <w:pPr>
              <w:spacing w:after="0"/>
              <w:jc w:val="center"/>
              <w:rPr>
                <w:rFonts w:ascii="Cambria" w:hAnsi="Cambria"/>
                <w:spacing w:val="30"/>
                <w:sz w:val="26"/>
                <w:szCs w:val="26"/>
              </w:rPr>
            </w:pPr>
            <w:r w:rsidRPr="00152A88">
              <w:rPr>
                <w:rFonts w:ascii="Cambria" w:hAnsi="Cambria"/>
                <w:spacing w:val="30"/>
                <w:sz w:val="26"/>
                <w:szCs w:val="26"/>
              </w:rPr>
              <w:t>Mi</w:t>
            </w:r>
            <w:r>
              <w:rPr>
                <w:rFonts w:ascii="Cambria" w:hAnsi="Cambria"/>
                <w:spacing w:val="30"/>
                <w:sz w:val="26"/>
                <w:szCs w:val="26"/>
              </w:rPr>
              <w:t>. 13.06.2018</w:t>
            </w:r>
            <w:r>
              <w:rPr>
                <w:rFonts w:ascii="Cambria" w:hAnsi="Cambria"/>
                <w:spacing w:val="30"/>
                <w:sz w:val="26"/>
                <w:szCs w:val="26"/>
              </w:rPr>
              <w:tab/>
              <w:t xml:space="preserve">Berlin / </w:t>
            </w:r>
            <w:r w:rsidRPr="00152A88">
              <w:rPr>
                <w:rFonts w:ascii="Cambria" w:hAnsi="Cambria"/>
                <w:spacing w:val="30"/>
                <w:sz w:val="26"/>
                <w:szCs w:val="26"/>
              </w:rPr>
              <w:t>Waldbühne</w:t>
            </w:r>
          </w:p>
          <w:p w:rsidR="00407C04" w:rsidRDefault="00152A88" w:rsidP="00152A88">
            <w:pPr>
              <w:spacing w:after="0"/>
              <w:jc w:val="center"/>
              <w:rPr>
                <w:rFonts w:ascii="Cambria" w:hAnsi="Cambria"/>
                <w:spacing w:val="30"/>
                <w:sz w:val="26"/>
                <w:szCs w:val="26"/>
              </w:rPr>
            </w:pPr>
            <w:r w:rsidRPr="00152A88">
              <w:rPr>
                <w:rFonts w:ascii="Cambria" w:hAnsi="Cambria"/>
                <w:spacing w:val="30"/>
                <w:sz w:val="26"/>
                <w:szCs w:val="26"/>
              </w:rPr>
              <w:t>Sa</w:t>
            </w:r>
            <w:r w:rsidR="00C60822">
              <w:rPr>
                <w:rFonts w:ascii="Cambria" w:hAnsi="Cambria"/>
                <w:spacing w:val="30"/>
                <w:sz w:val="26"/>
                <w:szCs w:val="26"/>
              </w:rPr>
              <w:t xml:space="preserve">. 30.06.2018 Freiburg / </w:t>
            </w:r>
            <w:r w:rsidR="00C60822" w:rsidRPr="00C60822">
              <w:rPr>
                <w:rFonts w:ascii="Cambria" w:hAnsi="Cambria"/>
                <w:spacing w:val="30"/>
                <w:sz w:val="26"/>
                <w:szCs w:val="26"/>
              </w:rPr>
              <w:t>Messe-Open-Air</w:t>
            </w:r>
          </w:p>
          <w:p w:rsidR="00523363" w:rsidRPr="00407C04" w:rsidRDefault="00175CC4" w:rsidP="007C2D20">
            <w:pPr>
              <w:spacing w:after="0"/>
              <w:rPr>
                <w:rFonts w:ascii="Cambria" w:hAnsi="Cambria"/>
                <w:spacing w:val="30"/>
                <w:sz w:val="18"/>
                <w:szCs w:val="18"/>
              </w:rPr>
            </w:pPr>
            <w:r w:rsidRPr="00407C04">
              <w:rPr>
                <w:rFonts w:ascii="Cambria" w:hAnsi="Cambria"/>
                <w:spacing w:val="30"/>
                <w:sz w:val="18"/>
                <w:szCs w:val="18"/>
              </w:rPr>
              <w:br/>
            </w:r>
          </w:p>
          <w:p w:rsidR="009F59C3" w:rsidRDefault="00175CC4" w:rsidP="00405644">
            <w:pPr>
              <w:spacing w:after="0" w:line="240" w:lineRule="auto"/>
              <w:jc w:val="center"/>
              <w:rPr>
                <w:rStyle w:val="Hyperlink"/>
                <w:rFonts w:ascii="Cambria" w:hAnsi="Cambria"/>
                <w:b/>
                <w:spacing w:val="20"/>
                <w:sz w:val="20"/>
                <w:szCs w:val="20"/>
              </w:rPr>
            </w:pPr>
            <w:r w:rsidRPr="005453B2">
              <w:rPr>
                <w:rFonts w:ascii="Cambria" w:hAnsi="Cambria"/>
                <w:b/>
                <w:spacing w:val="20"/>
                <w:sz w:val="20"/>
                <w:szCs w:val="20"/>
              </w:rPr>
              <w:t>weitere Informationen, Pressematerial, u</w:t>
            </w:r>
            <w:r w:rsidR="003E70E3" w:rsidRPr="005453B2">
              <w:rPr>
                <w:rFonts w:ascii="Cambria" w:hAnsi="Cambria"/>
                <w:b/>
                <w:spacing w:val="20"/>
                <w:sz w:val="20"/>
                <w:szCs w:val="20"/>
              </w:rPr>
              <w:t>.</w:t>
            </w:r>
            <w:r w:rsidRPr="005453B2">
              <w:rPr>
                <w:rFonts w:ascii="Cambria" w:hAnsi="Cambria"/>
                <w:b/>
                <w:spacing w:val="20"/>
                <w:sz w:val="20"/>
                <w:szCs w:val="20"/>
              </w:rPr>
              <w:t>v</w:t>
            </w:r>
            <w:r w:rsidR="003E70E3" w:rsidRPr="005453B2">
              <w:rPr>
                <w:rFonts w:ascii="Cambria" w:hAnsi="Cambria"/>
                <w:b/>
                <w:spacing w:val="20"/>
                <w:sz w:val="20"/>
                <w:szCs w:val="20"/>
              </w:rPr>
              <w:t>.</w:t>
            </w:r>
            <w:r w:rsidRPr="005453B2">
              <w:rPr>
                <w:rFonts w:ascii="Cambria" w:hAnsi="Cambria"/>
                <w:b/>
                <w:spacing w:val="20"/>
                <w:sz w:val="20"/>
                <w:szCs w:val="20"/>
              </w:rPr>
              <w:t xml:space="preserve">m. auf </w:t>
            </w:r>
            <w:hyperlink r:id="rId18" w:history="1">
              <w:r w:rsidRPr="005453B2">
                <w:rPr>
                  <w:rStyle w:val="Hyperlink"/>
                  <w:rFonts w:ascii="Cambria" w:hAnsi="Cambria"/>
                  <w:b/>
                  <w:spacing w:val="20"/>
                  <w:sz w:val="20"/>
                  <w:szCs w:val="20"/>
                </w:rPr>
                <w:t>wizpro.com</w:t>
              </w:r>
            </w:hyperlink>
            <w:r w:rsidRPr="005453B2">
              <w:rPr>
                <w:rFonts w:ascii="Cambria" w:hAnsi="Cambria"/>
                <w:b/>
                <w:spacing w:val="20"/>
                <w:sz w:val="20"/>
                <w:szCs w:val="20"/>
              </w:rPr>
              <w:br/>
            </w:r>
            <w:r w:rsidR="00405644" w:rsidRPr="005453B2">
              <w:rPr>
                <w:rFonts w:ascii="Cambria" w:hAnsi="Cambria"/>
                <w:b/>
                <w:spacing w:val="20"/>
                <w:sz w:val="20"/>
                <w:szCs w:val="20"/>
              </w:rPr>
              <w:t>sowie Verlosungen, Specials</w:t>
            </w:r>
            <w:r w:rsidRPr="005453B2">
              <w:rPr>
                <w:rFonts w:ascii="Cambria" w:hAnsi="Cambria"/>
                <w:b/>
                <w:spacing w:val="20"/>
                <w:sz w:val="20"/>
                <w:szCs w:val="20"/>
              </w:rPr>
              <w:t xml:space="preserve">, u.v.m. auf </w:t>
            </w:r>
            <w:hyperlink r:id="rId19" w:history="1">
              <w:r w:rsidRPr="005453B2">
                <w:rPr>
                  <w:rStyle w:val="Hyperlink"/>
                  <w:rFonts w:ascii="Cambria" w:hAnsi="Cambria"/>
                  <w:b/>
                  <w:spacing w:val="20"/>
                  <w:sz w:val="20"/>
                  <w:szCs w:val="20"/>
                </w:rPr>
                <w:t>facebook.com/</w:t>
              </w:r>
              <w:proofErr w:type="spellStart"/>
              <w:r w:rsidRPr="005453B2">
                <w:rPr>
                  <w:rStyle w:val="Hyperlink"/>
                  <w:rFonts w:ascii="Cambria" w:hAnsi="Cambria"/>
                  <w:b/>
                  <w:spacing w:val="20"/>
                  <w:sz w:val="20"/>
                  <w:szCs w:val="20"/>
                </w:rPr>
                <w:t>WizardPromotions</w:t>
              </w:r>
              <w:proofErr w:type="spellEnd"/>
            </w:hyperlink>
          </w:p>
          <w:p w:rsidR="00175CC4" w:rsidRPr="005453B2" w:rsidRDefault="00175CC4" w:rsidP="00405644">
            <w:pPr>
              <w:spacing w:after="0" w:line="240" w:lineRule="auto"/>
              <w:jc w:val="center"/>
              <w:rPr>
                <w:rFonts w:ascii="Cambria" w:hAnsi="Cambria"/>
                <w:spacing w:val="30"/>
                <w:sz w:val="28"/>
                <w:szCs w:val="28"/>
                <w:vertAlign w:val="superscript"/>
              </w:rPr>
            </w:pPr>
          </w:p>
        </w:tc>
      </w:tr>
    </w:tbl>
    <w:p w:rsidR="009D4764" w:rsidRPr="005453B2" w:rsidRDefault="00407C04" w:rsidP="00396EC2">
      <w:pPr>
        <w:spacing w:after="0" w:line="360" w:lineRule="auto"/>
        <w:rPr>
          <w:rFonts w:ascii="Cambria" w:hAnsi="Cambria"/>
          <w:lang w:val="en-US"/>
        </w:rPr>
      </w:pPr>
      <w:r w:rsidRPr="005453B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1934210</wp:posOffset>
            </wp:positionH>
            <wp:positionV relativeFrom="margin">
              <wp:posOffset>7684135</wp:posOffset>
            </wp:positionV>
            <wp:extent cx="1891454" cy="861598"/>
            <wp:effectExtent l="0" t="0" r="0" b="0"/>
            <wp:wrapNone/>
            <wp:docPr id="3" name="Grafik 3" descr="WP-Logo_mitAdresse_RG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1454" cy="861598"/>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5453B2"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45" w:rsidRDefault="00C90645" w:rsidP="006C61BB">
      <w:pPr>
        <w:spacing w:after="0" w:line="240" w:lineRule="auto"/>
      </w:pPr>
      <w:r>
        <w:separator/>
      </w:r>
    </w:p>
  </w:endnote>
  <w:endnote w:type="continuationSeparator" w:id="0">
    <w:p w:rsidR="00C90645" w:rsidRDefault="00C9064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712B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712B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712B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712B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45" w:rsidRDefault="00C90645" w:rsidP="006C61BB">
      <w:pPr>
        <w:spacing w:after="0" w:line="240" w:lineRule="auto"/>
      </w:pPr>
      <w:r>
        <w:separator/>
      </w:r>
    </w:p>
  </w:footnote>
  <w:footnote w:type="continuationSeparator" w:id="0">
    <w:p w:rsidR="00C90645" w:rsidRDefault="00C9064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0BC6821"/>
    <w:multiLevelType w:val="multilevel"/>
    <w:tmpl w:val="EF7E5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2C63"/>
    <w:rsid w:val="000114C9"/>
    <w:rsid w:val="000163EC"/>
    <w:rsid w:val="00033947"/>
    <w:rsid w:val="00037DC3"/>
    <w:rsid w:val="00053689"/>
    <w:rsid w:val="00062E7D"/>
    <w:rsid w:val="0007352C"/>
    <w:rsid w:val="00073BFC"/>
    <w:rsid w:val="0007544B"/>
    <w:rsid w:val="000A48C6"/>
    <w:rsid w:val="000B2101"/>
    <w:rsid w:val="000E0DF3"/>
    <w:rsid w:val="00110D76"/>
    <w:rsid w:val="0012792E"/>
    <w:rsid w:val="0014703B"/>
    <w:rsid w:val="00152A88"/>
    <w:rsid w:val="00165A62"/>
    <w:rsid w:val="001714DC"/>
    <w:rsid w:val="00175CC4"/>
    <w:rsid w:val="0018322B"/>
    <w:rsid w:val="00193898"/>
    <w:rsid w:val="0019395D"/>
    <w:rsid w:val="00193B40"/>
    <w:rsid w:val="00197131"/>
    <w:rsid w:val="001B2609"/>
    <w:rsid w:val="001C7C85"/>
    <w:rsid w:val="001F7198"/>
    <w:rsid w:val="00200B90"/>
    <w:rsid w:val="002027C2"/>
    <w:rsid w:val="00212243"/>
    <w:rsid w:val="00217A2F"/>
    <w:rsid w:val="00237581"/>
    <w:rsid w:val="00262965"/>
    <w:rsid w:val="002917F9"/>
    <w:rsid w:val="002B16C5"/>
    <w:rsid w:val="002C6B87"/>
    <w:rsid w:val="002E624F"/>
    <w:rsid w:val="002F1603"/>
    <w:rsid w:val="00316ED2"/>
    <w:rsid w:val="003178E9"/>
    <w:rsid w:val="00360879"/>
    <w:rsid w:val="00363C41"/>
    <w:rsid w:val="003644D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07C04"/>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23363"/>
    <w:rsid w:val="00537BA0"/>
    <w:rsid w:val="005453B2"/>
    <w:rsid w:val="00547857"/>
    <w:rsid w:val="0059286E"/>
    <w:rsid w:val="00592A2E"/>
    <w:rsid w:val="005A3E21"/>
    <w:rsid w:val="005E01C1"/>
    <w:rsid w:val="005E78C0"/>
    <w:rsid w:val="005E7C97"/>
    <w:rsid w:val="005F3B20"/>
    <w:rsid w:val="005F46C5"/>
    <w:rsid w:val="005F7AD8"/>
    <w:rsid w:val="00602432"/>
    <w:rsid w:val="00605EBA"/>
    <w:rsid w:val="00640A7D"/>
    <w:rsid w:val="00651A9D"/>
    <w:rsid w:val="006557F7"/>
    <w:rsid w:val="00667A00"/>
    <w:rsid w:val="006851F7"/>
    <w:rsid w:val="0068641B"/>
    <w:rsid w:val="0069366F"/>
    <w:rsid w:val="006A2814"/>
    <w:rsid w:val="006A5F09"/>
    <w:rsid w:val="006B1325"/>
    <w:rsid w:val="006C08E4"/>
    <w:rsid w:val="006C330A"/>
    <w:rsid w:val="006C61BB"/>
    <w:rsid w:val="006E5AD6"/>
    <w:rsid w:val="00700DA1"/>
    <w:rsid w:val="00704C0E"/>
    <w:rsid w:val="00712C7A"/>
    <w:rsid w:val="007170EC"/>
    <w:rsid w:val="00724747"/>
    <w:rsid w:val="00752AEB"/>
    <w:rsid w:val="0079445B"/>
    <w:rsid w:val="007A2FE9"/>
    <w:rsid w:val="007A65B8"/>
    <w:rsid w:val="007C2D20"/>
    <w:rsid w:val="007D5125"/>
    <w:rsid w:val="007D7977"/>
    <w:rsid w:val="00815B33"/>
    <w:rsid w:val="00824414"/>
    <w:rsid w:val="00836187"/>
    <w:rsid w:val="00836B1F"/>
    <w:rsid w:val="00846EA4"/>
    <w:rsid w:val="008500A9"/>
    <w:rsid w:val="00870B14"/>
    <w:rsid w:val="00876502"/>
    <w:rsid w:val="008768CD"/>
    <w:rsid w:val="00890A5C"/>
    <w:rsid w:val="00895282"/>
    <w:rsid w:val="0089635A"/>
    <w:rsid w:val="0089753F"/>
    <w:rsid w:val="008A4611"/>
    <w:rsid w:val="008A73CB"/>
    <w:rsid w:val="008B118A"/>
    <w:rsid w:val="008B306E"/>
    <w:rsid w:val="008C1286"/>
    <w:rsid w:val="008D217A"/>
    <w:rsid w:val="008F0D06"/>
    <w:rsid w:val="00906567"/>
    <w:rsid w:val="00906C89"/>
    <w:rsid w:val="00930349"/>
    <w:rsid w:val="00930E06"/>
    <w:rsid w:val="00981189"/>
    <w:rsid w:val="00994836"/>
    <w:rsid w:val="0099686F"/>
    <w:rsid w:val="00996FF6"/>
    <w:rsid w:val="009976AD"/>
    <w:rsid w:val="009B48CF"/>
    <w:rsid w:val="009B65A2"/>
    <w:rsid w:val="009D0D66"/>
    <w:rsid w:val="009D2598"/>
    <w:rsid w:val="009D3221"/>
    <w:rsid w:val="009D4764"/>
    <w:rsid w:val="009D4E9E"/>
    <w:rsid w:val="009D6227"/>
    <w:rsid w:val="009F59C3"/>
    <w:rsid w:val="009F61A3"/>
    <w:rsid w:val="00A10026"/>
    <w:rsid w:val="00A13D95"/>
    <w:rsid w:val="00A16660"/>
    <w:rsid w:val="00A42FF0"/>
    <w:rsid w:val="00A50E06"/>
    <w:rsid w:val="00A56527"/>
    <w:rsid w:val="00A5699E"/>
    <w:rsid w:val="00A80CED"/>
    <w:rsid w:val="00A916C6"/>
    <w:rsid w:val="00AA6CF6"/>
    <w:rsid w:val="00AC2D0B"/>
    <w:rsid w:val="00AD1209"/>
    <w:rsid w:val="00AD28B2"/>
    <w:rsid w:val="00AE04A0"/>
    <w:rsid w:val="00AF05CB"/>
    <w:rsid w:val="00B06E2F"/>
    <w:rsid w:val="00B11F50"/>
    <w:rsid w:val="00B17BEE"/>
    <w:rsid w:val="00B26755"/>
    <w:rsid w:val="00B35C23"/>
    <w:rsid w:val="00B44447"/>
    <w:rsid w:val="00B51807"/>
    <w:rsid w:val="00B616B7"/>
    <w:rsid w:val="00B66F8F"/>
    <w:rsid w:val="00B6785A"/>
    <w:rsid w:val="00B7316A"/>
    <w:rsid w:val="00B87DDF"/>
    <w:rsid w:val="00B9643A"/>
    <w:rsid w:val="00BB3C54"/>
    <w:rsid w:val="00BC6FA1"/>
    <w:rsid w:val="00BC7323"/>
    <w:rsid w:val="00BD3171"/>
    <w:rsid w:val="00BE3E24"/>
    <w:rsid w:val="00BF1034"/>
    <w:rsid w:val="00C12969"/>
    <w:rsid w:val="00C17E28"/>
    <w:rsid w:val="00C3103C"/>
    <w:rsid w:val="00C522E9"/>
    <w:rsid w:val="00C60794"/>
    <w:rsid w:val="00C60822"/>
    <w:rsid w:val="00C610FE"/>
    <w:rsid w:val="00C70878"/>
    <w:rsid w:val="00C7559F"/>
    <w:rsid w:val="00C90645"/>
    <w:rsid w:val="00C91980"/>
    <w:rsid w:val="00C96C3D"/>
    <w:rsid w:val="00CA3384"/>
    <w:rsid w:val="00CB4C6F"/>
    <w:rsid w:val="00CB52FD"/>
    <w:rsid w:val="00CB6717"/>
    <w:rsid w:val="00CD0A7A"/>
    <w:rsid w:val="00CD1FDF"/>
    <w:rsid w:val="00CD401E"/>
    <w:rsid w:val="00D13E6E"/>
    <w:rsid w:val="00D208E8"/>
    <w:rsid w:val="00D23A5A"/>
    <w:rsid w:val="00D31F4A"/>
    <w:rsid w:val="00D712B1"/>
    <w:rsid w:val="00D80398"/>
    <w:rsid w:val="00D86120"/>
    <w:rsid w:val="00DB0FFB"/>
    <w:rsid w:val="00DB1ACA"/>
    <w:rsid w:val="00DC1CAE"/>
    <w:rsid w:val="00DC2E02"/>
    <w:rsid w:val="00DD3C41"/>
    <w:rsid w:val="00DD3F18"/>
    <w:rsid w:val="00DE083B"/>
    <w:rsid w:val="00DE1EBB"/>
    <w:rsid w:val="00DF74EE"/>
    <w:rsid w:val="00E06207"/>
    <w:rsid w:val="00E15727"/>
    <w:rsid w:val="00E27FE5"/>
    <w:rsid w:val="00E33906"/>
    <w:rsid w:val="00E409D3"/>
    <w:rsid w:val="00E46BBA"/>
    <w:rsid w:val="00E61161"/>
    <w:rsid w:val="00E65E17"/>
    <w:rsid w:val="00E67D73"/>
    <w:rsid w:val="00E7000B"/>
    <w:rsid w:val="00E70119"/>
    <w:rsid w:val="00E9686F"/>
    <w:rsid w:val="00EA0914"/>
    <w:rsid w:val="00EA3E70"/>
    <w:rsid w:val="00EA58EF"/>
    <w:rsid w:val="00EB07D1"/>
    <w:rsid w:val="00EB215C"/>
    <w:rsid w:val="00EB6191"/>
    <w:rsid w:val="00EC6C54"/>
    <w:rsid w:val="00ED1C16"/>
    <w:rsid w:val="00EF57FC"/>
    <w:rsid w:val="00EF5B27"/>
    <w:rsid w:val="00EF7262"/>
    <w:rsid w:val="00F134DD"/>
    <w:rsid w:val="00F21471"/>
    <w:rsid w:val="00F44A66"/>
    <w:rsid w:val="00F5526B"/>
    <w:rsid w:val="00F56412"/>
    <w:rsid w:val="00F737D9"/>
    <w:rsid w:val="00F83E63"/>
    <w:rsid w:val="00FA0358"/>
    <w:rsid w:val="00FA30DA"/>
    <w:rsid w:val="00FB45CB"/>
    <w:rsid w:val="00FB7E04"/>
    <w:rsid w:val="00FC4837"/>
    <w:rsid w:val="00FC50F2"/>
    <w:rsid w:val="00FD2789"/>
    <w:rsid w:val="00FD4D47"/>
    <w:rsid w:val="00FD7BEA"/>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440">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3260358">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700693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0377083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2345488">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ticket.de/iron-maiden-tickets.html"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ockavaria.de" TargetMode="External"/><Relationship Id="rId17" Type="http://schemas.openxmlformats.org/officeDocument/2006/relationships/hyperlink" Target="http://www.warnermusic.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onmaiden.com"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yticket.de/iron-maiden-tickets.html" TargetMode="Externa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facebook.com/WizardPromotions"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eventim.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011F4-28A9-4266-A11C-96634D34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8</cp:revision>
  <cp:lastPrinted>2017-11-10T16:17:00Z</cp:lastPrinted>
  <dcterms:created xsi:type="dcterms:W3CDTF">2017-11-10T15:20:00Z</dcterms:created>
  <dcterms:modified xsi:type="dcterms:W3CDTF">2017-12-19T15:13:00Z</dcterms:modified>
</cp:coreProperties>
</file>