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35CC5" w:rsidRDefault="009D4E9E" w:rsidP="006B1325">
      <w:pPr>
        <w:rPr>
          <w:rFonts w:asciiTheme="majorHAnsi" w:hAnsiTheme="majorHAnsi"/>
          <w:b/>
        </w:rPr>
      </w:pPr>
      <w:r w:rsidRPr="00135CC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35CC5">
        <w:rPr>
          <w:rFonts w:asciiTheme="majorHAnsi" w:hAnsiTheme="majorHAnsi"/>
          <w:b/>
        </w:rPr>
        <w:tab/>
      </w:r>
    </w:p>
    <w:p w:rsidR="00C7559F" w:rsidRPr="00135CC5" w:rsidRDefault="00C7559F" w:rsidP="006B1325">
      <w:pPr>
        <w:rPr>
          <w:rFonts w:asciiTheme="majorHAnsi" w:hAnsiTheme="majorHAnsi"/>
          <w:b/>
        </w:rPr>
      </w:pPr>
    </w:p>
    <w:p w:rsidR="00C7559F" w:rsidRPr="00135CC5" w:rsidRDefault="00C7559F" w:rsidP="006B1325">
      <w:pPr>
        <w:rPr>
          <w:rFonts w:asciiTheme="majorHAnsi" w:hAnsiTheme="majorHAnsi"/>
          <w:b/>
        </w:rPr>
      </w:pPr>
    </w:p>
    <w:p w:rsidR="00FB45CB" w:rsidRPr="00135CC5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135CC5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135CC5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135CC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135CC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DC7497" w:rsidRDefault="005D3385" w:rsidP="00DC7497">
      <w:pPr>
        <w:jc w:val="center"/>
        <w:rPr>
          <w:rFonts w:asciiTheme="majorHAnsi" w:hAnsiTheme="majorHAnsi"/>
          <w:i/>
          <w:spacing w:val="140"/>
          <w:sz w:val="34"/>
          <w:szCs w:val="44"/>
          <w:lang w:val="en-US"/>
        </w:rPr>
      </w:pPr>
      <w:r w:rsidRPr="00135CC5">
        <w:rPr>
          <w:rFonts w:asciiTheme="majorHAnsi" w:hAnsiTheme="majorHAnsi"/>
          <w:b/>
          <w:noProof/>
          <w:sz w:val="80"/>
          <w:szCs w:val="80"/>
          <w:lang w:val="en-US" w:eastAsia="de-DE"/>
        </w:rPr>
        <w:t>THE TEMPERANCE MOVEMENT</w:t>
      </w:r>
      <w:r w:rsidR="006E5AD6" w:rsidRPr="00135CC5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DC7497" w:rsidRPr="00DC7497">
        <w:rPr>
          <w:rFonts w:asciiTheme="majorHAnsi" w:hAnsiTheme="majorHAnsi"/>
          <w:i/>
          <w:spacing w:val="140"/>
          <w:sz w:val="34"/>
          <w:szCs w:val="44"/>
          <w:lang w:val="en-US"/>
        </w:rPr>
        <w:t>A Deeper Cut – Tour 2018</w:t>
      </w:r>
    </w:p>
    <w:p w:rsidR="00DC7497" w:rsidRDefault="00F51A5D" w:rsidP="00DC749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4F3B2E" w:rsidRPr="00F51A5D" w:rsidRDefault="006F6BA1" w:rsidP="00DC7497">
      <w:pPr>
        <w:jc w:val="center"/>
        <w:rPr>
          <w:rFonts w:asciiTheme="majorHAnsi" w:hAnsiTheme="majorHAnsi" w:cs="AGaramondPro-Regular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UK-Rockband um Frontmann </w:t>
      </w:r>
      <w:r w:rsidRPr="006F6BA1">
        <w:rPr>
          <w:rFonts w:asciiTheme="majorHAnsi" w:hAnsiTheme="majorHAnsi"/>
          <w:b/>
          <w:sz w:val="26"/>
          <w:szCs w:val="26"/>
        </w:rPr>
        <w:t>Phil Campbell</w:t>
      </w:r>
      <w:r w:rsidR="005D3385" w:rsidRPr="00135CC5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bestätigt Livetermine für 2018</w:t>
      </w:r>
      <w:r w:rsidR="00DC7497" w:rsidRPr="00F51A5D">
        <w:rPr>
          <w:rFonts w:asciiTheme="majorHAnsi" w:hAnsiTheme="majorHAnsi" w:cs="AGaramondPro-Regular"/>
          <w:b/>
        </w:rPr>
        <w:br/>
      </w:r>
      <w:r w:rsidR="005D3385" w:rsidRPr="00135CC5">
        <w:rPr>
          <w:rFonts w:asciiTheme="majorHAnsi" w:hAnsiTheme="majorHAnsi"/>
          <w:b/>
          <w:sz w:val="26"/>
          <w:szCs w:val="26"/>
        </w:rPr>
        <w:t xml:space="preserve">Konzerte </w:t>
      </w:r>
      <w:r>
        <w:rPr>
          <w:rFonts w:asciiTheme="majorHAnsi" w:hAnsiTheme="majorHAnsi"/>
          <w:b/>
          <w:sz w:val="26"/>
          <w:szCs w:val="26"/>
        </w:rPr>
        <w:t xml:space="preserve">im März </w:t>
      </w:r>
      <w:r w:rsidR="005D3385" w:rsidRPr="00135CC5">
        <w:rPr>
          <w:rFonts w:asciiTheme="majorHAnsi" w:hAnsiTheme="majorHAnsi"/>
          <w:b/>
          <w:sz w:val="26"/>
          <w:szCs w:val="26"/>
        </w:rPr>
        <w:t xml:space="preserve">in </w:t>
      </w:r>
      <w:r w:rsidR="00A81FB3">
        <w:rPr>
          <w:rFonts w:asciiTheme="majorHAnsi" w:hAnsiTheme="majorHAnsi"/>
          <w:b/>
          <w:sz w:val="26"/>
          <w:szCs w:val="26"/>
        </w:rPr>
        <w:t xml:space="preserve">München, </w:t>
      </w:r>
      <w:r w:rsidR="00B21C16" w:rsidRPr="00135CC5">
        <w:rPr>
          <w:rFonts w:asciiTheme="majorHAnsi" w:hAnsiTheme="majorHAnsi"/>
          <w:b/>
          <w:sz w:val="26"/>
          <w:szCs w:val="26"/>
        </w:rPr>
        <w:t xml:space="preserve">Berlin, </w:t>
      </w:r>
      <w:r w:rsidR="00A81FB3">
        <w:rPr>
          <w:rFonts w:asciiTheme="majorHAnsi" w:hAnsiTheme="majorHAnsi"/>
          <w:b/>
          <w:sz w:val="26"/>
          <w:szCs w:val="26"/>
        </w:rPr>
        <w:t xml:space="preserve">Hamburg und Köln </w:t>
      </w:r>
      <w:r w:rsidR="00DC7497" w:rsidRPr="00F51A5D">
        <w:rPr>
          <w:rFonts w:asciiTheme="majorHAnsi" w:hAnsiTheme="majorHAnsi" w:cs="AGaramondPro-Regular"/>
          <w:b/>
        </w:rPr>
        <w:br/>
      </w:r>
      <w:r w:rsidR="00A81FB3">
        <w:rPr>
          <w:rFonts w:asciiTheme="majorHAnsi" w:hAnsiTheme="majorHAnsi"/>
          <w:b/>
          <w:sz w:val="26"/>
          <w:szCs w:val="26"/>
        </w:rPr>
        <w:t xml:space="preserve">Neues Album „A </w:t>
      </w:r>
      <w:proofErr w:type="spellStart"/>
      <w:r w:rsidR="00A81FB3">
        <w:rPr>
          <w:rFonts w:asciiTheme="majorHAnsi" w:hAnsiTheme="majorHAnsi"/>
          <w:b/>
          <w:sz w:val="26"/>
          <w:szCs w:val="26"/>
        </w:rPr>
        <w:t>Deeper</w:t>
      </w:r>
      <w:proofErr w:type="spellEnd"/>
      <w:r w:rsidR="00A81FB3">
        <w:rPr>
          <w:rFonts w:asciiTheme="majorHAnsi" w:hAnsiTheme="majorHAnsi"/>
          <w:b/>
          <w:sz w:val="26"/>
          <w:szCs w:val="26"/>
        </w:rPr>
        <w:t xml:space="preserve"> Cut</w:t>
      </w:r>
      <w:r w:rsidR="005D3385" w:rsidRPr="00135CC5">
        <w:rPr>
          <w:rFonts w:asciiTheme="majorHAnsi" w:hAnsiTheme="majorHAnsi"/>
          <w:b/>
          <w:sz w:val="26"/>
          <w:szCs w:val="26"/>
        </w:rPr>
        <w:t xml:space="preserve">“ </w:t>
      </w:r>
      <w:r w:rsidR="00A81FB3">
        <w:rPr>
          <w:rFonts w:asciiTheme="majorHAnsi" w:hAnsiTheme="majorHAnsi"/>
          <w:b/>
          <w:sz w:val="26"/>
          <w:szCs w:val="26"/>
        </w:rPr>
        <w:t>kommt am 16. Februar 2018</w:t>
      </w:r>
      <w:r w:rsidR="00DC7497" w:rsidRPr="00F51A5D">
        <w:rPr>
          <w:rFonts w:asciiTheme="majorHAnsi" w:hAnsiTheme="majorHAnsi" w:cs="AGaramondPro-Regular"/>
          <w:b/>
        </w:rPr>
        <w:br/>
      </w:r>
      <w:r w:rsidR="00F51A5D">
        <w:rPr>
          <w:rFonts w:asciiTheme="majorHAnsi" w:hAnsiTheme="majorHAnsi"/>
          <w:b/>
          <w:sz w:val="26"/>
          <w:szCs w:val="26"/>
        </w:rPr>
        <w:t>Tickets ab Donnerstag</w:t>
      </w:r>
      <w:r w:rsidR="004F3B2E" w:rsidRPr="00135CC5">
        <w:rPr>
          <w:rFonts w:asciiTheme="majorHAnsi" w:hAnsiTheme="majorHAnsi"/>
          <w:b/>
          <w:sz w:val="26"/>
          <w:szCs w:val="26"/>
        </w:rPr>
        <w:t xml:space="preserve">, </w:t>
      </w:r>
      <w:r w:rsidR="00F51A5D">
        <w:rPr>
          <w:rFonts w:asciiTheme="majorHAnsi" w:hAnsiTheme="majorHAnsi"/>
          <w:b/>
          <w:sz w:val="26"/>
          <w:szCs w:val="26"/>
        </w:rPr>
        <w:t>dem 2</w:t>
      </w:r>
      <w:r w:rsidR="005F1DAA">
        <w:rPr>
          <w:rFonts w:asciiTheme="majorHAnsi" w:hAnsiTheme="majorHAnsi"/>
          <w:b/>
          <w:sz w:val="26"/>
          <w:szCs w:val="26"/>
        </w:rPr>
        <w:t>. November 2017</w:t>
      </w:r>
      <w:r w:rsidR="004F3B2E" w:rsidRPr="00135CC5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="004F3B2E" w:rsidRPr="00135CC5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4F3B2E" w:rsidRPr="00135CC5">
        <w:rPr>
          <w:rFonts w:asciiTheme="majorHAnsi" w:hAnsiTheme="majorHAnsi"/>
          <w:b/>
          <w:sz w:val="26"/>
          <w:szCs w:val="26"/>
        </w:rPr>
        <w:t xml:space="preserve"> erhältlich</w:t>
      </w:r>
    </w:p>
    <w:p w:rsidR="00633040" w:rsidRDefault="00F51A5D" w:rsidP="0063304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3053E8" w:rsidRPr="00135CC5">
        <w:rPr>
          <w:rFonts w:asciiTheme="majorHAnsi" w:hAnsiTheme="majorHAnsi" w:cs="AGaramondPro-Regular"/>
          <w:b/>
        </w:rPr>
        <w:br/>
      </w:r>
      <w:r w:rsidR="00DC7497">
        <w:rPr>
          <w:rFonts w:ascii="Cambria" w:hAnsi="Cambria" w:cs="AGaramondPro-Regular"/>
        </w:rPr>
        <w:t xml:space="preserve">Frankfurt, 30. Oktober 2017 - </w:t>
      </w:r>
      <w:r w:rsidR="00633040" w:rsidRPr="00633040">
        <w:rPr>
          <w:rFonts w:ascii="Cambria" w:hAnsi="Cambria" w:cs="AGaramondPro-Regular"/>
        </w:rPr>
        <w:t xml:space="preserve">Die britische Rockband </w:t>
      </w:r>
      <w:r w:rsidR="00633040" w:rsidRPr="00633040">
        <w:rPr>
          <w:rFonts w:ascii="Cambria" w:hAnsi="Cambria" w:cs="AGaramondPro-Regular"/>
          <w:b/>
        </w:rPr>
        <w:t xml:space="preserve">The </w:t>
      </w:r>
      <w:proofErr w:type="spellStart"/>
      <w:r w:rsidR="00633040" w:rsidRPr="00633040">
        <w:rPr>
          <w:rFonts w:ascii="Cambria" w:hAnsi="Cambria" w:cs="AGaramondPro-Regular"/>
          <w:b/>
        </w:rPr>
        <w:t>Temperance</w:t>
      </w:r>
      <w:proofErr w:type="spellEnd"/>
      <w:r w:rsidR="00633040" w:rsidRPr="00633040">
        <w:rPr>
          <w:rFonts w:ascii="Cambria" w:hAnsi="Cambria" w:cs="AGaramondPro-Regular"/>
          <w:b/>
        </w:rPr>
        <w:t xml:space="preserve"> Movement</w:t>
      </w:r>
      <w:r w:rsidR="00633040" w:rsidRPr="00633040">
        <w:rPr>
          <w:rFonts w:ascii="Cambria" w:hAnsi="Cambria" w:cs="AGaramondPro-Regular"/>
        </w:rPr>
        <w:t xml:space="preserve"> hat im Rahmen der Veröffentlichung ihres neuen Albums im Frühjahr </w:t>
      </w:r>
      <w:r w:rsidR="00633040">
        <w:rPr>
          <w:rFonts w:ascii="Cambria" w:hAnsi="Cambria" w:cs="AGaramondPro-Regular"/>
        </w:rPr>
        <w:t>2018</w:t>
      </w:r>
      <w:r w:rsidR="00633040" w:rsidRPr="00633040">
        <w:rPr>
          <w:rFonts w:ascii="Cambria" w:hAnsi="Cambria" w:cs="AGaramondPro-Regular"/>
        </w:rPr>
        <w:t xml:space="preserve"> eine Tournee durch das Vereinigte Königreich und Europa bestätigt. Die jetzt bestätigte Tour führt die Band erneut durch das Vereinigte Kö</w:t>
      </w:r>
      <w:r>
        <w:rPr>
          <w:rFonts w:ascii="Cambria" w:hAnsi="Cambria" w:cs="AGaramondPro-Regular"/>
        </w:rPr>
        <w:t xml:space="preserve">nigreich, Irland, Deutschland, </w:t>
      </w:r>
      <w:r w:rsidR="00633040" w:rsidRPr="00633040">
        <w:rPr>
          <w:rFonts w:ascii="Cambria" w:hAnsi="Cambria" w:cs="AGaramondPro-Regular"/>
        </w:rPr>
        <w:t xml:space="preserve">Frankreich, die Schweiz, Belgien, die Niederlande, Österreich, Polen und die Tschechische Republik, wo sie die größten </w:t>
      </w:r>
      <w:proofErr w:type="spellStart"/>
      <w:r w:rsidR="00633040" w:rsidRPr="00633040">
        <w:rPr>
          <w:rFonts w:ascii="Cambria" w:hAnsi="Cambria" w:cs="AGaramondPro-Regular"/>
        </w:rPr>
        <w:t>Venues</w:t>
      </w:r>
      <w:proofErr w:type="spellEnd"/>
      <w:r w:rsidR="00633040" w:rsidRPr="00633040">
        <w:rPr>
          <w:rFonts w:ascii="Cambria" w:hAnsi="Cambria" w:cs="AGaramondPro-Regular"/>
        </w:rPr>
        <w:t xml:space="preserve"> bisher gebucht hat. In Deutschland spielen </w:t>
      </w:r>
      <w:r w:rsidR="00633040" w:rsidRPr="00633040">
        <w:rPr>
          <w:rFonts w:ascii="Cambria" w:hAnsi="Cambria" w:cs="AGaramondPro-Regular"/>
          <w:b/>
        </w:rPr>
        <w:t xml:space="preserve">The </w:t>
      </w:r>
      <w:proofErr w:type="spellStart"/>
      <w:r w:rsidR="00633040" w:rsidRPr="0023466C">
        <w:rPr>
          <w:rFonts w:ascii="Cambria" w:hAnsi="Cambria" w:cs="AGaramondPro-Regular"/>
          <w:b/>
        </w:rPr>
        <w:t>Temperance</w:t>
      </w:r>
      <w:proofErr w:type="spellEnd"/>
      <w:r w:rsidR="00633040" w:rsidRPr="0023466C">
        <w:rPr>
          <w:rFonts w:ascii="Cambria" w:hAnsi="Cambria" w:cs="AGaramondPro-Regular"/>
          <w:b/>
        </w:rPr>
        <w:t xml:space="preserve"> Movement</w:t>
      </w:r>
      <w:r w:rsidR="00633040" w:rsidRPr="0023466C">
        <w:rPr>
          <w:rFonts w:ascii="Cambria" w:hAnsi="Cambria" w:cs="AGaramondPro-Regular"/>
        </w:rPr>
        <w:t xml:space="preserve"> am </w:t>
      </w:r>
      <w:r w:rsidR="00633040">
        <w:rPr>
          <w:rFonts w:ascii="Cambria" w:hAnsi="Cambria" w:cs="AGaramondPro-Regular"/>
        </w:rPr>
        <w:t xml:space="preserve">18. März 2018 in München im Backstage Werk, am 24. März 2018 in Berlin im </w:t>
      </w:r>
      <w:r w:rsidR="00633040" w:rsidRPr="00DC7497">
        <w:rPr>
          <w:rFonts w:ascii="Cambria" w:hAnsi="Cambria" w:cs="AGaramondPro-Regular"/>
        </w:rPr>
        <w:t>Lido</w:t>
      </w:r>
      <w:r w:rsidR="00633040">
        <w:rPr>
          <w:rFonts w:ascii="Cambria" w:hAnsi="Cambria" w:cs="AGaramondPro-Regular"/>
        </w:rPr>
        <w:t>, am 25. März 2018 in Hamburg im Knust und am 27. März 2018 in Köln im</w:t>
      </w:r>
      <w:r w:rsidR="00633040" w:rsidRPr="00DC7497">
        <w:rPr>
          <w:rFonts w:ascii="Cambria" w:hAnsi="Cambria" w:cs="AGaramondPro-Regular"/>
        </w:rPr>
        <w:t xml:space="preserve"> Bürgerhaus </w:t>
      </w:r>
      <w:proofErr w:type="spellStart"/>
      <w:r w:rsidR="00633040" w:rsidRPr="00DC7497">
        <w:rPr>
          <w:rFonts w:ascii="Cambria" w:hAnsi="Cambria" w:cs="AGaramondPro-Regular"/>
        </w:rPr>
        <w:t>Stollwerck</w:t>
      </w:r>
      <w:proofErr w:type="spellEnd"/>
      <w:r w:rsidR="00633040">
        <w:rPr>
          <w:rFonts w:ascii="Cambria" w:hAnsi="Cambria" w:cs="AGaramondPro-Regular"/>
        </w:rPr>
        <w:t>.</w:t>
      </w:r>
    </w:p>
    <w:p w:rsidR="00633040" w:rsidRDefault="00633040" w:rsidP="0063304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633040" w:rsidRPr="00633040" w:rsidRDefault="00633040" w:rsidP="00633040">
      <w:pPr>
        <w:pStyle w:val="Default"/>
        <w:spacing w:line="276" w:lineRule="auto"/>
        <w:jc w:val="both"/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</w:pPr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Der allgemei</w:t>
      </w:r>
      <w:r w:rsidR="00F51A5D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ne Vorverkauf beginnt am Samstag, dem 4</w:t>
      </w:r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. November 2017. Tickets sind unter </w:t>
      </w:r>
      <w:hyperlink r:id="rId11" w:history="1">
        <w:r w:rsidRPr="00633040">
          <w:rPr>
            <w:rStyle w:val="Hyperlink"/>
            <w:rFonts w:ascii="Cambria" w:eastAsia="Calibri" w:hAnsi="Cambria" w:cs="AGaramondPro-Regular"/>
            <w:b/>
            <w:sz w:val="22"/>
            <w:szCs w:val="22"/>
            <w:lang w:eastAsia="en-US"/>
          </w:rPr>
          <w:t>www.myticket.de</w:t>
        </w:r>
      </w:hyperlink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sowie telefonisch unter 01806 – 777 111 (20 Ct./Anruf – Mobilfunkpreise max. 60 Ct./Anruf) und bei den bekannten Vorverkaufsstellen</w:t>
      </w:r>
      <w:r w:rsidR="00F51A5D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erhältlich. Bereits ab Donnerstag, dem 2</w:t>
      </w:r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. November 2017 – 10:00 Uhr bieten die Ticketanbieter </w:t>
      </w:r>
      <w:proofErr w:type="spellStart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Myticket</w:t>
      </w:r>
      <w:proofErr w:type="spellEnd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und CTS </w:t>
      </w:r>
      <w:proofErr w:type="spellStart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Eventim</w:t>
      </w:r>
      <w:proofErr w:type="spellEnd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Presales</w:t>
      </w:r>
      <w:proofErr w:type="spellEnd"/>
      <w:r w:rsidRPr="00633040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an. </w:t>
      </w:r>
      <w:bookmarkStart w:id="0" w:name="_GoBack"/>
      <w:bookmarkEnd w:id="0"/>
    </w:p>
    <w:p w:rsidR="00633040" w:rsidRDefault="00633040" w:rsidP="0063304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  <w:r>
        <w:rPr>
          <w:rFonts w:ascii="Cambria" w:hAnsi="Cambria" w:cs="AGaramondPro-Regular"/>
          <w:color w:val="FF0000"/>
        </w:rPr>
        <w:br/>
      </w:r>
      <w:r w:rsidRPr="00633040">
        <w:rPr>
          <w:rFonts w:asciiTheme="majorHAnsi" w:hAnsiTheme="majorHAnsi" w:cs="AGaramondPro-Regular"/>
        </w:rPr>
        <w:t xml:space="preserve">Es waren ereignisreiche Jahre für das britische Quintett: Nach zwei UK-Top 20-Alben, mehreren Welttourneen und Support-Acts für Megastars wie The Rolling Stones, sind </w:t>
      </w:r>
      <w:r w:rsidRPr="00633040">
        <w:rPr>
          <w:rFonts w:asciiTheme="majorHAnsi" w:hAnsiTheme="majorHAnsi" w:cs="AGaramondPro-Regular"/>
          <w:b/>
        </w:rPr>
        <w:t xml:space="preserve">The </w:t>
      </w:r>
      <w:proofErr w:type="spellStart"/>
      <w:r w:rsidRPr="00633040">
        <w:rPr>
          <w:rFonts w:asciiTheme="majorHAnsi" w:hAnsiTheme="majorHAnsi" w:cs="AGaramondPro-Regular"/>
          <w:b/>
        </w:rPr>
        <w:t>Temperance</w:t>
      </w:r>
      <w:proofErr w:type="spellEnd"/>
      <w:r w:rsidRPr="00633040">
        <w:rPr>
          <w:rFonts w:asciiTheme="majorHAnsi" w:hAnsiTheme="majorHAnsi" w:cs="AGaramondPro-Regular"/>
          <w:b/>
        </w:rPr>
        <w:t xml:space="preserve"> Movement</w:t>
      </w:r>
      <w:r w:rsidRPr="00633040">
        <w:rPr>
          <w:rFonts w:asciiTheme="majorHAnsi" w:hAnsiTheme="majorHAnsi" w:cs="AGaramondPro-Regular"/>
        </w:rPr>
        <w:t xml:space="preserve"> wieder zurück, um nach harter Arbeit  2018 zu einem noch erfolgreicheren Jahr zu machen. </w:t>
      </w:r>
    </w:p>
    <w:p w:rsidR="00633040" w:rsidRDefault="00633040" w:rsidP="0063304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AGaramondPro-Regular"/>
          <w:color w:val="FF0000"/>
        </w:rPr>
        <w:br/>
      </w:r>
      <w:r>
        <w:rPr>
          <w:rFonts w:asciiTheme="majorHAnsi" w:hAnsiTheme="majorHAnsi" w:cs="AGaramondPro-Regular"/>
          <w:color w:val="FF0000"/>
        </w:rPr>
        <w:br/>
      </w:r>
      <w:r w:rsidRPr="00633040">
        <w:rPr>
          <w:rFonts w:asciiTheme="majorHAnsi" w:hAnsiTheme="majorHAnsi"/>
        </w:rPr>
        <w:lastRenderedPageBreak/>
        <w:t xml:space="preserve">Das ungeduldig erwartete neue Album 'A </w:t>
      </w:r>
      <w:proofErr w:type="spellStart"/>
      <w:r w:rsidRPr="00633040">
        <w:rPr>
          <w:rFonts w:asciiTheme="majorHAnsi" w:hAnsiTheme="majorHAnsi"/>
        </w:rPr>
        <w:t>Deeper</w:t>
      </w:r>
      <w:proofErr w:type="spellEnd"/>
      <w:r w:rsidRPr="00633040">
        <w:rPr>
          <w:rFonts w:asciiTheme="majorHAnsi" w:hAnsiTheme="majorHAnsi"/>
        </w:rPr>
        <w:t xml:space="preserve"> Cut' kommt am 16. Februar 2018 auf den Markt und enthält 12 brandneue Songs, inspiriert von den letzten Erfahrungen der Band. Es besteht die Möglichkeit, 'A </w:t>
      </w:r>
      <w:proofErr w:type="spellStart"/>
      <w:r w:rsidRPr="00633040">
        <w:rPr>
          <w:rFonts w:asciiTheme="majorHAnsi" w:hAnsiTheme="majorHAnsi"/>
        </w:rPr>
        <w:t>Deeper</w:t>
      </w:r>
      <w:proofErr w:type="spellEnd"/>
      <w:r w:rsidRPr="00633040">
        <w:rPr>
          <w:rFonts w:asciiTheme="majorHAnsi" w:hAnsiTheme="majorHAnsi"/>
        </w:rPr>
        <w:t xml:space="preserve"> Cut' vom 3. N</w:t>
      </w:r>
      <w:r>
        <w:rPr>
          <w:rFonts w:asciiTheme="majorHAnsi" w:hAnsiTheme="majorHAnsi"/>
        </w:rPr>
        <w:t xml:space="preserve">ovember 2017 an vorzubestellen, </w:t>
      </w:r>
      <w:r w:rsidRPr="00633040">
        <w:rPr>
          <w:rFonts w:asciiTheme="majorHAnsi" w:hAnsiTheme="majorHAnsi"/>
        </w:rPr>
        <w:t>parallel dazu erscheint auch die neue Single ‘</w:t>
      </w:r>
      <w:proofErr w:type="spellStart"/>
      <w:r w:rsidRPr="00633040">
        <w:rPr>
          <w:rFonts w:asciiTheme="majorHAnsi" w:hAnsiTheme="majorHAnsi"/>
        </w:rPr>
        <w:t>Caught</w:t>
      </w:r>
      <w:proofErr w:type="spellEnd"/>
      <w:r w:rsidRPr="00633040">
        <w:rPr>
          <w:rFonts w:asciiTheme="majorHAnsi" w:hAnsiTheme="majorHAnsi"/>
        </w:rPr>
        <w:t xml:space="preserve"> In The </w:t>
      </w:r>
      <w:proofErr w:type="spellStart"/>
      <w:r w:rsidRPr="00633040">
        <w:rPr>
          <w:rFonts w:asciiTheme="majorHAnsi" w:hAnsiTheme="majorHAnsi"/>
        </w:rPr>
        <w:t>Middle</w:t>
      </w:r>
      <w:proofErr w:type="spellEnd"/>
      <w:r w:rsidRPr="00633040">
        <w:rPr>
          <w:rFonts w:asciiTheme="majorHAnsi" w:hAnsiTheme="majorHAnsi"/>
        </w:rPr>
        <w:t>’</w:t>
      </w:r>
    </w:p>
    <w:p w:rsidR="00633040" w:rsidRPr="00633040" w:rsidRDefault="00633040" w:rsidP="0063304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FF0000"/>
        </w:rPr>
      </w:pPr>
      <w:r w:rsidRPr="00633040">
        <w:rPr>
          <w:rFonts w:asciiTheme="majorHAnsi" w:hAnsiTheme="majorHAnsi"/>
        </w:rPr>
        <w:br/>
      </w:r>
      <w:r w:rsidRPr="00633040">
        <w:rPr>
          <w:rFonts w:asciiTheme="majorHAnsi" w:hAnsiTheme="majorHAnsi"/>
          <w:i/>
        </w:rPr>
        <w:t xml:space="preserve">,,Das neue Album ist mein absoluter Favorit bisher und ich bin viel gespannter vor dieser Veröffentlichung als vor den anderen”, </w:t>
      </w:r>
      <w:r w:rsidRPr="00633040">
        <w:rPr>
          <w:rFonts w:asciiTheme="majorHAnsi" w:hAnsiTheme="majorHAnsi"/>
        </w:rPr>
        <w:t xml:space="preserve">erklärt Gitarrist </w:t>
      </w:r>
      <w:r>
        <w:rPr>
          <w:rFonts w:asciiTheme="majorHAnsi" w:hAnsiTheme="majorHAnsi"/>
        </w:rPr>
        <w:t xml:space="preserve">Paul </w:t>
      </w:r>
      <w:proofErr w:type="spellStart"/>
      <w:r>
        <w:rPr>
          <w:rFonts w:asciiTheme="majorHAnsi" w:hAnsiTheme="majorHAnsi"/>
        </w:rPr>
        <w:t>Sayer</w:t>
      </w:r>
      <w:proofErr w:type="spellEnd"/>
      <w:r>
        <w:rPr>
          <w:rFonts w:asciiTheme="majorHAnsi" w:hAnsiTheme="majorHAnsi"/>
        </w:rPr>
        <w:t>.</w:t>
      </w:r>
      <w:r w:rsidRPr="00633040">
        <w:rPr>
          <w:rFonts w:asciiTheme="majorHAnsi" w:hAnsiTheme="majorHAnsi"/>
        </w:rPr>
        <w:t> </w:t>
      </w:r>
      <w:r w:rsidRPr="00633040">
        <w:rPr>
          <w:rFonts w:asciiTheme="majorHAnsi" w:hAnsiTheme="majorHAnsi"/>
          <w:i/>
        </w:rPr>
        <w:t>,,Ich denke, wir haben mit dieser Scheibe authentisch einfangen können, was diese Band  wirklich ausmacht; ich kann es kaum erwarten, bis die Leute die Platte hören und ich kann es auch kaum erwarten, wieder auf Tour zu gehen und sie allen vorzuspielen."</w:t>
      </w:r>
    </w:p>
    <w:p w:rsidR="00633040" w:rsidRDefault="00633040" w:rsidP="00633040">
      <w:pPr>
        <w:autoSpaceDE w:val="0"/>
        <w:autoSpaceDN w:val="0"/>
        <w:rPr>
          <w:rFonts w:asciiTheme="majorHAnsi" w:hAnsiTheme="majorHAnsi" w:cs="Calibri"/>
        </w:rPr>
      </w:pPr>
      <w:r>
        <w:rPr>
          <w:rFonts w:ascii="Cambria" w:hAnsi="Cambria" w:cs="AGaramondPro-Regular"/>
          <w:color w:val="FF0000"/>
        </w:rPr>
        <w:br/>
      </w:r>
      <w:r>
        <w:rPr>
          <w:rFonts w:asciiTheme="majorHAnsi" w:hAnsiTheme="majorHAnsi" w:cs="Calibri"/>
        </w:rPr>
        <w:t xml:space="preserve">Weiter Informationen zu </w:t>
      </w:r>
      <w:r>
        <w:rPr>
          <w:rFonts w:asciiTheme="majorHAnsi" w:hAnsiTheme="majorHAnsi" w:cs="Calibri"/>
          <w:b/>
        </w:rPr>
        <w:t xml:space="preserve">The </w:t>
      </w:r>
      <w:proofErr w:type="spellStart"/>
      <w:r>
        <w:rPr>
          <w:rFonts w:asciiTheme="majorHAnsi" w:hAnsiTheme="majorHAnsi" w:cs="Calibri"/>
          <w:b/>
        </w:rPr>
        <w:t>Tempera</w:t>
      </w:r>
      <w:r w:rsidRPr="00633040">
        <w:rPr>
          <w:rFonts w:asciiTheme="majorHAnsi" w:hAnsiTheme="majorHAnsi" w:cs="Calibri"/>
          <w:b/>
        </w:rPr>
        <w:t>nce</w:t>
      </w:r>
      <w:proofErr w:type="spellEnd"/>
      <w:r w:rsidRPr="00633040">
        <w:rPr>
          <w:rFonts w:asciiTheme="majorHAnsi" w:hAnsiTheme="majorHAnsi" w:cs="Calibri"/>
          <w:b/>
        </w:rPr>
        <w:t xml:space="preserve"> Movement</w:t>
      </w:r>
      <w:r>
        <w:rPr>
          <w:rFonts w:asciiTheme="majorHAnsi" w:hAnsiTheme="majorHAnsi" w:cs="Calibri"/>
        </w:rPr>
        <w:t xml:space="preserve"> online:</w:t>
      </w:r>
    </w:p>
    <w:p w:rsidR="00633040" w:rsidRDefault="00633040" w:rsidP="00633040">
      <w:pPr>
        <w:autoSpaceDE w:val="0"/>
        <w:autoSpaceDN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Offizielle Seite </w:t>
      </w:r>
      <w:hyperlink r:id="rId12" w:history="1">
        <w:r w:rsidRPr="00413F1F">
          <w:rPr>
            <w:rStyle w:val="Hyperlink"/>
            <w:rFonts w:asciiTheme="majorHAnsi" w:hAnsiTheme="majorHAnsi" w:cs="Calibri"/>
          </w:rPr>
          <w:t>www.thetemperancemovement.com</w:t>
        </w:r>
      </w:hyperlink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br/>
        <w:t xml:space="preserve">Facebook </w:t>
      </w:r>
      <w:r w:rsidRPr="00633040">
        <w:rPr>
          <w:rFonts w:asciiTheme="majorHAnsi" w:hAnsiTheme="majorHAnsi" w:cs="Calibri"/>
        </w:rPr>
        <w:t xml:space="preserve"> </w:t>
      </w:r>
      <w:hyperlink r:id="rId13" w:history="1">
        <w:r w:rsidRPr="00413F1F">
          <w:rPr>
            <w:rStyle w:val="Hyperlink"/>
            <w:rFonts w:asciiTheme="majorHAnsi" w:hAnsiTheme="majorHAnsi" w:cs="Calibri"/>
          </w:rPr>
          <w:t>www.facebook.com/TheTemperanceMovement</w:t>
        </w:r>
      </w:hyperlink>
      <w:r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br/>
      </w:r>
      <w:r w:rsidRPr="00633040">
        <w:rPr>
          <w:rFonts w:asciiTheme="majorHAnsi" w:hAnsiTheme="majorHAnsi" w:cs="Calibri"/>
        </w:rPr>
        <w:t>Twitter</w:t>
      </w:r>
      <w:r>
        <w:rPr>
          <w:rFonts w:asciiTheme="majorHAnsi" w:hAnsiTheme="majorHAnsi" w:cs="Calibri"/>
        </w:rPr>
        <w:t xml:space="preserve"> </w:t>
      </w:r>
      <w:hyperlink r:id="rId14" w:history="1">
        <w:r w:rsidRPr="00413F1F">
          <w:rPr>
            <w:rStyle w:val="Hyperlink"/>
            <w:rFonts w:asciiTheme="majorHAnsi" w:hAnsiTheme="majorHAnsi" w:cs="Calibri"/>
          </w:rPr>
          <w:t>http://twitter.com/ttm_tweets</w:t>
        </w:r>
      </w:hyperlink>
      <w:r>
        <w:rPr>
          <w:rFonts w:asciiTheme="majorHAnsi" w:hAnsiTheme="majorHAnsi" w:cs="Calibri"/>
        </w:rPr>
        <w:t xml:space="preserve">  </w:t>
      </w:r>
      <w:r>
        <w:rPr>
          <w:rFonts w:asciiTheme="majorHAnsi" w:hAnsiTheme="majorHAnsi" w:cs="Calibri"/>
        </w:rPr>
        <w:br/>
        <w:t xml:space="preserve">Instagram </w:t>
      </w:r>
      <w:hyperlink r:id="rId15" w:history="1">
        <w:r w:rsidRPr="00413F1F">
          <w:rPr>
            <w:rStyle w:val="Hyperlink"/>
            <w:rFonts w:asciiTheme="majorHAnsi" w:hAnsiTheme="majorHAnsi" w:cs="Calibri"/>
          </w:rPr>
          <w:t>www.instagram.com/thetemperancemovement</w:t>
        </w:r>
      </w:hyperlink>
      <w:r>
        <w:rPr>
          <w:rFonts w:asciiTheme="majorHAnsi" w:hAnsiTheme="majorHAnsi" w:cs="Calibri"/>
        </w:rPr>
        <w:t xml:space="preserve"> </w:t>
      </w:r>
    </w:p>
    <w:p w:rsidR="0005166C" w:rsidRPr="0023466C" w:rsidRDefault="003053E8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135CC5">
        <w:rPr>
          <w:rStyle w:val="Hyperlink"/>
          <w:rFonts w:asciiTheme="majorHAnsi" w:hAnsiTheme="majorHAnsi"/>
          <w:sz w:val="20"/>
          <w:szCs w:val="20"/>
        </w:rPr>
        <w:br/>
      </w:r>
      <w:r w:rsidR="00F51A5D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135CC5" w:rsidRDefault="005561C3" w:rsidP="0072488E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 w:rsidRPr="00135CC5">
        <w:rPr>
          <w:b/>
          <w:color w:val="auto"/>
          <w:sz w:val="48"/>
          <w:szCs w:val="22"/>
          <w:lang w:val="en-US" w:eastAsia="de-DE"/>
        </w:rPr>
        <w:t>The Temperance Movement</w:t>
      </w:r>
      <w:r w:rsidR="005D3385"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  <w:proofErr w:type="gramStart"/>
      <w:r w:rsidR="00DC7497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>A</w:t>
      </w:r>
      <w:proofErr w:type="gramEnd"/>
      <w:r w:rsidR="00DC7497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t xml:space="preserve"> Deeper Cut – Tour 2018</w:t>
      </w:r>
      <w:r w:rsidR="0005166C" w:rsidRPr="00135CC5">
        <w:rPr>
          <w:rFonts w:eastAsiaTheme="minorEastAsia" w:cs="Times New Roman"/>
          <w:b/>
          <w:color w:val="auto"/>
          <w:sz w:val="28"/>
          <w:szCs w:val="22"/>
          <w:lang w:val="en-GB" w:eastAsia="de-DE"/>
        </w:rPr>
        <w:br/>
      </w:r>
    </w:p>
    <w:p w:rsidR="00DC7497" w:rsidRPr="00DC7497" w:rsidRDefault="00DC7497" w:rsidP="00DC7497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So</w:t>
      </w:r>
      <w:r>
        <w:rPr>
          <w:color w:val="auto"/>
          <w:sz w:val="26"/>
          <w:szCs w:val="22"/>
          <w:lang w:eastAsia="de-DE"/>
        </w:rPr>
        <w:tab/>
        <w:t>18.03.2018</w:t>
      </w:r>
      <w:r>
        <w:rPr>
          <w:color w:val="auto"/>
          <w:sz w:val="26"/>
          <w:szCs w:val="22"/>
          <w:lang w:eastAsia="de-DE"/>
        </w:rPr>
        <w:tab/>
        <w:t xml:space="preserve">München / </w:t>
      </w:r>
      <w:r w:rsidRPr="00DC7497">
        <w:rPr>
          <w:color w:val="auto"/>
          <w:sz w:val="26"/>
          <w:szCs w:val="22"/>
          <w:lang w:eastAsia="de-DE"/>
        </w:rPr>
        <w:t>Backstage Werk</w:t>
      </w:r>
    </w:p>
    <w:p w:rsidR="00DC7497" w:rsidRPr="00DC7497" w:rsidRDefault="00DC7497" w:rsidP="00DC7497">
      <w:pPr>
        <w:pStyle w:val="berschrift3"/>
        <w:ind w:left="2268"/>
        <w:rPr>
          <w:color w:val="auto"/>
          <w:sz w:val="26"/>
          <w:szCs w:val="22"/>
          <w:lang w:eastAsia="de-DE"/>
        </w:rPr>
      </w:pPr>
      <w:r w:rsidRPr="00DC7497">
        <w:rPr>
          <w:color w:val="auto"/>
          <w:sz w:val="26"/>
          <w:szCs w:val="22"/>
          <w:lang w:eastAsia="de-DE"/>
        </w:rPr>
        <w:t>Sa</w:t>
      </w:r>
      <w:r w:rsidRPr="00DC7497">
        <w:rPr>
          <w:color w:val="auto"/>
          <w:sz w:val="26"/>
          <w:szCs w:val="22"/>
          <w:lang w:eastAsia="de-DE"/>
        </w:rPr>
        <w:tab/>
        <w:t>24.03.2018</w:t>
      </w:r>
      <w:r w:rsidRPr="00DC7497">
        <w:rPr>
          <w:color w:val="auto"/>
          <w:sz w:val="26"/>
          <w:szCs w:val="22"/>
          <w:lang w:eastAsia="de-DE"/>
        </w:rPr>
        <w:tab/>
        <w:t>Berlin</w:t>
      </w:r>
      <w:r w:rsidRPr="00DC7497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 xml:space="preserve"> / </w:t>
      </w:r>
      <w:r w:rsidRPr="00DC7497">
        <w:rPr>
          <w:color w:val="auto"/>
          <w:sz w:val="26"/>
          <w:szCs w:val="22"/>
          <w:lang w:eastAsia="de-DE"/>
        </w:rPr>
        <w:t>Lido</w:t>
      </w:r>
    </w:p>
    <w:p w:rsidR="00DC7497" w:rsidRPr="00DC7497" w:rsidRDefault="00DC7497" w:rsidP="00DC7497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So</w:t>
      </w:r>
      <w:r>
        <w:rPr>
          <w:color w:val="auto"/>
          <w:sz w:val="26"/>
          <w:szCs w:val="22"/>
          <w:lang w:eastAsia="de-DE"/>
        </w:rPr>
        <w:tab/>
        <w:t>25.03.2018</w:t>
      </w:r>
      <w:r>
        <w:rPr>
          <w:color w:val="auto"/>
          <w:sz w:val="26"/>
          <w:szCs w:val="22"/>
          <w:lang w:eastAsia="de-DE"/>
        </w:rPr>
        <w:tab/>
        <w:t xml:space="preserve">Hamburg / </w:t>
      </w:r>
      <w:r w:rsidRPr="00DC7497">
        <w:rPr>
          <w:color w:val="auto"/>
          <w:sz w:val="26"/>
          <w:szCs w:val="22"/>
          <w:lang w:eastAsia="de-DE"/>
        </w:rPr>
        <w:t>Knust</w:t>
      </w:r>
    </w:p>
    <w:p w:rsidR="000C29FE" w:rsidRDefault="00DC7497" w:rsidP="00DC7497">
      <w:pPr>
        <w:pStyle w:val="berschrift3"/>
        <w:ind w:left="2268"/>
        <w:rPr>
          <w:color w:val="auto"/>
          <w:sz w:val="26"/>
          <w:szCs w:val="22"/>
          <w:lang w:eastAsia="de-DE"/>
        </w:rPr>
      </w:pPr>
      <w:r>
        <w:rPr>
          <w:color w:val="auto"/>
          <w:sz w:val="26"/>
          <w:szCs w:val="22"/>
          <w:lang w:eastAsia="de-DE"/>
        </w:rPr>
        <w:t>Di</w:t>
      </w:r>
      <w:r>
        <w:rPr>
          <w:color w:val="auto"/>
          <w:sz w:val="26"/>
          <w:szCs w:val="22"/>
          <w:lang w:eastAsia="de-DE"/>
        </w:rPr>
        <w:tab/>
        <w:t>27.03.2018</w:t>
      </w:r>
      <w:r>
        <w:rPr>
          <w:color w:val="auto"/>
          <w:sz w:val="26"/>
          <w:szCs w:val="22"/>
          <w:lang w:eastAsia="de-DE"/>
        </w:rPr>
        <w:tab/>
        <w:t xml:space="preserve">Köln / </w:t>
      </w:r>
      <w:r w:rsidRPr="00DC7497">
        <w:rPr>
          <w:color w:val="auto"/>
          <w:sz w:val="26"/>
          <w:szCs w:val="22"/>
          <w:lang w:eastAsia="de-DE"/>
        </w:rPr>
        <w:t xml:space="preserve">Bürgerhaus </w:t>
      </w:r>
      <w:proofErr w:type="spellStart"/>
      <w:r w:rsidRPr="00DC7497">
        <w:rPr>
          <w:color w:val="auto"/>
          <w:sz w:val="26"/>
          <w:szCs w:val="22"/>
          <w:lang w:eastAsia="de-DE"/>
        </w:rPr>
        <w:t>Stollwerck</w:t>
      </w:r>
      <w:proofErr w:type="spellEnd"/>
    </w:p>
    <w:p w:rsidR="00DC7497" w:rsidRPr="00DC7497" w:rsidRDefault="00DC7497" w:rsidP="00DC7497">
      <w:pPr>
        <w:rPr>
          <w:lang w:eastAsia="de-DE"/>
        </w:rPr>
      </w:pPr>
    </w:p>
    <w:p w:rsidR="0005166C" w:rsidRPr="00135CC5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35CC5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135CC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135CC5" w:rsidRDefault="0005166C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135CC5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7" w:history="1">
        <w:r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Pr="00135CC5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135CC5" w:rsidRDefault="00F51A5D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135CC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135CC5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35CC5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A0" w:rsidRDefault="004A04A0" w:rsidP="006C61BB">
      <w:pPr>
        <w:spacing w:after="0" w:line="240" w:lineRule="auto"/>
      </w:pPr>
      <w:r>
        <w:separator/>
      </w:r>
    </w:p>
  </w:endnote>
  <w:end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1A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1A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1A5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1A5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A0" w:rsidRDefault="004A04A0" w:rsidP="006C61BB">
      <w:pPr>
        <w:spacing w:after="0" w:line="240" w:lineRule="auto"/>
      </w:pPr>
      <w:r>
        <w:separator/>
      </w:r>
    </w:p>
  </w:footnote>
  <w:footnote w:type="continuationSeparator" w:id="0">
    <w:p w:rsidR="004A04A0" w:rsidRDefault="004A04A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2101"/>
    <w:rsid w:val="000C29FE"/>
    <w:rsid w:val="000D300B"/>
    <w:rsid w:val="001051F5"/>
    <w:rsid w:val="00110D76"/>
    <w:rsid w:val="001117E3"/>
    <w:rsid w:val="001220C4"/>
    <w:rsid w:val="00124273"/>
    <w:rsid w:val="0012792E"/>
    <w:rsid w:val="00135CC5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466C"/>
    <w:rsid w:val="002369BD"/>
    <w:rsid w:val="00237581"/>
    <w:rsid w:val="002435A1"/>
    <w:rsid w:val="00257738"/>
    <w:rsid w:val="00262965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76BD9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20BB"/>
    <w:rsid w:val="004A04A0"/>
    <w:rsid w:val="004A4883"/>
    <w:rsid w:val="004A6553"/>
    <w:rsid w:val="004B0F42"/>
    <w:rsid w:val="004C2A1C"/>
    <w:rsid w:val="004D353F"/>
    <w:rsid w:val="004D5892"/>
    <w:rsid w:val="004F0DC9"/>
    <w:rsid w:val="004F3B2E"/>
    <w:rsid w:val="004F7849"/>
    <w:rsid w:val="0051576D"/>
    <w:rsid w:val="00515CB9"/>
    <w:rsid w:val="00516894"/>
    <w:rsid w:val="00537BA0"/>
    <w:rsid w:val="00547857"/>
    <w:rsid w:val="00553D64"/>
    <w:rsid w:val="00555DF4"/>
    <w:rsid w:val="005561C3"/>
    <w:rsid w:val="005720BC"/>
    <w:rsid w:val="0059106E"/>
    <w:rsid w:val="0059286E"/>
    <w:rsid w:val="00592A2E"/>
    <w:rsid w:val="005A3E21"/>
    <w:rsid w:val="005A5C48"/>
    <w:rsid w:val="005B1B94"/>
    <w:rsid w:val="005B249D"/>
    <w:rsid w:val="005D3385"/>
    <w:rsid w:val="005E01C1"/>
    <w:rsid w:val="005E6AF1"/>
    <w:rsid w:val="005E78C0"/>
    <w:rsid w:val="005E7C97"/>
    <w:rsid w:val="005F1DAA"/>
    <w:rsid w:val="005F38E5"/>
    <w:rsid w:val="005F3B20"/>
    <w:rsid w:val="005F46C5"/>
    <w:rsid w:val="005F7AD8"/>
    <w:rsid w:val="005F7BDB"/>
    <w:rsid w:val="00600801"/>
    <w:rsid w:val="00602432"/>
    <w:rsid w:val="00605EBA"/>
    <w:rsid w:val="00630579"/>
    <w:rsid w:val="00633040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6BA1"/>
    <w:rsid w:val="00700DA1"/>
    <w:rsid w:val="00704C0E"/>
    <w:rsid w:val="007122FB"/>
    <w:rsid w:val="00712C7A"/>
    <w:rsid w:val="007170EC"/>
    <w:rsid w:val="007236B2"/>
    <w:rsid w:val="00724747"/>
    <w:rsid w:val="0072488E"/>
    <w:rsid w:val="00746DCF"/>
    <w:rsid w:val="00752AEB"/>
    <w:rsid w:val="0079445B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8F484F"/>
    <w:rsid w:val="00904595"/>
    <w:rsid w:val="00906567"/>
    <w:rsid w:val="00906C89"/>
    <w:rsid w:val="0091624C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80CED"/>
    <w:rsid w:val="00A81FB3"/>
    <w:rsid w:val="00AA09E9"/>
    <w:rsid w:val="00AA6CF6"/>
    <w:rsid w:val="00AC2D0B"/>
    <w:rsid w:val="00AD1209"/>
    <w:rsid w:val="00AD28B2"/>
    <w:rsid w:val="00AE04A0"/>
    <w:rsid w:val="00AF05CB"/>
    <w:rsid w:val="00B06E2F"/>
    <w:rsid w:val="00B17BEE"/>
    <w:rsid w:val="00B21C16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5064"/>
    <w:rsid w:val="00C17E28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C7497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35F24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21471"/>
    <w:rsid w:val="00F30E24"/>
    <w:rsid w:val="00F44A66"/>
    <w:rsid w:val="00F51A5D"/>
    <w:rsid w:val="00F5526B"/>
    <w:rsid w:val="00F56412"/>
    <w:rsid w:val="00F600DF"/>
    <w:rsid w:val="00F6023C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TheTemperanceMovement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hetemperancemovement.com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thetemperancemovemen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twitter.com/ttm_twee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658B-0FDC-4A06-B32B-8D962FC9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3</cp:revision>
  <cp:lastPrinted>2016-06-10T13:24:00Z</cp:lastPrinted>
  <dcterms:created xsi:type="dcterms:W3CDTF">2017-10-30T08:58:00Z</dcterms:created>
  <dcterms:modified xsi:type="dcterms:W3CDTF">2017-10-30T09:03:00Z</dcterms:modified>
</cp:coreProperties>
</file>