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BB3D1C" w:rsidRDefault="009D4E9E" w:rsidP="006B1325">
      <w:pPr>
        <w:rPr>
          <w:rFonts w:asciiTheme="majorHAnsi" w:hAnsiTheme="majorHAnsi"/>
          <w:b/>
        </w:rPr>
      </w:pPr>
      <w:r w:rsidRPr="00BB3D1C">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B3D1C">
        <w:rPr>
          <w:rFonts w:asciiTheme="majorHAnsi" w:hAnsiTheme="majorHAnsi"/>
          <w:b/>
        </w:rPr>
        <w:tab/>
      </w:r>
    </w:p>
    <w:p w:rsidR="00C7559F" w:rsidRPr="00BB3D1C" w:rsidRDefault="00C7559F" w:rsidP="006B1325">
      <w:pPr>
        <w:rPr>
          <w:rFonts w:asciiTheme="majorHAnsi" w:hAnsiTheme="majorHAnsi"/>
          <w:b/>
        </w:rPr>
      </w:pPr>
    </w:p>
    <w:p w:rsidR="00C7559F" w:rsidRPr="00BB3D1C" w:rsidRDefault="00C7559F" w:rsidP="006B1325">
      <w:pPr>
        <w:rPr>
          <w:rFonts w:asciiTheme="majorHAnsi" w:hAnsiTheme="majorHAnsi"/>
          <w:b/>
        </w:rPr>
      </w:pPr>
    </w:p>
    <w:p w:rsidR="00FB45CB" w:rsidRPr="00BB3D1C" w:rsidRDefault="00FB45CB"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E5AD6" w:rsidRPr="00BB3D1C" w:rsidRDefault="006E5AD6" w:rsidP="006E5AD6">
      <w:pPr>
        <w:spacing w:after="0"/>
        <w:rPr>
          <w:rFonts w:asciiTheme="majorHAnsi" w:hAnsiTheme="majorHAnsi"/>
          <w:b/>
        </w:rPr>
      </w:pPr>
    </w:p>
    <w:p w:rsidR="006B1325" w:rsidRPr="00BB3D1C" w:rsidRDefault="006B1325" w:rsidP="006E5AD6">
      <w:pPr>
        <w:spacing w:after="0"/>
        <w:outlineLvl w:val="0"/>
        <w:rPr>
          <w:rFonts w:asciiTheme="majorHAnsi" w:hAnsiTheme="majorHAnsi"/>
          <w:b/>
          <w:spacing w:val="20"/>
          <w:sz w:val="32"/>
          <w:szCs w:val="32"/>
        </w:rPr>
      </w:pPr>
    </w:p>
    <w:p w:rsidR="005B1B94" w:rsidRPr="00BB3D1C" w:rsidRDefault="005B1B94" w:rsidP="006E5AD6">
      <w:pPr>
        <w:spacing w:after="0"/>
        <w:outlineLvl w:val="0"/>
        <w:rPr>
          <w:rFonts w:asciiTheme="majorHAnsi" w:hAnsiTheme="majorHAnsi"/>
          <w:b/>
          <w:spacing w:val="20"/>
          <w:sz w:val="32"/>
          <w:szCs w:val="32"/>
        </w:rPr>
      </w:pPr>
    </w:p>
    <w:p w:rsidR="0005166C" w:rsidRPr="00BB3D1C" w:rsidRDefault="005C704D" w:rsidP="0005166C">
      <w:pPr>
        <w:jc w:val="center"/>
        <w:rPr>
          <w:rFonts w:asciiTheme="majorHAnsi" w:hAnsiTheme="majorHAnsi" w:cs="AGaramondPro-Regular"/>
          <w:b/>
          <w:lang w:val="en-US"/>
        </w:rPr>
      </w:pPr>
      <w:r w:rsidRPr="00BB3D1C">
        <w:rPr>
          <w:rFonts w:asciiTheme="majorHAnsi" w:hAnsiTheme="majorHAnsi"/>
          <w:b/>
          <w:noProof/>
          <w:sz w:val="90"/>
          <w:szCs w:val="90"/>
          <w:lang w:val="en-US" w:eastAsia="de-DE"/>
        </w:rPr>
        <w:t>D</w:t>
      </w:r>
      <w:r w:rsidR="00471F78" w:rsidRPr="00BB3D1C">
        <w:rPr>
          <w:rFonts w:asciiTheme="majorHAnsi" w:hAnsiTheme="majorHAnsi"/>
          <w:b/>
          <w:noProof/>
          <w:sz w:val="90"/>
          <w:szCs w:val="90"/>
          <w:lang w:val="en-US" w:eastAsia="de-DE"/>
        </w:rPr>
        <w:t>OUG SE</w:t>
      </w:r>
      <w:r w:rsidRPr="00BB3D1C">
        <w:rPr>
          <w:rFonts w:asciiTheme="majorHAnsi" w:hAnsiTheme="majorHAnsi"/>
          <w:b/>
          <w:noProof/>
          <w:sz w:val="90"/>
          <w:szCs w:val="90"/>
          <w:lang w:val="en-US" w:eastAsia="de-DE"/>
        </w:rPr>
        <w:t>E</w:t>
      </w:r>
      <w:r w:rsidR="00471F78" w:rsidRPr="00BB3D1C">
        <w:rPr>
          <w:rFonts w:asciiTheme="majorHAnsi" w:hAnsiTheme="majorHAnsi"/>
          <w:b/>
          <w:noProof/>
          <w:sz w:val="90"/>
          <w:szCs w:val="90"/>
          <w:lang w:val="en-US" w:eastAsia="de-DE"/>
        </w:rPr>
        <w:t>GERS</w:t>
      </w:r>
      <w:r w:rsidR="006E5AD6" w:rsidRPr="00BB3D1C">
        <w:rPr>
          <w:rFonts w:asciiTheme="majorHAnsi" w:hAnsiTheme="majorHAnsi"/>
          <w:b/>
          <w:spacing w:val="140"/>
          <w:sz w:val="20"/>
          <w:szCs w:val="20"/>
          <w:lang w:val="en-US"/>
        </w:rPr>
        <w:br/>
      </w:r>
      <w:r w:rsidR="00BB3D1C" w:rsidRPr="00BB3D1C">
        <w:rPr>
          <w:rFonts w:asciiTheme="majorHAnsi" w:hAnsiTheme="majorHAnsi"/>
          <w:i/>
          <w:spacing w:val="140"/>
          <w:sz w:val="28"/>
          <w:szCs w:val="28"/>
          <w:lang w:val="en-US"/>
        </w:rPr>
        <w:t>European</w:t>
      </w:r>
      <w:r w:rsidRPr="00BB3D1C">
        <w:rPr>
          <w:rFonts w:asciiTheme="majorHAnsi" w:hAnsiTheme="majorHAnsi"/>
          <w:i/>
          <w:spacing w:val="140"/>
          <w:sz w:val="28"/>
          <w:szCs w:val="28"/>
          <w:lang w:val="en-US"/>
        </w:rPr>
        <w:t xml:space="preserve"> </w:t>
      </w:r>
      <w:r w:rsidR="00275695" w:rsidRPr="00BB3D1C">
        <w:rPr>
          <w:rFonts w:asciiTheme="majorHAnsi" w:hAnsiTheme="majorHAnsi"/>
          <w:i/>
          <w:spacing w:val="140"/>
          <w:sz w:val="28"/>
          <w:szCs w:val="28"/>
          <w:lang w:val="en-US"/>
        </w:rPr>
        <w:t>Tour</w:t>
      </w:r>
      <w:r w:rsidR="003470CE" w:rsidRPr="00BB3D1C">
        <w:rPr>
          <w:rFonts w:asciiTheme="majorHAnsi" w:hAnsiTheme="majorHAnsi"/>
          <w:i/>
          <w:spacing w:val="140"/>
          <w:sz w:val="28"/>
          <w:szCs w:val="28"/>
          <w:lang w:val="en-US"/>
        </w:rPr>
        <w:t xml:space="preserve"> </w:t>
      </w:r>
      <w:r w:rsidR="00BB3D1C">
        <w:rPr>
          <w:rFonts w:asciiTheme="majorHAnsi" w:hAnsiTheme="majorHAnsi"/>
          <w:i/>
          <w:spacing w:val="140"/>
          <w:sz w:val="28"/>
          <w:szCs w:val="28"/>
          <w:lang w:val="en-US"/>
        </w:rPr>
        <w:t>2017</w:t>
      </w:r>
      <w:r w:rsidR="00A33E54">
        <w:rPr>
          <w:rFonts w:asciiTheme="majorHAnsi" w:hAnsiTheme="majorHAnsi"/>
        </w:rPr>
        <w:pict>
          <v:rect id="_x0000_i1025" style="width:453.5pt;height:1pt" o:hralign="center" o:hrstd="t" o:hrnoshade="t" o:hr="t" fillcolor="#008bac" stroked="f"/>
        </w:pict>
      </w:r>
    </w:p>
    <w:p w:rsidR="0005166C" w:rsidRPr="00887387" w:rsidRDefault="006F119C"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Der </w:t>
      </w:r>
      <w:r w:rsidR="00582762">
        <w:rPr>
          <w:rFonts w:asciiTheme="majorHAnsi" w:hAnsiTheme="majorHAnsi"/>
          <w:b/>
          <w:sz w:val="26"/>
          <w:szCs w:val="26"/>
        </w:rPr>
        <w:t xml:space="preserve">charismatische </w:t>
      </w:r>
      <w:r w:rsidR="00887387" w:rsidRPr="00887387">
        <w:rPr>
          <w:rFonts w:asciiTheme="majorHAnsi" w:hAnsiTheme="majorHAnsi"/>
          <w:b/>
          <w:sz w:val="26"/>
          <w:szCs w:val="26"/>
        </w:rPr>
        <w:t xml:space="preserve">Country-Musiker im Herbst 2017 live in Deutschland </w:t>
      </w:r>
    </w:p>
    <w:p w:rsidR="0005166C" w:rsidRPr="00887387" w:rsidRDefault="00C416C9" w:rsidP="0005166C">
      <w:pPr>
        <w:spacing w:after="0" w:line="240" w:lineRule="auto"/>
        <w:jc w:val="center"/>
        <w:rPr>
          <w:rFonts w:asciiTheme="majorHAnsi" w:hAnsiTheme="majorHAnsi"/>
          <w:b/>
          <w:sz w:val="26"/>
          <w:szCs w:val="26"/>
        </w:rPr>
      </w:pPr>
      <w:r w:rsidRPr="00887387">
        <w:rPr>
          <w:rFonts w:asciiTheme="majorHAnsi" w:hAnsiTheme="majorHAnsi"/>
          <w:b/>
          <w:sz w:val="26"/>
          <w:szCs w:val="26"/>
        </w:rPr>
        <w:t>Ko</w:t>
      </w:r>
      <w:r w:rsidR="00703E14" w:rsidRPr="00887387">
        <w:rPr>
          <w:rFonts w:asciiTheme="majorHAnsi" w:hAnsiTheme="majorHAnsi"/>
          <w:b/>
          <w:sz w:val="26"/>
          <w:szCs w:val="26"/>
        </w:rPr>
        <w:t>nzerte</w:t>
      </w:r>
      <w:r w:rsidR="00B74B88" w:rsidRPr="00887387">
        <w:rPr>
          <w:rFonts w:asciiTheme="majorHAnsi" w:hAnsiTheme="majorHAnsi"/>
          <w:b/>
          <w:sz w:val="26"/>
          <w:szCs w:val="26"/>
        </w:rPr>
        <w:t xml:space="preserve"> </w:t>
      </w:r>
      <w:r w:rsidR="00BB3D1C" w:rsidRPr="00887387">
        <w:rPr>
          <w:rFonts w:asciiTheme="majorHAnsi" w:hAnsiTheme="majorHAnsi"/>
          <w:b/>
          <w:sz w:val="26"/>
          <w:szCs w:val="26"/>
        </w:rPr>
        <w:t>im Oktober 2017 in Hamburg, Isernhagen und Berlin</w:t>
      </w:r>
      <w:r w:rsidR="006A2376" w:rsidRPr="00887387">
        <w:rPr>
          <w:rFonts w:asciiTheme="majorHAnsi" w:hAnsiTheme="majorHAnsi"/>
          <w:b/>
          <w:sz w:val="26"/>
          <w:szCs w:val="26"/>
        </w:rPr>
        <w:t xml:space="preserve"> bestätigt</w:t>
      </w:r>
    </w:p>
    <w:p w:rsidR="0005166C" w:rsidRPr="00887387" w:rsidRDefault="00887387" w:rsidP="0005166C">
      <w:pPr>
        <w:spacing w:after="0" w:line="240" w:lineRule="auto"/>
        <w:jc w:val="center"/>
        <w:rPr>
          <w:rFonts w:asciiTheme="majorHAnsi" w:hAnsiTheme="majorHAnsi"/>
          <w:b/>
          <w:sz w:val="26"/>
          <w:szCs w:val="26"/>
        </w:rPr>
      </w:pPr>
      <w:r w:rsidRPr="00887387">
        <w:rPr>
          <w:rFonts w:asciiTheme="majorHAnsi" w:hAnsiTheme="majorHAnsi"/>
          <w:b/>
          <w:sz w:val="26"/>
          <w:szCs w:val="26"/>
        </w:rPr>
        <w:t xml:space="preserve">Aktuelles Album „Doug Seegers </w:t>
      </w:r>
      <w:proofErr w:type="spellStart"/>
      <w:r w:rsidRPr="00887387">
        <w:rPr>
          <w:rFonts w:asciiTheme="majorHAnsi" w:hAnsiTheme="majorHAnsi"/>
          <w:b/>
          <w:sz w:val="26"/>
          <w:szCs w:val="26"/>
        </w:rPr>
        <w:t>Sings</w:t>
      </w:r>
      <w:proofErr w:type="spellEnd"/>
      <w:r w:rsidRPr="00887387">
        <w:rPr>
          <w:rFonts w:asciiTheme="majorHAnsi" w:hAnsiTheme="majorHAnsi"/>
          <w:b/>
          <w:sz w:val="26"/>
          <w:szCs w:val="26"/>
        </w:rPr>
        <w:t xml:space="preserve"> Hank Williams</w:t>
      </w:r>
      <w:r w:rsidR="00B74B88" w:rsidRPr="00887387">
        <w:rPr>
          <w:rFonts w:asciiTheme="majorHAnsi" w:hAnsiTheme="majorHAnsi"/>
          <w:b/>
          <w:sz w:val="26"/>
          <w:szCs w:val="26"/>
        </w:rPr>
        <w:t xml:space="preserve">“ </w:t>
      </w:r>
    </w:p>
    <w:p w:rsidR="005A5C48" w:rsidRPr="00BB3D1C" w:rsidRDefault="00B01350" w:rsidP="00B01350">
      <w:pPr>
        <w:autoSpaceDE w:val="0"/>
        <w:autoSpaceDN w:val="0"/>
        <w:adjustRightInd w:val="0"/>
        <w:spacing w:after="0"/>
        <w:jc w:val="center"/>
        <w:rPr>
          <w:rFonts w:asciiTheme="majorHAnsi" w:hAnsiTheme="majorHAnsi" w:cs="AGaramondPro-Regular"/>
          <w:b/>
        </w:rPr>
      </w:pPr>
      <w:r w:rsidRPr="00BB3D1C">
        <w:rPr>
          <w:rFonts w:asciiTheme="majorHAnsi" w:hAnsiTheme="majorHAnsi"/>
          <w:b/>
          <w:sz w:val="26"/>
          <w:szCs w:val="26"/>
        </w:rPr>
        <w:t xml:space="preserve">Tickets ab </w:t>
      </w:r>
      <w:r w:rsidR="00BB3D1C">
        <w:rPr>
          <w:rFonts w:asciiTheme="majorHAnsi" w:hAnsiTheme="majorHAnsi"/>
          <w:b/>
          <w:sz w:val="26"/>
          <w:szCs w:val="26"/>
        </w:rPr>
        <w:t>Mittwoch</w:t>
      </w:r>
      <w:r w:rsidR="00DD233C" w:rsidRPr="00BB3D1C">
        <w:rPr>
          <w:rFonts w:asciiTheme="majorHAnsi" w:hAnsiTheme="majorHAnsi"/>
          <w:b/>
          <w:sz w:val="26"/>
          <w:szCs w:val="26"/>
        </w:rPr>
        <w:t>,</w:t>
      </w:r>
      <w:r w:rsidR="004A3787">
        <w:rPr>
          <w:rFonts w:asciiTheme="majorHAnsi" w:hAnsiTheme="majorHAnsi"/>
          <w:b/>
          <w:sz w:val="26"/>
          <w:szCs w:val="26"/>
        </w:rPr>
        <w:t xml:space="preserve"> dem</w:t>
      </w:r>
      <w:r w:rsidR="00DD233C" w:rsidRPr="00BB3D1C">
        <w:rPr>
          <w:rFonts w:asciiTheme="majorHAnsi" w:hAnsiTheme="majorHAnsi"/>
          <w:b/>
          <w:sz w:val="26"/>
          <w:szCs w:val="26"/>
        </w:rPr>
        <w:t xml:space="preserve"> </w:t>
      </w:r>
      <w:r w:rsidR="00BB3D1C">
        <w:rPr>
          <w:rFonts w:asciiTheme="majorHAnsi" w:hAnsiTheme="majorHAnsi"/>
          <w:b/>
          <w:sz w:val="26"/>
          <w:szCs w:val="26"/>
        </w:rPr>
        <w:t>26</w:t>
      </w:r>
      <w:r w:rsidR="00DD233C" w:rsidRPr="00BB3D1C">
        <w:rPr>
          <w:rFonts w:asciiTheme="majorHAnsi" w:hAnsiTheme="majorHAnsi"/>
          <w:b/>
          <w:sz w:val="26"/>
          <w:szCs w:val="26"/>
        </w:rPr>
        <w:t xml:space="preserve">. </w:t>
      </w:r>
      <w:r w:rsidR="00BB3D1C">
        <w:rPr>
          <w:rFonts w:asciiTheme="majorHAnsi" w:hAnsiTheme="majorHAnsi"/>
          <w:b/>
          <w:sz w:val="26"/>
          <w:szCs w:val="26"/>
        </w:rPr>
        <w:t>Juli 2017</w:t>
      </w:r>
      <w:r w:rsidRPr="00BB3D1C">
        <w:rPr>
          <w:rFonts w:asciiTheme="majorHAnsi" w:hAnsiTheme="majorHAnsi"/>
          <w:b/>
          <w:sz w:val="26"/>
          <w:szCs w:val="26"/>
        </w:rPr>
        <w:t xml:space="preserve"> erhältlich</w:t>
      </w:r>
      <w:r w:rsidR="00A33E54">
        <w:rPr>
          <w:rFonts w:asciiTheme="majorHAnsi" w:hAnsiTheme="majorHAnsi"/>
        </w:rPr>
        <w:pict>
          <v:rect id="_x0000_i1026" style="width:453.5pt;height:1pt" o:hralign="center" o:hrstd="t" o:hrnoshade="t" o:hr="t" fillcolor="#008bac" stroked="f"/>
        </w:pict>
      </w:r>
    </w:p>
    <w:p w:rsidR="00985C46" w:rsidRDefault="00985C46" w:rsidP="00BB3D1C">
      <w:pPr>
        <w:autoSpaceDE w:val="0"/>
        <w:autoSpaceDN w:val="0"/>
        <w:adjustRightInd w:val="0"/>
        <w:spacing w:after="0" w:line="240" w:lineRule="auto"/>
        <w:contextualSpacing/>
        <w:jc w:val="both"/>
        <w:rPr>
          <w:rFonts w:asciiTheme="majorHAnsi" w:hAnsiTheme="majorHAnsi" w:cs="AGaramondPro-Regular"/>
          <w:b/>
        </w:rPr>
      </w:pPr>
    </w:p>
    <w:p w:rsidR="00516894" w:rsidRDefault="00BB3D1C" w:rsidP="00BB3D1C">
      <w:pPr>
        <w:autoSpaceDE w:val="0"/>
        <w:autoSpaceDN w:val="0"/>
        <w:adjustRightInd w:val="0"/>
        <w:spacing w:after="0" w:line="240" w:lineRule="auto"/>
        <w:contextualSpacing/>
        <w:jc w:val="both"/>
        <w:rPr>
          <w:rFonts w:asciiTheme="majorHAnsi" w:hAnsiTheme="majorHAnsi" w:cs="AGaramondPro-Regular"/>
        </w:rPr>
      </w:pPr>
      <w:r w:rsidRPr="00887387">
        <w:rPr>
          <w:rFonts w:asciiTheme="majorHAnsi" w:hAnsiTheme="majorHAnsi" w:cs="AGaramondPro-Regular"/>
        </w:rPr>
        <w:t xml:space="preserve">Frankfurt, 25. Juli 2017 </w:t>
      </w:r>
      <w:r w:rsidR="00887387" w:rsidRPr="00887387">
        <w:rPr>
          <w:rFonts w:asciiTheme="majorHAnsi" w:hAnsiTheme="majorHAnsi" w:cs="AGaramondPro-Regular"/>
        </w:rPr>
        <w:t>–</w:t>
      </w:r>
      <w:r w:rsidRPr="00887387">
        <w:rPr>
          <w:rFonts w:asciiTheme="majorHAnsi" w:hAnsiTheme="majorHAnsi" w:cs="AGaramondPro-Regular"/>
        </w:rPr>
        <w:t xml:space="preserve"> </w:t>
      </w:r>
      <w:r w:rsidR="00887387" w:rsidRPr="00887387">
        <w:rPr>
          <w:rFonts w:asciiTheme="majorHAnsi" w:hAnsiTheme="majorHAnsi" w:cs="AGaramondPro-Regular"/>
        </w:rPr>
        <w:t>Nach seinem erfolgreichen Live-Debüt in Deutschland, Österreich und Schweiz</w:t>
      </w:r>
      <w:r w:rsidR="006F119C">
        <w:rPr>
          <w:rFonts w:asciiTheme="majorHAnsi" w:hAnsiTheme="majorHAnsi" w:cs="AGaramondPro-Regular"/>
        </w:rPr>
        <w:t xml:space="preserve"> im</w:t>
      </w:r>
      <w:r w:rsidR="00887387" w:rsidRPr="00887387">
        <w:rPr>
          <w:rFonts w:asciiTheme="majorHAnsi" w:hAnsiTheme="majorHAnsi" w:cs="AGaramondPro-Regular"/>
        </w:rPr>
        <w:t xml:space="preserve"> Mai 2016 kommt Country-Sänger </w:t>
      </w:r>
      <w:r w:rsidR="00887387" w:rsidRPr="006F119C">
        <w:rPr>
          <w:rFonts w:asciiTheme="majorHAnsi" w:hAnsiTheme="majorHAnsi" w:cs="AGaramondPro-Regular"/>
          <w:b/>
        </w:rPr>
        <w:t>Doug Seegers</w:t>
      </w:r>
      <w:r w:rsidR="00887387" w:rsidRPr="00887387">
        <w:rPr>
          <w:rFonts w:asciiTheme="majorHAnsi" w:hAnsiTheme="majorHAnsi" w:cs="AGaramondPro-Regular"/>
        </w:rPr>
        <w:t xml:space="preserve"> im Oktober für drei Konzerte zurück nach Deutschland, um sein aktuelles</w:t>
      </w:r>
      <w:r w:rsidR="001F7987" w:rsidRPr="00887387">
        <w:rPr>
          <w:rFonts w:asciiTheme="majorHAnsi" w:hAnsiTheme="majorHAnsi" w:cs="AGaramondPro-Regular"/>
        </w:rPr>
        <w:t xml:space="preserve"> A</w:t>
      </w:r>
      <w:r w:rsidR="006F5D6B" w:rsidRPr="00887387">
        <w:rPr>
          <w:rFonts w:asciiTheme="majorHAnsi" w:hAnsiTheme="majorHAnsi" w:cs="AGaramondPro-Regular"/>
        </w:rPr>
        <w:t xml:space="preserve">lbum </w:t>
      </w:r>
      <w:r w:rsidR="00887387" w:rsidRPr="00887387">
        <w:rPr>
          <w:rFonts w:asciiTheme="majorHAnsi" w:hAnsiTheme="majorHAnsi" w:cs="AGaramondPro-Regular"/>
        </w:rPr>
        <w:t xml:space="preserve">„Doug Seegers </w:t>
      </w:r>
      <w:proofErr w:type="spellStart"/>
      <w:r w:rsidR="00887387" w:rsidRPr="00887387">
        <w:rPr>
          <w:rFonts w:asciiTheme="majorHAnsi" w:hAnsiTheme="majorHAnsi" w:cs="AGaramondPro-Regular"/>
        </w:rPr>
        <w:t>Sings</w:t>
      </w:r>
      <w:proofErr w:type="spellEnd"/>
      <w:r w:rsidR="00887387" w:rsidRPr="00887387">
        <w:rPr>
          <w:rFonts w:asciiTheme="majorHAnsi" w:hAnsiTheme="majorHAnsi" w:cs="AGaramondPro-Regular"/>
        </w:rPr>
        <w:t xml:space="preserve"> Hank Williams“ </w:t>
      </w:r>
      <w:r w:rsidR="006F5D6B" w:rsidRPr="00887387">
        <w:rPr>
          <w:rFonts w:asciiTheme="majorHAnsi" w:hAnsiTheme="majorHAnsi" w:cs="AGaramondPro-Regular"/>
        </w:rPr>
        <w:t xml:space="preserve">live vorzustellen. </w:t>
      </w:r>
      <w:r w:rsidR="00AD1F0A" w:rsidRPr="00887387">
        <w:rPr>
          <w:rFonts w:asciiTheme="majorHAnsi" w:hAnsiTheme="majorHAnsi" w:cs="AGaramondPro-Regular"/>
        </w:rPr>
        <w:t>D</w:t>
      </w:r>
      <w:r w:rsidR="00267C59" w:rsidRPr="00887387">
        <w:rPr>
          <w:rFonts w:asciiTheme="majorHAnsi" w:hAnsiTheme="majorHAnsi" w:cs="AGaramondPro-Regular"/>
        </w:rPr>
        <w:t>e</w:t>
      </w:r>
      <w:r w:rsidR="006F5D6B" w:rsidRPr="00887387">
        <w:rPr>
          <w:rFonts w:asciiTheme="majorHAnsi" w:hAnsiTheme="majorHAnsi" w:cs="AGaramondPro-Regular"/>
        </w:rPr>
        <w:t xml:space="preserve">r gebürtige New Yorker </w:t>
      </w:r>
      <w:r w:rsidR="002340ED" w:rsidRPr="00887387">
        <w:rPr>
          <w:rFonts w:asciiTheme="majorHAnsi" w:hAnsiTheme="majorHAnsi" w:cs="AGaramondPro-Regular"/>
        </w:rPr>
        <w:t xml:space="preserve">spielt </w:t>
      </w:r>
      <w:r w:rsidR="00887387">
        <w:rPr>
          <w:rFonts w:asciiTheme="majorHAnsi" w:hAnsiTheme="majorHAnsi" w:cs="AGaramondPro-Regular"/>
        </w:rPr>
        <w:t xml:space="preserve">im Rahmen seiner Europa-Tournee </w:t>
      </w:r>
      <w:r w:rsidR="002340ED" w:rsidRPr="00887387">
        <w:rPr>
          <w:rFonts w:asciiTheme="majorHAnsi" w:hAnsiTheme="majorHAnsi" w:cs="AGaramondPro-Regular"/>
        </w:rPr>
        <w:t xml:space="preserve">am </w:t>
      </w:r>
      <w:r w:rsidRPr="00887387">
        <w:rPr>
          <w:rFonts w:asciiTheme="majorHAnsi" w:hAnsiTheme="majorHAnsi" w:cs="AGaramondPro-Regular"/>
        </w:rPr>
        <w:t xml:space="preserve">12. Oktober 2017 in Hamburg im </w:t>
      </w:r>
      <w:proofErr w:type="spellStart"/>
      <w:r w:rsidRPr="00887387">
        <w:rPr>
          <w:rFonts w:asciiTheme="majorHAnsi" w:hAnsiTheme="majorHAnsi" w:cs="AGaramondPro-Regular"/>
        </w:rPr>
        <w:t>Nochtspeicher</w:t>
      </w:r>
      <w:proofErr w:type="spellEnd"/>
      <w:r w:rsidR="00582762">
        <w:rPr>
          <w:rFonts w:asciiTheme="majorHAnsi" w:hAnsiTheme="majorHAnsi" w:cs="AGaramondPro-Regular"/>
        </w:rPr>
        <w:t xml:space="preserve">, am 13. Oktober 2017 </w:t>
      </w:r>
      <w:r w:rsidRPr="00887387">
        <w:rPr>
          <w:rFonts w:asciiTheme="majorHAnsi" w:hAnsiTheme="majorHAnsi" w:cs="AGaramondPro-Regular"/>
        </w:rPr>
        <w:t xml:space="preserve">in Isernhagen in der Blues Garage und am 14. Oktober 2017 in Berlin im </w:t>
      </w:r>
      <w:proofErr w:type="spellStart"/>
      <w:r w:rsidRPr="00887387">
        <w:rPr>
          <w:rFonts w:asciiTheme="majorHAnsi" w:hAnsiTheme="majorHAnsi" w:cs="AGaramondPro-Regular"/>
        </w:rPr>
        <w:t>Roadrunners</w:t>
      </w:r>
      <w:proofErr w:type="spellEnd"/>
      <w:r w:rsidRPr="00887387">
        <w:rPr>
          <w:rFonts w:asciiTheme="majorHAnsi" w:hAnsiTheme="majorHAnsi" w:cs="AGaramondPro-Regular"/>
        </w:rPr>
        <w:t xml:space="preserve"> Paradise.</w:t>
      </w:r>
    </w:p>
    <w:p w:rsidR="00887387" w:rsidRDefault="00887387" w:rsidP="00BB3D1C">
      <w:pPr>
        <w:autoSpaceDE w:val="0"/>
        <w:autoSpaceDN w:val="0"/>
        <w:adjustRightInd w:val="0"/>
        <w:spacing w:after="0" w:line="240" w:lineRule="auto"/>
        <w:contextualSpacing/>
        <w:jc w:val="both"/>
        <w:rPr>
          <w:rFonts w:asciiTheme="majorHAnsi" w:hAnsiTheme="majorHAnsi" w:cs="AGaramondPro-Regular"/>
        </w:rPr>
      </w:pPr>
    </w:p>
    <w:p w:rsidR="00887387" w:rsidRPr="00BB3D1C" w:rsidRDefault="00887387" w:rsidP="00887387">
      <w:pPr>
        <w:pStyle w:val="Default"/>
        <w:jc w:val="both"/>
        <w:rPr>
          <w:rFonts w:asciiTheme="majorHAnsi" w:hAnsiTheme="majorHAnsi" w:cs="Times New Roman"/>
          <w:color w:val="auto"/>
          <w:sz w:val="22"/>
          <w:szCs w:val="22"/>
        </w:rPr>
      </w:pPr>
      <w:r w:rsidRPr="00BB3D1C">
        <w:rPr>
          <w:rFonts w:asciiTheme="majorHAnsi" w:hAnsiTheme="majorHAnsi" w:cs="Times New Roman"/>
          <w:color w:val="auto"/>
          <w:sz w:val="22"/>
          <w:szCs w:val="22"/>
        </w:rPr>
        <w:t xml:space="preserve">Der Vorverkauf </w:t>
      </w:r>
      <w:r>
        <w:rPr>
          <w:rFonts w:asciiTheme="majorHAnsi" w:hAnsiTheme="majorHAnsi" w:cs="Times New Roman"/>
          <w:color w:val="auto"/>
          <w:sz w:val="22"/>
          <w:szCs w:val="22"/>
        </w:rPr>
        <w:t xml:space="preserve">für die drei Konzerte </w:t>
      </w:r>
      <w:r w:rsidRPr="00BB3D1C">
        <w:rPr>
          <w:rFonts w:asciiTheme="majorHAnsi" w:hAnsiTheme="majorHAnsi" w:cs="Times New Roman"/>
          <w:color w:val="auto"/>
          <w:sz w:val="22"/>
          <w:szCs w:val="22"/>
        </w:rPr>
        <w:t xml:space="preserve">beginnt am </w:t>
      </w:r>
      <w:r>
        <w:rPr>
          <w:rFonts w:asciiTheme="majorHAnsi" w:hAnsiTheme="majorHAnsi" w:cs="Times New Roman"/>
          <w:color w:val="auto"/>
          <w:sz w:val="22"/>
          <w:szCs w:val="22"/>
        </w:rPr>
        <w:t>Mittwoch</w:t>
      </w:r>
      <w:r w:rsidRPr="00BB3D1C">
        <w:rPr>
          <w:rFonts w:asciiTheme="majorHAnsi" w:hAnsiTheme="majorHAnsi" w:cs="Times New Roman"/>
          <w:color w:val="auto"/>
          <w:sz w:val="22"/>
          <w:szCs w:val="22"/>
        </w:rPr>
        <w:t>, dem 2</w:t>
      </w:r>
      <w:r>
        <w:rPr>
          <w:rFonts w:asciiTheme="majorHAnsi" w:hAnsiTheme="majorHAnsi" w:cs="Times New Roman"/>
          <w:color w:val="auto"/>
          <w:sz w:val="22"/>
          <w:szCs w:val="22"/>
        </w:rPr>
        <w:t>6</w:t>
      </w:r>
      <w:r w:rsidRPr="00BB3D1C">
        <w:rPr>
          <w:rFonts w:asciiTheme="majorHAnsi" w:hAnsiTheme="majorHAnsi" w:cs="Times New Roman"/>
          <w:color w:val="auto"/>
          <w:sz w:val="22"/>
          <w:szCs w:val="22"/>
        </w:rPr>
        <w:t xml:space="preserve">. </w:t>
      </w:r>
      <w:r>
        <w:rPr>
          <w:rFonts w:asciiTheme="majorHAnsi" w:hAnsiTheme="majorHAnsi" w:cs="Times New Roman"/>
          <w:color w:val="auto"/>
          <w:sz w:val="22"/>
          <w:szCs w:val="22"/>
        </w:rPr>
        <w:t>Juli</w:t>
      </w:r>
      <w:r w:rsidRPr="00BB3D1C">
        <w:rPr>
          <w:rFonts w:asciiTheme="majorHAnsi" w:hAnsiTheme="majorHAnsi" w:cs="Times New Roman"/>
          <w:color w:val="auto"/>
          <w:sz w:val="22"/>
          <w:szCs w:val="22"/>
        </w:rPr>
        <w:t xml:space="preserve"> </w:t>
      </w:r>
      <w:r>
        <w:rPr>
          <w:rFonts w:asciiTheme="majorHAnsi" w:hAnsiTheme="majorHAnsi" w:cs="Times New Roman"/>
          <w:color w:val="auto"/>
          <w:sz w:val="22"/>
          <w:szCs w:val="22"/>
        </w:rPr>
        <w:t>2017</w:t>
      </w:r>
      <w:r w:rsidRPr="00BB3D1C">
        <w:rPr>
          <w:rFonts w:asciiTheme="majorHAnsi" w:hAnsiTheme="majorHAnsi" w:cs="Times New Roman"/>
          <w:color w:val="auto"/>
          <w:sz w:val="22"/>
          <w:szCs w:val="22"/>
        </w:rPr>
        <w:t xml:space="preserve">. Tickets sind </w:t>
      </w:r>
      <w:r>
        <w:rPr>
          <w:rFonts w:asciiTheme="majorHAnsi" w:hAnsiTheme="majorHAnsi" w:cs="Times New Roman"/>
          <w:color w:val="auto"/>
          <w:sz w:val="22"/>
          <w:szCs w:val="22"/>
        </w:rPr>
        <w:t xml:space="preserve">online </w:t>
      </w:r>
      <w:r w:rsidRPr="00BB3D1C">
        <w:rPr>
          <w:rFonts w:asciiTheme="majorHAnsi" w:hAnsiTheme="majorHAnsi" w:cs="Times New Roman"/>
          <w:color w:val="auto"/>
          <w:sz w:val="22"/>
          <w:szCs w:val="22"/>
        </w:rPr>
        <w:t xml:space="preserve">unter </w:t>
      </w:r>
      <w:hyperlink r:id="rId10" w:history="1">
        <w:r w:rsidRPr="00BB3D1C">
          <w:rPr>
            <w:rStyle w:val="Hyperlink"/>
            <w:rFonts w:asciiTheme="majorHAnsi" w:hAnsiTheme="majorHAnsi" w:cs="Times New Roman"/>
            <w:sz w:val="22"/>
            <w:szCs w:val="22"/>
          </w:rPr>
          <w:t>www.myticket.de</w:t>
        </w:r>
      </w:hyperlink>
      <w:r>
        <w:rPr>
          <w:rFonts w:asciiTheme="majorHAnsi" w:hAnsiTheme="majorHAnsi" w:cs="Times New Roman"/>
          <w:color w:val="auto"/>
          <w:sz w:val="22"/>
          <w:szCs w:val="22"/>
        </w:rPr>
        <w:t xml:space="preserve"> sowie </w:t>
      </w:r>
      <w:r w:rsidRPr="00BB3D1C">
        <w:rPr>
          <w:rFonts w:asciiTheme="majorHAnsi" w:hAnsiTheme="majorHAnsi" w:cs="Times New Roman"/>
          <w:color w:val="auto"/>
          <w:sz w:val="22"/>
          <w:szCs w:val="22"/>
        </w:rPr>
        <w:t xml:space="preserve">telefonisch unter 01806 – 777 111* (*20 Ct./Anruf – Mobilfunkpreise max. 60 Ct./Anruf) und bei den bekannten Vorverkaufsstellen erhältlich. </w:t>
      </w:r>
    </w:p>
    <w:p w:rsidR="00887387" w:rsidRPr="00887387" w:rsidRDefault="00887387" w:rsidP="00BB3D1C">
      <w:pPr>
        <w:autoSpaceDE w:val="0"/>
        <w:autoSpaceDN w:val="0"/>
        <w:adjustRightInd w:val="0"/>
        <w:spacing w:after="0" w:line="240" w:lineRule="auto"/>
        <w:contextualSpacing/>
        <w:jc w:val="both"/>
        <w:rPr>
          <w:rFonts w:asciiTheme="majorHAnsi" w:hAnsiTheme="majorHAnsi" w:cs="AGaramondPro-Regular"/>
        </w:rPr>
      </w:pPr>
    </w:p>
    <w:p w:rsidR="00FF7725" w:rsidRPr="003F030F" w:rsidRDefault="00887387" w:rsidP="00887387">
      <w:pPr>
        <w:autoSpaceDE w:val="0"/>
        <w:autoSpaceDN w:val="0"/>
        <w:adjustRightInd w:val="0"/>
        <w:spacing w:after="0" w:line="240" w:lineRule="auto"/>
        <w:contextualSpacing/>
        <w:jc w:val="both"/>
        <w:rPr>
          <w:rFonts w:asciiTheme="majorHAnsi" w:hAnsiTheme="majorHAnsi" w:cs="AGaramondPro-Regular"/>
        </w:rPr>
      </w:pPr>
      <w:r w:rsidRPr="003F030F">
        <w:rPr>
          <w:rFonts w:asciiTheme="majorHAnsi" w:hAnsiTheme="majorHAnsi" w:cs="AGaramondPro-Regular"/>
        </w:rPr>
        <w:t xml:space="preserve">Auf </w:t>
      </w:r>
      <w:r w:rsidR="003A092A">
        <w:rPr>
          <w:rFonts w:asciiTheme="majorHAnsi" w:hAnsiTheme="majorHAnsi" w:cs="AGaramondPro-Regular"/>
        </w:rPr>
        <w:t>dem Nachfolger des 2016 veröffentlichten Albums „</w:t>
      </w:r>
      <w:r w:rsidR="003A092A" w:rsidRPr="003A092A">
        <w:rPr>
          <w:rFonts w:asciiTheme="majorHAnsi" w:hAnsiTheme="majorHAnsi" w:cs="AGaramondPro-Regular"/>
        </w:rPr>
        <w:t xml:space="preserve">Walking On The Edge </w:t>
      </w:r>
      <w:proofErr w:type="spellStart"/>
      <w:r w:rsidR="003A092A" w:rsidRPr="003A092A">
        <w:rPr>
          <w:rFonts w:asciiTheme="majorHAnsi" w:hAnsiTheme="majorHAnsi" w:cs="AGaramondPro-Regular"/>
        </w:rPr>
        <w:t>Of</w:t>
      </w:r>
      <w:proofErr w:type="spellEnd"/>
      <w:r w:rsidR="003A092A" w:rsidRPr="003A092A">
        <w:rPr>
          <w:rFonts w:asciiTheme="majorHAnsi" w:hAnsiTheme="majorHAnsi" w:cs="AGaramondPro-Regular"/>
        </w:rPr>
        <w:t xml:space="preserve"> The World"</w:t>
      </w:r>
      <w:r w:rsidRPr="003F030F">
        <w:rPr>
          <w:rFonts w:asciiTheme="majorHAnsi" w:hAnsiTheme="majorHAnsi" w:cs="AGaramondPro-Regular"/>
        </w:rPr>
        <w:t xml:space="preserve"> widmet sich </w:t>
      </w:r>
      <w:r w:rsidRPr="003F030F">
        <w:rPr>
          <w:rFonts w:asciiTheme="majorHAnsi" w:hAnsiTheme="majorHAnsi" w:cs="AGaramondPro-Regular"/>
          <w:b/>
        </w:rPr>
        <w:t>Doug Seeger</w:t>
      </w:r>
      <w:r w:rsidR="00FF7725" w:rsidRPr="003F030F">
        <w:rPr>
          <w:rFonts w:asciiTheme="majorHAnsi" w:hAnsiTheme="majorHAnsi" w:cs="AGaramondPro-Regular"/>
          <w:b/>
        </w:rPr>
        <w:t>s</w:t>
      </w:r>
      <w:r w:rsidRPr="003F030F">
        <w:rPr>
          <w:rFonts w:asciiTheme="majorHAnsi" w:hAnsiTheme="majorHAnsi" w:cs="AGaramondPro-Regular"/>
        </w:rPr>
        <w:t xml:space="preserve"> </w:t>
      </w:r>
      <w:r w:rsidR="006F119C" w:rsidRPr="003F030F">
        <w:rPr>
          <w:rFonts w:asciiTheme="majorHAnsi" w:hAnsiTheme="majorHAnsi" w:cs="AGaramondPro-Regular"/>
        </w:rPr>
        <w:t xml:space="preserve">voll und ganz </w:t>
      </w:r>
      <w:r w:rsidRPr="003F030F">
        <w:rPr>
          <w:rFonts w:asciiTheme="majorHAnsi" w:hAnsiTheme="majorHAnsi" w:cs="AGaramondPro-Regular"/>
        </w:rPr>
        <w:t xml:space="preserve">dem Werk des legendären Songwriters Hank Williams. Als </w:t>
      </w:r>
      <w:r w:rsidR="003F030F" w:rsidRPr="003F030F">
        <w:rPr>
          <w:rFonts w:asciiTheme="majorHAnsi" w:hAnsiTheme="majorHAnsi" w:cs="AGaramondPro-Regular"/>
          <w:b/>
        </w:rPr>
        <w:t>Seegers</w:t>
      </w:r>
      <w:r w:rsidR="006F119C" w:rsidRPr="003F030F">
        <w:rPr>
          <w:rFonts w:asciiTheme="majorHAnsi" w:hAnsiTheme="majorHAnsi" w:cs="AGaramondPro-Regular"/>
          <w:b/>
        </w:rPr>
        <w:t xml:space="preserve"> </w:t>
      </w:r>
      <w:r w:rsidRPr="003F030F">
        <w:rPr>
          <w:rFonts w:asciiTheme="majorHAnsi" w:hAnsiTheme="majorHAnsi" w:cs="AGaramondPro-Regular"/>
        </w:rPr>
        <w:t>et</w:t>
      </w:r>
      <w:r w:rsidR="003A092A">
        <w:rPr>
          <w:rFonts w:asciiTheme="majorHAnsi" w:hAnsiTheme="majorHAnsi" w:cs="AGaramondPro-Regular"/>
        </w:rPr>
        <w:t xml:space="preserve">wa 8 Jahre alt </w:t>
      </w:r>
      <w:proofErr w:type="gramStart"/>
      <w:r w:rsidR="003A092A">
        <w:rPr>
          <w:rFonts w:asciiTheme="majorHAnsi" w:hAnsiTheme="majorHAnsi" w:cs="AGaramondPro-Regular"/>
        </w:rPr>
        <w:t>war</w:t>
      </w:r>
      <w:proofErr w:type="gramEnd"/>
      <w:r w:rsidR="00985C46">
        <w:rPr>
          <w:rFonts w:asciiTheme="majorHAnsi" w:hAnsiTheme="majorHAnsi" w:cs="AGaramondPro-Regular"/>
        </w:rPr>
        <w:t>,</w:t>
      </w:r>
      <w:r w:rsidR="003A092A">
        <w:rPr>
          <w:rFonts w:asciiTheme="majorHAnsi" w:hAnsiTheme="majorHAnsi" w:cs="AGaramondPro-Regular"/>
        </w:rPr>
        <w:t xml:space="preserve"> </w:t>
      </w:r>
      <w:r w:rsidR="00FF7725" w:rsidRPr="003F030F">
        <w:rPr>
          <w:rFonts w:asciiTheme="majorHAnsi" w:hAnsiTheme="majorHAnsi" w:cs="AGaramondPro-Regular"/>
        </w:rPr>
        <w:t>verließ sein Vater die Familie für immer</w:t>
      </w:r>
      <w:r w:rsidRPr="003F030F">
        <w:rPr>
          <w:rFonts w:asciiTheme="majorHAnsi" w:hAnsiTheme="majorHAnsi" w:cs="AGaramondPro-Regular"/>
        </w:rPr>
        <w:t>. Allein und verlassen</w:t>
      </w:r>
      <w:r w:rsidR="003F030F" w:rsidRPr="003F030F">
        <w:rPr>
          <w:rFonts w:asciiTheme="majorHAnsi" w:hAnsiTheme="majorHAnsi" w:cs="AGaramondPro-Regular"/>
        </w:rPr>
        <w:t xml:space="preserve"> in seinem Haus in Long Island, </w:t>
      </w:r>
      <w:r w:rsidRPr="003F030F">
        <w:rPr>
          <w:rFonts w:asciiTheme="majorHAnsi" w:hAnsiTheme="majorHAnsi" w:cs="AGaramondPro-Regular"/>
        </w:rPr>
        <w:t>fand</w:t>
      </w:r>
      <w:r w:rsidR="00FF7725" w:rsidRPr="003F030F">
        <w:rPr>
          <w:rFonts w:asciiTheme="majorHAnsi" w:hAnsiTheme="majorHAnsi" w:cs="AGaramondPro-Regular"/>
        </w:rPr>
        <w:t xml:space="preserve"> er Trost in der Gitarre sowie </w:t>
      </w:r>
      <w:r w:rsidR="003F030F" w:rsidRPr="003F030F">
        <w:rPr>
          <w:rFonts w:asciiTheme="majorHAnsi" w:hAnsiTheme="majorHAnsi" w:cs="AGaramondPro-Regular"/>
        </w:rPr>
        <w:t xml:space="preserve">der </w:t>
      </w:r>
      <w:r w:rsidR="00FF7725" w:rsidRPr="003F030F">
        <w:rPr>
          <w:rFonts w:asciiTheme="majorHAnsi" w:hAnsiTheme="majorHAnsi" w:cs="AGaramondPro-Regular"/>
        </w:rPr>
        <w:t>Hank Williams Plattens</w:t>
      </w:r>
      <w:r w:rsidRPr="003F030F">
        <w:rPr>
          <w:rFonts w:asciiTheme="majorHAnsi" w:hAnsiTheme="majorHAnsi" w:cs="AGaramondPro-Regular"/>
        </w:rPr>
        <w:t>ammlung</w:t>
      </w:r>
      <w:r w:rsidR="00FF7725" w:rsidRPr="003F030F">
        <w:rPr>
          <w:rFonts w:asciiTheme="majorHAnsi" w:hAnsiTheme="majorHAnsi" w:cs="AGaramondPro-Regular"/>
        </w:rPr>
        <w:t xml:space="preserve">, die sein Vater zurückgelassen hatte. Diese </w:t>
      </w:r>
      <w:r w:rsidR="003F030F" w:rsidRPr="003F030F">
        <w:rPr>
          <w:rFonts w:asciiTheme="majorHAnsi" w:hAnsiTheme="majorHAnsi" w:cs="AGaramondPro-Regular"/>
        </w:rPr>
        <w:t xml:space="preserve">Erfahrung prägte sein  Leben </w:t>
      </w:r>
      <w:r w:rsidR="00FF7725" w:rsidRPr="003F030F">
        <w:rPr>
          <w:rFonts w:asciiTheme="majorHAnsi" w:hAnsiTheme="majorHAnsi" w:cs="AGaramondPro-Regular"/>
        </w:rPr>
        <w:t>ma</w:t>
      </w:r>
      <w:r w:rsidR="003F030F" w:rsidRPr="003F030F">
        <w:rPr>
          <w:rFonts w:asciiTheme="majorHAnsi" w:hAnsiTheme="majorHAnsi" w:cs="AGaramondPro-Regular"/>
        </w:rPr>
        <w:t xml:space="preserve">ßgeblich </w:t>
      </w:r>
      <w:r w:rsidR="00FF7725" w:rsidRPr="003F030F">
        <w:rPr>
          <w:rFonts w:asciiTheme="majorHAnsi" w:hAnsiTheme="majorHAnsi" w:cs="AGaramondPro-Regular"/>
        </w:rPr>
        <w:t>und s</w:t>
      </w:r>
      <w:r w:rsidRPr="003F030F">
        <w:rPr>
          <w:rFonts w:asciiTheme="majorHAnsi" w:hAnsiTheme="majorHAnsi" w:cs="AGaramondPro-Regular"/>
        </w:rPr>
        <w:t>o scheint</w:t>
      </w:r>
      <w:r w:rsidR="00FF7725" w:rsidRPr="003F030F">
        <w:rPr>
          <w:rFonts w:asciiTheme="majorHAnsi" w:hAnsiTheme="majorHAnsi" w:cs="AGaramondPro-Regular"/>
        </w:rPr>
        <w:t xml:space="preserve"> es </w:t>
      </w:r>
      <w:r w:rsidR="003F030F" w:rsidRPr="003F030F">
        <w:rPr>
          <w:rFonts w:asciiTheme="majorHAnsi" w:hAnsiTheme="majorHAnsi" w:cs="AGaramondPro-Regular"/>
        </w:rPr>
        <w:t xml:space="preserve">nur </w:t>
      </w:r>
      <w:r w:rsidR="00FF7725" w:rsidRPr="003F030F">
        <w:rPr>
          <w:rFonts w:asciiTheme="majorHAnsi" w:hAnsiTheme="majorHAnsi" w:cs="AGaramondPro-Regular"/>
        </w:rPr>
        <w:t xml:space="preserve">natürlich, das er  jetzt ein Album ausschließlich mit </w:t>
      </w:r>
      <w:r w:rsidRPr="003F030F">
        <w:rPr>
          <w:rFonts w:asciiTheme="majorHAnsi" w:hAnsiTheme="majorHAnsi" w:cs="AGaramondPro-Regular"/>
        </w:rPr>
        <w:t xml:space="preserve">Hank Williams Songs aufgenommen hat. </w:t>
      </w:r>
      <w:r w:rsidR="003F030F" w:rsidRPr="003F030F">
        <w:rPr>
          <w:rFonts w:asciiTheme="majorHAnsi" w:hAnsiTheme="majorHAnsi" w:cs="AGaramondPro-Regular"/>
        </w:rPr>
        <w:t xml:space="preserve"> </w:t>
      </w:r>
      <w:r w:rsidR="003F030F" w:rsidRPr="003F030F">
        <w:rPr>
          <w:rFonts w:asciiTheme="majorHAnsi" w:hAnsiTheme="majorHAnsi" w:cs="AGaramondPro-Regular"/>
          <w:b/>
        </w:rPr>
        <w:t>Seegers</w:t>
      </w:r>
      <w:r w:rsidR="003F030F" w:rsidRPr="003F030F">
        <w:rPr>
          <w:rFonts w:asciiTheme="majorHAnsi" w:hAnsiTheme="majorHAnsi" w:cs="AGaramondPro-Regular"/>
        </w:rPr>
        <w:t xml:space="preserve"> h</w:t>
      </w:r>
      <w:r w:rsidR="00FF7725" w:rsidRPr="003F030F">
        <w:rPr>
          <w:rFonts w:asciiTheme="majorHAnsi" w:hAnsiTheme="majorHAnsi" w:cs="AGaramondPro-Regular"/>
        </w:rPr>
        <w:t xml:space="preserve">at die Musik von Hank Williams nicht nur immer und immer wieder in sich aufgesogen, er lernte auch das </w:t>
      </w:r>
      <w:r w:rsidRPr="003F030F">
        <w:rPr>
          <w:rFonts w:asciiTheme="majorHAnsi" w:hAnsiTheme="majorHAnsi" w:cs="AGaramondPro-Regular"/>
        </w:rPr>
        <w:t>Handwerk</w:t>
      </w:r>
      <w:r w:rsidR="00FF7725" w:rsidRPr="003F030F">
        <w:rPr>
          <w:rFonts w:asciiTheme="majorHAnsi" w:hAnsiTheme="majorHAnsi" w:cs="AGaramondPro-Regular"/>
        </w:rPr>
        <w:t xml:space="preserve"> des </w:t>
      </w:r>
      <w:proofErr w:type="spellStart"/>
      <w:r w:rsidR="00FF7725" w:rsidRPr="003F030F">
        <w:rPr>
          <w:rFonts w:asciiTheme="majorHAnsi" w:hAnsiTheme="majorHAnsi" w:cs="AGaramondPro-Regular"/>
        </w:rPr>
        <w:t>Songwritings</w:t>
      </w:r>
      <w:proofErr w:type="spellEnd"/>
      <w:r w:rsidR="00FF7725" w:rsidRPr="003F030F">
        <w:rPr>
          <w:rFonts w:asciiTheme="majorHAnsi" w:hAnsiTheme="majorHAnsi" w:cs="AGaramondPro-Regular"/>
        </w:rPr>
        <w:t xml:space="preserve"> und Sp</w:t>
      </w:r>
      <w:r w:rsidR="003F030F" w:rsidRPr="003F030F">
        <w:rPr>
          <w:rFonts w:asciiTheme="majorHAnsi" w:hAnsiTheme="majorHAnsi" w:cs="AGaramondPro-Regular"/>
        </w:rPr>
        <w:t>ielens des</w:t>
      </w:r>
      <w:r w:rsidR="00FF7725" w:rsidRPr="003F030F">
        <w:rPr>
          <w:rFonts w:asciiTheme="majorHAnsi" w:hAnsiTheme="majorHAnsi" w:cs="AGaramondPro-Regular"/>
        </w:rPr>
        <w:t xml:space="preserve"> „</w:t>
      </w:r>
      <w:r w:rsidRPr="003F030F">
        <w:rPr>
          <w:rFonts w:asciiTheme="majorHAnsi" w:hAnsiTheme="majorHAnsi" w:cs="AGaramondPro-Regular"/>
        </w:rPr>
        <w:t>Hillbilly Shakespeare</w:t>
      </w:r>
      <w:r w:rsidR="003F030F" w:rsidRPr="003F030F">
        <w:rPr>
          <w:rFonts w:asciiTheme="majorHAnsi" w:hAnsiTheme="majorHAnsi" w:cs="AGaramondPro-Regular"/>
        </w:rPr>
        <w:t>“.</w:t>
      </w:r>
    </w:p>
    <w:p w:rsidR="00FF7725" w:rsidRPr="003F030F" w:rsidRDefault="00FF7725" w:rsidP="00887387">
      <w:pPr>
        <w:autoSpaceDE w:val="0"/>
        <w:autoSpaceDN w:val="0"/>
        <w:adjustRightInd w:val="0"/>
        <w:spacing w:after="0" w:line="240" w:lineRule="auto"/>
        <w:contextualSpacing/>
        <w:jc w:val="both"/>
        <w:rPr>
          <w:rFonts w:asciiTheme="majorHAnsi" w:hAnsiTheme="majorHAnsi" w:cs="AGaramondPro-Regular"/>
        </w:rPr>
      </w:pPr>
    </w:p>
    <w:p w:rsidR="00887387" w:rsidRPr="003F030F" w:rsidRDefault="003F030F" w:rsidP="00FF7725">
      <w:pPr>
        <w:autoSpaceDE w:val="0"/>
        <w:autoSpaceDN w:val="0"/>
        <w:adjustRightInd w:val="0"/>
        <w:spacing w:after="0" w:line="240" w:lineRule="auto"/>
        <w:contextualSpacing/>
        <w:jc w:val="both"/>
        <w:rPr>
          <w:rFonts w:asciiTheme="majorHAnsi" w:hAnsiTheme="majorHAnsi" w:cs="AGaramondPro-Regular"/>
        </w:rPr>
      </w:pPr>
      <w:r w:rsidRPr="00985C46">
        <w:rPr>
          <w:rFonts w:asciiTheme="majorHAnsi" w:hAnsiTheme="majorHAnsi" w:cs="AGaramondPro-Regular"/>
          <w:b/>
        </w:rPr>
        <w:t>Doug</w:t>
      </w:r>
      <w:r w:rsidRPr="003F030F">
        <w:rPr>
          <w:rFonts w:asciiTheme="majorHAnsi" w:hAnsiTheme="majorHAnsi" w:cs="AGaramondPro-Regular"/>
        </w:rPr>
        <w:t xml:space="preserve"> und Hank verbindet der ständige</w:t>
      </w:r>
      <w:r w:rsidR="006F119C" w:rsidRPr="003F030F">
        <w:rPr>
          <w:rFonts w:asciiTheme="majorHAnsi" w:hAnsiTheme="majorHAnsi" w:cs="AGaramondPro-Regular"/>
        </w:rPr>
        <w:t xml:space="preserve"> Kampf zwischen Gut und Böse; zwischen Himmel und Hölle; im Leben und in der Musik. </w:t>
      </w:r>
      <w:r w:rsidR="00FF7725" w:rsidRPr="003F030F">
        <w:rPr>
          <w:rFonts w:asciiTheme="majorHAnsi" w:hAnsiTheme="majorHAnsi" w:cs="AGaramondPro-Regular"/>
        </w:rPr>
        <w:t xml:space="preserve">Mit geschlossenen Augen </w:t>
      </w:r>
      <w:r w:rsidR="006F119C" w:rsidRPr="003F030F">
        <w:rPr>
          <w:rFonts w:asciiTheme="majorHAnsi" w:hAnsiTheme="majorHAnsi" w:cs="AGaramondPro-Regular"/>
        </w:rPr>
        <w:t xml:space="preserve">erscheint einem </w:t>
      </w:r>
      <w:r w:rsidR="006F119C" w:rsidRPr="003F030F">
        <w:rPr>
          <w:rFonts w:asciiTheme="majorHAnsi" w:hAnsiTheme="majorHAnsi" w:cs="AGaramondPro-Regular"/>
          <w:b/>
        </w:rPr>
        <w:t>Doug Seegers</w:t>
      </w:r>
      <w:r w:rsidR="006F119C" w:rsidRPr="003F030F">
        <w:rPr>
          <w:rFonts w:asciiTheme="majorHAnsi" w:hAnsiTheme="majorHAnsi" w:cs="AGaramondPro-Regular"/>
        </w:rPr>
        <w:t xml:space="preserve"> als Reinkarnation von Hank Williams</w:t>
      </w:r>
      <w:r w:rsidRPr="003F030F">
        <w:rPr>
          <w:rFonts w:asciiTheme="majorHAnsi" w:hAnsiTheme="majorHAnsi" w:cs="AGaramondPro-Regular"/>
        </w:rPr>
        <w:t>.  A</w:t>
      </w:r>
      <w:r w:rsidR="00FF7725" w:rsidRPr="003F030F">
        <w:rPr>
          <w:rFonts w:asciiTheme="majorHAnsi" w:hAnsiTheme="majorHAnsi" w:cs="AGaramondPro-Regular"/>
        </w:rPr>
        <w:t xml:space="preserve">uf "Doug Seegers </w:t>
      </w:r>
      <w:proofErr w:type="spellStart"/>
      <w:r w:rsidR="00FF7725" w:rsidRPr="003F030F">
        <w:rPr>
          <w:rFonts w:asciiTheme="majorHAnsi" w:hAnsiTheme="majorHAnsi" w:cs="AGaramondPro-Regular"/>
        </w:rPr>
        <w:t>Sings</w:t>
      </w:r>
      <w:proofErr w:type="spellEnd"/>
      <w:r w:rsidR="00FF7725" w:rsidRPr="003F030F">
        <w:rPr>
          <w:rFonts w:asciiTheme="majorHAnsi" w:hAnsiTheme="majorHAnsi" w:cs="AGaramondPro-Regular"/>
        </w:rPr>
        <w:t xml:space="preserve"> Hank Williams", versuch</w:t>
      </w:r>
      <w:r w:rsidR="006F119C" w:rsidRPr="003F030F">
        <w:rPr>
          <w:rFonts w:asciiTheme="majorHAnsi" w:hAnsiTheme="majorHAnsi" w:cs="AGaramondPro-Regular"/>
        </w:rPr>
        <w:t>en</w:t>
      </w:r>
      <w:r w:rsidR="006F119C" w:rsidRPr="00985C46">
        <w:rPr>
          <w:rFonts w:asciiTheme="majorHAnsi" w:hAnsiTheme="majorHAnsi" w:cs="AGaramondPro-Regular"/>
          <w:b/>
        </w:rPr>
        <w:t xml:space="preserve"> Doug </w:t>
      </w:r>
      <w:r w:rsidR="006F119C" w:rsidRPr="003F030F">
        <w:rPr>
          <w:rFonts w:asciiTheme="majorHAnsi" w:hAnsiTheme="majorHAnsi" w:cs="AGaramondPro-Regular"/>
        </w:rPr>
        <w:t>und seine Musiker nicht</w:t>
      </w:r>
      <w:r w:rsidR="00FF7725" w:rsidRPr="003F030F">
        <w:rPr>
          <w:rFonts w:asciiTheme="majorHAnsi" w:hAnsiTheme="majorHAnsi" w:cs="AGaramondPro-Regular"/>
        </w:rPr>
        <w:t xml:space="preserve"> das Rad neu zu e</w:t>
      </w:r>
      <w:r w:rsidR="006F119C" w:rsidRPr="003F030F">
        <w:rPr>
          <w:rFonts w:asciiTheme="majorHAnsi" w:hAnsiTheme="majorHAnsi" w:cs="AGaramondPro-Regular"/>
        </w:rPr>
        <w:t>rfinden. Sie schaffen keine radikalen Neu</w:t>
      </w:r>
      <w:r w:rsidR="00FF7725" w:rsidRPr="003F030F">
        <w:rPr>
          <w:rFonts w:asciiTheme="majorHAnsi" w:hAnsiTheme="majorHAnsi" w:cs="AGaramondPro-Regular"/>
        </w:rPr>
        <w:t>-Arrangem</w:t>
      </w:r>
      <w:r w:rsidRPr="003F030F">
        <w:rPr>
          <w:rFonts w:asciiTheme="majorHAnsi" w:hAnsiTheme="majorHAnsi" w:cs="AGaramondPro-Regular"/>
        </w:rPr>
        <w:t>ents oder versuchen verzweifelt</w:t>
      </w:r>
      <w:r w:rsidR="00FF7725" w:rsidRPr="003F030F">
        <w:rPr>
          <w:rFonts w:asciiTheme="majorHAnsi" w:hAnsiTheme="majorHAnsi" w:cs="AGaramondPro-Regular"/>
        </w:rPr>
        <w:t xml:space="preserve"> </w:t>
      </w:r>
      <w:r w:rsidRPr="003F030F">
        <w:rPr>
          <w:rFonts w:asciiTheme="majorHAnsi" w:hAnsiTheme="majorHAnsi" w:cs="AGaramondPro-Regular"/>
        </w:rPr>
        <w:t xml:space="preserve">den </w:t>
      </w:r>
      <w:r w:rsidR="00FF7725" w:rsidRPr="003F030F">
        <w:rPr>
          <w:rFonts w:asciiTheme="majorHAnsi" w:hAnsiTheme="majorHAnsi" w:cs="AGaramondPro-Regular"/>
        </w:rPr>
        <w:t xml:space="preserve">Songs </w:t>
      </w:r>
      <w:r w:rsidR="006F119C" w:rsidRPr="003F030F">
        <w:rPr>
          <w:rFonts w:asciiTheme="majorHAnsi" w:hAnsiTheme="majorHAnsi" w:cs="AGaramondPro-Regular"/>
        </w:rPr>
        <w:t>einen modernen Anstrich zu verpassen</w:t>
      </w:r>
      <w:r w:rsidR="00FF7725" w:rsidRPr="003F030F">
        <w:rPr>
          <w:rFonts w:asciiTheme="majorHAnsi" w:hAnsiTheme="majorHAnsi" w:cs="AGaramondPro-Regular"/>
        </w:rPr>
        <w:t xml:space="preserve">. Es ist </w:t>
      </w:r>
      <w:r w:rsidR="006F119C" w:rsidRPr="003F030F">
        <w:rPr>
          <w:rFonts w:asciiTheme="majorHAnsi" w:hAnsiTheme="majorHAnsi" w:cs="AGaramondPro-Regular"/>
        </w:rPr>
        <w:t>ein unverfälschter Tribut an den</w:t>
      </w:r>
      <w:r w:rsidR="00FF7725" w:rsidRPr="003F030F">
        <w:rPr>
          <w:rFonts w:asciiTheme="majorHAnsi" w:hAnsiTheme="majorHAnsi" w:cs="AGaramondPro-Regular"/>
        </w:rPr>
        <w:t xml:space="preserve"> großen Hank Williams. N</w:t>
      </w:r>
      <w:r w:rsidR="006F119C" w:rsidRPr="003F030F">
        <w:rPr>
          <w:rFonts w:asciiTheme="majorHAnsi" w:hAnsiTheme="majorHAnsi" w:cs="AGaramondPro-Regular"/>
        </w:rPr>
        <w:t xml:space="preserve">icht mehr, nicht weniger. Mit diesem Album erfüllt sich </w:t>
      </w:r>
      <w:r w:rsidR="00FF7725" w:rsidRPr="003F030F">
        <w:rPr>
          <w:rFonts w:asciiTheme="majorHAnsi" w:hAnsiTheme="majorHAnsi" w:cs="AGaramondPro-Regular"/>
          <w:b/>
        </w:rPr>
        <w:t>Doug Seegers</w:t>
      </w:r>
      <w:r w:rsidR="006F119C" w:rsidRPr="003F030F">
        <w:rPr>
          <w:rFonts w:asciiTheme="majorHAnsi" w:hAnsiTheme="majorHAnsi" w:cs="AGaramondPro-Regular"/>
        </w:rPr>
        <w:t xml:space="preserve"> einen Lebenstraum</w:t>
      </w:r>
      <w:r w:rsidR="00FF7725" w:rsidRPr="003F030F">
        <w:rPr>
          <w:rFonts w:asciiTheme="majorHAnsi" w:hAnsiTheme="majorHAnsi" w:cs="AGaramondPro-Regular"/>
        </w:rPr>
        <w:t xml:space="preserve">. </w:t>
      </w:r>
      <w:r w:rsidR="006F119C" w:rsidRPr="003F030F">
        <w:rPr>
          <w:rFonts w:asciiTheme="majorHAnsi" w:hAnsiTheme="majorHAnsi" w:cs="AGaramondPro-Regular"/>
        </w:rPr>
        <w:t>Die Musik von Hank Williams einem vielleicht neuen Publikum zugänglich zu machen ist ihm eine wahre Herzensangelegenheit.</w:t>
      </w:r>
    </w:p>
    <w:p w:rsidR="00516894" w:rsidRPr="003F030F" w:rsidRDefault="00516894" w:rsidP="006F119C">
      <w:pPr>
        <w:autoSpaceDE w:val="0"/>
        <w:autoSpaceDN w:val="0"/>
        <w:adjustRightInd w:val="0"/>
        <w:spacing w:after="0" w:line="240" w:lineRule="auto"/>
        <w:contextualSpacing/>
        <w:jc w:val="both"/>
        <w:rPr>
          <w:rFonts w:asciiTheme="majorHAnsi" w:hAnsiTheme="majorHAnsi" w:cs="AGaramondPro-Regular"/>
        </w:rPr>
      </w:pPr>
    </w:p>
    <w:p w:rsidR="003F030F" w:rsidRPr="003F030F" w:rsidRDefault="003F030F" w:rsidP="003F030F">
      <w:pPr>
        <w:autoSpaceDE w:val="0"/>
        <w:autoSpaceDN w:val="0"/>
        <w:adjustRightInd w:val="0"/>
        <w:spacing w:after="0" w:line="240" w:lineRule="auto"/>
        <w:contextualSpacing/>
        <w:jc w:val="both"/>
        <w:rPr>
          <w:rFonts w:asciiTheme="majorHAnsi" w:hAnsiTheme="majorHAnsi" w:cs="AGaramondPro-Regular"/>
        </w:rPr>
      </w:pPr>
      <w:r w:rsidRPr="003F030F">
        <w:rPr>
          <w:rFonts w:asciiTheme="majorHAnsi" w:hAnsiTheme="majorHAnsi" w:cs="AGaramondPro-Regular"/>
        </w:rPr>
        <w:t xml:space="preserve">Die Lebensgeschichte des 65-Jährigen liest sich wie ein modernes Märchen: Im Herbst 2013 spielt der damals obdachlose Straßenmusiker wie immer in Nashville, als ihn dort die schwedische Musikerin und TV-Journalistin Jill Johnson mit ihrer TV-Crew entdeckt. Sofort erkennt Johnson die Magie in </w:t>
      </w:r>
      <w:r w:rsidRPr="003F030F">
        <w:rPr>
          <w:rFonts w:asciiTheme="majorHAnsi" w:hAnsiTheme="majorHAnsi" w:cs="AGaramondPro-Regular"/>
          <w:b/>
        </w:rPr>
        <w:t>Seegers</w:t>
      </w:r>
      <w:r w:rsidRPr="003F030F">
        <w:rPr>
          <w:rFonts w:asciiTheme="majorHAnsi" w:hAnsiTheme="majorHAnsi" w:cs="AGaramondPro-Regular"/>
        </w:rPr>
        <w:t xml:space="preserve"> Stimme und bietet ihm an, eine Aufnahmesession seines Songs "</w:t>
      </w:r>
      <w:proofErr w:type="spellStart"/>
      <w:r w:rsidRPr="003F030F">
        <w:rPr>
          <w:rFonts w:asciiTheme="majorHAnsi" w:hAnsiTheme="majorHAnsi" w:cs="AGaramondPro-Regular"/>
        </w:rPr>
        <w:t>Going</w:t>
      </w:r>
      <w:proofErr w:type="spellEnd"/>
      <w:r w:rsidRPr="003F030F">
        <w:rPr>
          <w:rFonts w:asciiTheme="majorHAnsi" w:hAnsiTheme="majorHAnsi" w:cs="AGaramondPro-Regular"/>
        </w:rPr>
        <w:t xml:space="preserve"> Down </w:t>
      </w:r>
      <w:proofErr w:type="spellStart"/>
      <w:r w:rsidRPr="003F030F">
        <w:rPr>
          <w:rFonts w:asciiTheme="majorHAnsi" w:hAnsiTheme="majorHAnsi" w:cs="AGaramondPro-Regular"/>
        </w:rPr>
        <w:t>To</w:t>
      </w:r>
      <w:proofErr w:type="spellEnd"/>
      <w:r w:rsidRPr="003F030F">
        <w:rPr>
          <w:rFonts w:asciiTheme="majorHAnsi" w:hAnsiTheme="majorHAnsi" w:cs="AGaramondPro-Regular"/>
        </w:rPr>
        <w:t xml:space="preserve"> The River" in Johnny Cashs legendärem </w:t>
      </w:r>
      <w:proofErr w:type="spellStart"/>
      <w:r w:rsidRPr="003F030F">
        <w:rPr>
          <w:rFonts w:asciiTheme="majorHAnsi" w:hAnsiTheme="majorHAnsi" w:cs="AGaramondPro-Regular"/>
        </w:rPr>
        <w:t>Cabin</w:t>
      </w:r>
      <w:proofErr w:type="spellEnd"/>
      <w:r w:rsidRPr="003F030F">
        <w:rPr>
          <w:rFonts w:asciiTheme="majorHAnsi" w:hAnsiTheme="majorHAnsi" w:cs="AGaramondPro-Regular"/>
        </w:rPr>
        <w:t>-Studio zu bezahlen, gefilmt fürs schwedische Fernsehen. Jene Folge ihre</w:t>
      </w:r>
      <w:r>
        <w:rPr>
          <w:rFonts w:asciiTheme="majorHAnsi" w:hAnsiTheme="majorHAnsi" w:cs="AGaramondPro-Regular"/>
        </w:rPr>
        <w:t>r</w:t>
      </w:r>
      <w:r w:rsidRPr="003F030F">
        <w:rPr>
          <w:rFonts w:asciiTheme="majorHAnsi" w:hAnsiTheme="majorHAnsi" w:cs="AGaramondPro-Regular"/>
        </w:rPr>
        <w:t xml:space="preserve"> TV-Serie </w:t>
      </w:r>
      <w:proofErr w:type="spellStart"/>
      <w:r w:rsidRPr="003F030F">
        <w:rPr>
          <w:rFonts w:asciiTheme="majorHAnsi" w:hAnsiTheme="majorHAnsi" w:cs="AGaramondPro-Regular"/>
        </w:rPr>
        <w:t>Jill´s</w:t>
      </w:r>
      <w:proofErr w:type="spellEnd"/>
      <w:r w:rsidRPr="003F030F">
        <w:rPr>
          <w:rFonts w:asciiTheme="majorHAnsi" w:hAnsiTheme="majorHAnsi" w:cs="AGaramondPro-Regular"/>
        </w:rPr>
        <w:t xml:space="preserve"> </w:t>
      </w:r>
      <w:proofErr w:type="spellStart"/>
      <w:r w:rsidRPr="003F030F">
        <w:rPr>
          <w:rFonts w:asciiTheme="majorHAnsi" w:hAnsiTheme="majorHAnsi" w:cs="AGaramondPro-Regular"/>
        </w:rPr>
        <w:t>Porch</w:t>
      </w:r>
      <w:proofErr w:type="spellEnd"/>
      <w:r w:rsidRPr="003F030F">
        <w:rPr>
          <w:rFonts w:asciiTheme="majorHAnsi" w:hAnsiTheme="majorHAnsi" w:cs="AGaramondPro-Regular"/>
        </w:rPr>
        <w:t xml:space="preserve"> Nashville bricht im März 2014 einen Begeisterungssturm in Schweden los. "</w:t>
      </w:r>
      <w:proofErr w:type="spellStart"/>
      <w:r w:rsidRPr="003F030F">
        <w:rPr>
          <w:rFonts w:asciiTheme="majorHAnsi" w:hAnsiTheme="majorHAnsi" w:cs="AGaramondPro-Regular"/>
        </w:rPr>
        <w:t>Going</w:t>
      </w:r>
      <w:proofErr w:type="spellEnd"/>
      <w:r w:rsidRPr="003F030F">
        <w:rPr>
          <w:rFonts w:asciiTheme="majorHAnsi" w:hAnsiTheme="majorHAnsi" w:cs="AGaramondPro-Regular"/>
        </w:rPr>
        <w:t xml:space="preserve"> Down </w:t>
      </w:r>
      <w:proofErr w:type="spellStart"/>
      <w:r w:rsidRPr="003F030F">
        <w:rPr>
          <w:rFonts w:asciiTheme="majorHAnsi" w:hAnsiTheme="majorHAnsi" w:cs="AGaramondPro-Regular"/>
        </w:rPr>
        <w:t>To</w:t>
      </w:r>
      <w:proofErr w:type="spellEnd"/>
      <w:r w:rsidRPr="003F030F">
        <w:rPr>
          <w:rFonts w:asciiTheme="majorHAnsi" w:hAnsiTheme="majorHAnsi" w:cs="AGaramondPro-Regular"/>
        </w:rPr>
        <w:t xml:space="preserve"> The River" geht wie eine Rakete auf Platz 1 der schwedischen iTunes-Charts. In den USA erreicht er Platz 25 der </w:t>
      </w:r>
      <w:proofErr w:type="spellStart"/>
      <w:r w:rsidRPr="003F030F">
        <w:rPr>
          <w:rFonts w:asciiTheme="majorHAnsi" w:hAnsiTheme="majorHAnsi" w:cs="AGaramondPro-Regular"/>
        </w:rPr>
        <w:t>Countrycharts</w:t>
      </w:r>
      <w:proofErr w:type="spellEnd"/>
      <w:r w:rsidRPr="003F030F">
        <w:rPr>
          <w:rFonts w:asciiTheme="majorHAnsi" w:hAnsiTheme="majorHAnsi" w:cs="AGaramondPro-Regular"/>
        </w:rPr>
        <w:t xml:space="preserve">. Bei </w:t>
      </w:r>
      <w:r w:rsidRPr="003F030F">
        <w:rPr>
          <w:rFonts w:asciiTheme="majorHAnsi" w:hAnsiTheme="majorHAnsi" w:cs="AGaramondPro-Regular"/>
          <w:b/>
        </w:rPr>
        <w:t>Seegers</w:t>
      </w:r>
      <w:r w:rsidRPr="003F030F">
        <w:rPr>
          <w:rFonts w:asciiTheme="majorHAnsi" w:hAnsiTheme="majorHAnsi" w:cs="AGaramondPro-Regular"/>
        </w:rPr>
        <w:t xml:space="preserve"> geht in Nashville die Anfrage ein, ob er nun nicht ein ganzes Album mit der Band von </w:t>
      </w:r>
      <w:proofErr w:type="spellStart"/>
      <w:r w:rsidRPr="003F030F">
        <w:rPr>
          <w:rFonts w:asciiTheme="majorHAnsi" w:hAnsiTheme="majorHAnsi" w:cs="AGaramondPro-Regular"/>
        </w:rPr>
        <w:t>Emmylou</w:t>
      </w:r>
      <w:proofErr w:type="spellEnd"/>
      <w:r w:rsidRPr="003F030F">
        <w:rPr>
          <w:rFonts w:asciiTheme="majorHAnsi" w:hAnsiTheme="majorHAnsi" w:cs="AGaramondPro-Regular"/>
        </w:rPr>
        <w:t xml:space="preserve"> Harris aufnehmen möchte. Betitelt wie seine Durchbruchs-Single, wird es das meistverkaufte Album des Jahres in Schweden. Auch ein </w:t>
      </w:r>
      <w:proofErr w:type="spellStart"/>
      <w:r w:rsidRPr="003F030F">
        <w:rPr>
          <w:rFonts w:asciiTheme="majorHAnsi" w:hAnsiTheme="majorHAnsi" w:cs="AGaramondPro-Regular"/>
        </w:rPr>
        <w:t>Duettalbum</w:t>
      </w:r>
      <w:proofErr w:type="spellEnd"/>
      <w:r w:rsidRPr="003F030F">
        <w:rPr>
          <w:rFonts w:asciiTheme="majorHAnsi" w:hAnsiTheme="majorHAnsi" w:cs="AGaramondPro-Regular"/>
        </w:rPr>
        <w:t xml:space="preserve"> mit Jill Johnson ("In Tandem") und ein Weihnachtsalbum erreichen die Charts. </w:t>
      </w:r>
      <w:r w:rsidRPr="003F030F">
        <w:rPr>
          <w:rFonts w:asciiTheme="majorHAnsi" w:hAnsiTheme="majorHAnsi" w:cs="AGaramondPro-Regular"/>
          <w:b/>
        </w:rPr>
        <w:t>Seegers</w:t>
      </w:r>
      <w:r w:rsidRPr="003F030F">
        <w:rPr>
          <w:rFonts w:asciiTheme="majorHAnsi" w:hAnsiTheme="majorHAnsi" w:cs="AGaramondPro-Regular"/>
        </w:rPr>
        <w:t xml:space="preserve"> </w:t>
      </w:r>
      <w:proofErr w:type="gramStart"/>
      <w:r w:rsidRPr="003F030F">
        <w:rPr>
          <w:rFonts w:asciiTheme="majorHAnsi" w:hAnsiTheme="majorHAnsi" w:cs="AGaramondPro-Regular"/>
        </w:rPr>
        <w:t>gibt</w:t>
      </w:r>
      <w:proofErr w:type="gramEnd"/>
      <w:r w:rsidRPr="003F030F">
        <w:rPr>
          <w:rFonts w:asciiTheme="majorHAnsi" w:hAnsiTheme="majorHAnsi" w:cs="AGaramondPro-Regular"/>
        </w:rPr>
        <w:t xml:space="preserve"> rund 200 zumeist ausverkaufte Konzerte.</w:t>
      </w:r>
    </w:p>
    <w:p w:rsidR="003F030F" w:rsidRPr="003F030F" w:rsidRDefault="003F030F" w:rsidP="003F030F">
      <w:pPr>
        <w:autoSpaceDE w:val="0"/>
        <w:autoSpaceDN w:val="0"/>
        <w:adjustRightInd w:val="0"/>
        <w:spacing w:after="0" w:line="240" w:lineRule="auto"/>
        <w:contextualSpacing/>
        <w:jc w:val="both"/>
        <w:rPr>
          <w:rFonts w:asciiTheme="majorHAnsi" w:hAnsiTheme="majorHAnsi" w:cs="AGaramondPro-Regular"/>
        </w:rPr>
      </w:pPr>
    </w:p>
    <w:p w:rsidR="000851E9" w:rsidRDefault="003A092A" w:rsidP="001D3EE8">
      <w:pPr>
        <w:pStyle w:val="Default"/>
        <w:jc w:val="both"/>
        <w:rPr>
          <w:rFonts w:asciiTheme="majorHAnsi" w:eastAsia="Calibri" w:hAnsiTheme="majorHAnsi" w:cs="AGaramondPro-Regular"/>
          <w:color w:val="auto"/>
          <w:sz w:val="22"/>
          <w:szCs w:val="22"/>
          <w:lang w:eastAsia="en-US"/>
        </w:rPr>
      </w:pPr>
      <w:r w:rsidRPr="003A092A">
        <w:rPr>
          <w:rFonts w:asciiTheme="majorHAnsi" w:eastAsia="Calibri" w:hAnsiTheme="majorHAnsi" w:cs="AGaramondPro-Regular"/>
          <w:b/>
          <w:color w:val="auto"/>
          <w:sz w:val="22"/>
          <w:szCs w:val="22"/>
          <w:lang w:eastAsia="en-US"/>
        </w:rPr>
        <w:t>Doug Seegers</w:t>
      </w:r>
      <w:r w:rsidRPr="003A092A">
        <w:rPr>
          <w:rFonts w:asciiTheme="majorHAnsi" w:eastAsia="Calibri" w:hAnsiTheme="majorHAnsi" w:cs="AGaramondPro-Regular"/>
          <w:color w:val="auto"/>
          <w:sz w:val="22"/>
          <w:szCs w:val="22"/>
          <w:lang w:eastAsia="en-US"/>
        </w:rPr>
        <w:t xml:space="preserve"> ist trotz oder gerade wegen seines vorangeschrittenen Alters ein absolut authentischer Musiker, der die Höhen, vor allem aber die Tiefen des Lebens wie kaum ein anderer in seinen Songs beschreibt und eine im wahren Wortsinne „echte“ Bereicherung im Country-Genre darstellt.</w:t>
      </w:r>
    </w:p>
    <w:p w:rsidR="003A092A" w:rsidRPr="00BB3D1C" w:rsidRDefault="003A092A" w:rsidP="001D3EE8">
      <w:pPr>
        <w:pStyle w:val="Default"/>
        <w:jc w:val="both"/>
        <w:rPr>
          <w:rFonts w:asciiTheme="majorHAnsi" w:hAnsiTheme="majorHAnsi" w:cs="Times New Roman"/>
          <w:b/>
          <w:color w:val="auto"/>
          <w:sz w:val="22"/>
          <w:szCs w:val="22"/>
        </w:rPr>
      </w:pPr>
    </w:p>
    <w:p w:rsidR="00BB3D1C" w:rsidRDefault="00A03DC2" w:rsidP="00BB3D1C">
      <w:pPr>
        <w:autoSpaceDE w:val="0"/>
        <w:autoSpaceDN w:val="0"/>
        <w:rPr>
          <w:rFonts w:asciiTheme="majorHAnsi" w:eastAsiaTheme="minorEastAsia" w:hAnsiTheme="majorHAnsi"/>
          <w:b/>
          <w:sz w:val="48"/>
          <w:lang w:val="en-US" w:eastAsia="de-DE"/>
        </w:rPr>
      </w:pPr>
      <w:r w:rsidRPr="00BB3D1C">
        <w:rPr>
          <w:rFonts w:asciiTheme="majorHAnsi" w:hAnsiTheme="majorHAnsi" w:cs="Calibri"/>
        </w:rPr>
        <w:t>Weitere Informationen unter:</w:t>
      </w:r>
      <w:r w:rsidR="009778ED">
        <w:rPr>
          <w:rFonts w:asciiTheme="majorHAnsi" w:hAnsiTheme="majorHAnsi" w:cs="Calibri"/>
        </w:rPr>
        <w:t xml:space="preserve"> </w:t>
      </w:r>
      <w:bookmarkStart w:id="0" w:name="_GoBack"/>
      <w:bookmarkEnd w:id="0"/>
      <w:r w:rsidR="00A33E54">
        <w:fldChar w:fldCharType="begin"/>
      </w:r>
      <w:r w:rsidR="00A33E54">
        <w:instrText xml:space="preserve"> HYPERLINK "http://www.wizpro.com" </w:instrText>
      </w:r>
      <w:r w:rsidR="00A33E54">
        <w:fldChar w:fldCharType="separate"/>
      </w:r>
      <w:r w:rsidR="006A7550" w:rsidRPr="00BB3D1C">
        <w:rPr>
          <w:rStyle w:val="Hyperlink"/>
          <w:rFonts w:asciiTheme="majorHAnsi" w:hAnsiTheme="majorHAnsi" w:cs="Calibri"/>
        </w:rPr>
        <w:t>www.wizpro.com</w:t>
      </w:r>
      <w:r w:rsidR="00A33E54">
        <w:rPr>
          <w:rStyle w:val="Hyperlink"/>
          <w:rFonts w:asciiTheme="majorHAnsi" w:hAnsiTheme="majorHAnsi" w:cs="Calibri"/>
        </w:rPr>
        <w:fldChar w:fldCharType="end"/>
      </w:r>
      <w:r w:rsidR="006A7550" w:rsidRPr="00BB3D1C">
        <w:rPr>
          <w:rFonts w:asciiTheme="majorHAnsi" w:hAnsiTheme="majorHAnsi" w:cs="Calibri"/>
        </w:rPr>
        <w:t xml:space="preserve"> | </w:t>
      </w:r>
      <w:hyperlink r:id="rId11" w:history="1">
        <w:r w:rsidR="00CE789D" w:rsidRPr="00BB3D1C">
          <w:rPr>
            <w:rStyle w:val="Hyperlink"/>
            <w:rFonts w:asciiTheme="majorHAnsi" w:hAnsiTheme="majorHAnsi"/>
          </w:rPr>
          <w:t>www.dougseegersmusic.com</w:t>
        </w:r>
      </w:hyperlink>
      <w:r w:rsidR="00BB3D1C">
        <w:rPr>
          <w:rFonts w:asciiTheme="majorHAnsi" w:hAnsiTheme="majorHAnsi"/>
        </w:rPr>
        <w:t xml:space="preserve"> </w:t>
      </w:r>
      <w:r w:rsidR="003053E8" w:rsidRPr="00BB3D1C">
        <w:rPr>
          <w:rStyle w:val="Hyperlink"/>
          <w:rFonts w:asciiTheme="majorHAnsi" w:hAnsiTheme="majorHAnsi"/>
          <w:sz w:val="20"/>
          <w:szCs w:val="20"/>
        </w:rPr>
        <w:br/>
      </w:r>
      <w:r w:rsidR="00A33E54">
        <w:rPr>
          <w:rFonts w:asciiTheme="majorHAnsi" w:hAnsiTheme="majorHAnsi"/>
        </w:rPr>
        <w:pict>
          <v:rect id="_x0000_i1027" style="width:453.5pt;height:1pt" o:hralign="center" o:hrstd="t" o:hrnoshade="t" o:hr="t" fillcolor="#008bac" stroked="f"/>
        </w:pict>
      </w:r>
    </w:p>
    <w:p w:rsidR="00581282" w:rsidRPr="00BB3D1C" w:rsidRDefault="005C704D" w:rsidP="00BB3D1C">
      <w:pPr>
        <w:autoSpaceDE w:val="0"/>
        <w:autoSpaceDN w:val="0"/>
        <w:jc w:val="center"/>
        <w:rPr>
          <w:rFonts w:asciiTheme="majorHAnsi" w:hAnsiTheme="majorHAnsi"/>
        </w:rPr>
      </w:pPr>
      <w:r w:rsidRPr="00BB3D1C">
        <w:rPr>
          <w:rFonts w:asciiTheme="majorHAnsi" w:eastAsiaTheme="minorEastAsia" w:hAnsiTheme="majorHAnsi"/>
          <w:b/>
          <w:sz w:val="48"/>
          <w:lang w:val="en-US" w:eastAsia="de-DE"/>
        </w:rPr>
        <w:t>D</w:t>
      </w:r>
      <w:r w:rsidR="009C016F" w:rsidRPr="00BB3D1C">
        <w:rPr>
          <w:rFonts w:asciiTheme="majorHAnsi" w:eastAsiaTheme="minorEastAsia" w:hAnsiTheme="majorHAnsi"/>
          <w:b/>
          <w:sz w:val="48"/>
          <w:lang w:val="en-US" w:eastAsia="de-DE"/>
        </w:rPr>
        <w:t>OUG S</w:t>
      </w:r>
      <w:r w:rsidRPr="00BB3D1C">
        <w:rPr>
          <w:rFonts w:asciiTheme="majorHAnsi" w:eastAsiaTheme="minorEastAsia" w:hAnsiTheme="majorHAnsi"/>
          <w:b/>
          <w:sz w:val="48"/>
          <w:lang w:val="en-US" w:eastAsia="de-DE"/>
        </w:rPr>
        <w:t>E</w:t>
      </w:r>
      <w:r w:rsidR="009C016F" w:rsidRPr="00BB3D1C">
        <w:rPr>
          <w:rFonts w:asciiTheme="majorHAnsi" w:eastAsiaTheme="minorEastAsia" w:hAnsiTheme="majorHAnsi"/>
          <w:b/>
          <w:sz w:val="48"/>
          <w:lang w:val="en-US" w:eastAsia="de-DE"/>
        </w:rPr>
        <w:t>EGERS</w:t>
      </w:r>
    </w:p>
    <w:p w:rsidR="0005166C" w:rsidRPr="00BB3D1C" w:rsidRDefault="00BB3D1C" w:rsidP="00581282">
      <w:pPr>
        <w:autoSpaceDE w:val="0"/>
        <w:autoSpaceDN w:val="0"/>
        <w:jc w:val="center"/>
        <w:rPr>
          <w:rFonts w:asciiTheme="majorHAnsi" w:hAnsiTheme="majorHAnsi"/>
          <w:color w:val="0000FF"/>
          <w:sz w:val="20"/>
          <w:szCs w:val="20"/>
          <w:u w:val="single"/>
        </w:rPr>
      </w:pPr>
      <w:r w:rsidRPr="00BB3D1C">
        <w:rPr>
          <w:rFonts w:asciiTheme="majorHAnsi" w:eastAsiaTheme="minorEastAsia" w:hAnsiTheme="majorHAnsi"/>
          <w:b/>
          <w:sz w:val="28"/>
          <w:lang w:val="en-US" w:eastAsia="de-DE"/>
        </w:rPr>
        <w:t>European</w:t>
      </w:r>
      <w:r w:rsidR="005C704D" w:rsidRPr="00BB3D1C">
        <w:rPr>
          <w:rFonts w:asciiTheme="majorHAnsi" w:eastAsiaTheme="minorEastAsia" w:hAnsiTheme="majorHAnsi"/>
          <w:b/>
          <w:sz w:val="28"/>
          <w:lang w:val="en-US" w:eastAsia="de-DE"/>
        </w:rPr>
        <w:t xml:space="preserve"> </w:t>
      </w:r>
      <w:r w:rsidR="00275695" w:rsidRPr="00BB3D1C">
        <w:rPr>
          <w:rFonts w:asciiTheme="majorHAnsi" w:eastAsiaTheme="minorEastAsia" w:hAnsiTheme="majorHAnsi"/>
          <w:b/>
          <w:sz w:val="28"/>
          <w:lang w:val="en-US" w:eastAsia="de-DE"/>
        </w:rPr>
        <w:t>Tour</w:t>
      </w:r>
      <w:r w:rsidRPr="00BB3D1C">
        <w:rPr>
          <w:rFonts w:asciiTheme="majorHAnsi" w:eastAsiaTheme="minorEastAsia" w:hAnsiTheme="majorHAnsi"/>
          <w:b/>
          <w:sz w:val="28"/>
          <w:lang w:val="en-US" w:eastAsia="de-DE"/>
        </w:rPr>
        <w:t xml:space="preserve"> 2017</w:t>
      </w:r>
    </w:p>
    <w:p w:rsidR="00C416C9" w:rsidRPr="00BB3D1C" w:rsidRDefault="00BB3D1C" w:rsidP="00C416C9">
      <w:pPr>
        <w:pStyle w:val="berschrift3"/>
        <w:ind w:left="2694"/>
        <w:rPr>
          <w:rFonts w:eastAsiaTheme="minorEastAsia" w:cs="Times New Roman"/>
          <w:color w:val="auto"/>
          <w:sz w:val="26"/>
          <w:szCs w:val="22"/>
          <w:lang w:eastAsia="de-DE"/>
        </w:rPr>
      </w:pPr>
      <w:r w:rsidRPr="00BB3D1C">
        <w:rPr>
          <w:rFonts w:eastAsiaTheme="minorEastAsia" w:cs="Times New Roman"/>
          <w:color w:val="auto"/>
          <w:sz w:val="26"/>
          <w:szCs w:val="22"/>
          <w:lang w:eastAsia="de-DE"/>
        </w:rPr>
        <w:t>Do 12.10.17</w:t>
      </w:r>
      <w:r w:rsidRPr="00BB3D1C">
        <w:rPr>
          <w:rFonts w:eastAsiaTheme="minorEastAsia" w:cs="Times New Roman"/>
          <w:color w:val="auto"/>
          <w:sz w:val="26"/>
          <w:szCs w:val="22"/>
          <w:lang w:eastAsia="de-DE"/>
        </w:rPr>
        <w:tab/>
        <w:t xml:space="preserve">Hamburg / </w:t>
      </w:r>
      <w:proofErr w:type="spellStart"/>
      <w:r w:rsidRPr="00BB3D1C">
        <w:rPr>
          <w:rFonts w:eastAsiaTheme="minorEastAsia" w:cs="Times New Roman"/>
          <w:color w:val="auto"/>
          <w:sz w:val="26"/>
          <w:szCs w:val="22"/>
          <w:lang w:eastAsia="de-DE"/>
        </w:rPr>
        <w:t>Nochtspeicher</w:t>
      </w:r>
      <w:proofErr w:type="spellEnd"/>
    </w:p>
    <w:p w:rsidR="00C416C9" w:rsidRPr="00BB3D1C" w:rsidRDefault="00BB3D1C" w:rsidP="00C416C9">
      <w:pPr>
        <w:pStyle w:val="berschrift3"/>
        <w:ind w:left="2694"/>
        <w:rPr>
          <w:rFonts w:eastAsiaTheme="minorEastAsia" w:cs="Times New Roman"/>
          <w:color w:val="auto"/>
          <w:sz w:val="26"/>
          <w:szCs w:val="22"/>
          <w:lang w:eastAsia="de-DE"/>
        </w:rPr>
      </w:pPr>
      <w:r w:rsidRPr="00BB3D1C">
        <w:rPr>
          <w:rFonts w:eastAsiaTheme="minorEastAsia" w:cs="Times New Roman"/>
          <w:color w:val="auto"/>
          <w:sz w:val="26"/>
          <w:szCs w:val="22"/>
          <w:lang w:eastAsia="de-DE"/>
        </w:rPr>
        <w:t>Fr  13.10.17</w:t>
      </w:r>
      <w:r w:rsidRPr="00BB3D1C">
        <w:rPr>
          <w:rFonts w:eastAsiaTheme="minorEastAsia" w:cs="Times New Roman"/>
          <w:color w:val="auto"/>
          <w:sz w:val="26"/>
          <w:szCs w:val="22"/>
          <w:lang w:eastAsia="de-DE"/>
        </w:rPr>
        <w:tab/>
        <w:t>Isernhagen / Blues Garage</w:t>
      </w:r>
    </w:p>
    <w:p w:rsidR="00C416C9" w:rsidRDefault="00BB3D1C" w:rsidP="00C416C9">
      <w:pPr>
        <w:pStyle w:val="berschrift3"/>
        <w:ind w:left="2694"/>
        <w:rPr>
          <w:rFonts w:eastAsiaTheme="minorEastAsia" w:cs="Times New Roman"/>
          <w:color w:val="auto"/>
          <w:sz w:val="26"/>
          <w:szCs w:val="22"/>
          <w:lang w:eastAsia="de-DE"/>
        </w:rPr>
      </w:pPr>
      <w:r w:rsidRPr="00BB3D1C">
        <w:rPr>
          <w:rFonts w:eastAsiaTheme="minorEastAsia" w:cs="Times New Roman"/>
          <w:color w:val="auto"/>
          <w:sz w:val="26"/>
          <w:szCs w:val="22"/>
          <w:lang w:eastAsia="de-DE"/>
        </w:rPr>
        <w:t>Sa  14.10.17</w:t>
      </w:r>
      <w:r w:rsidRPr="00BB3D1C">
        <w:rPr>
          <w:rFonts w:eastAsiaTheme="minorEastAsia" w:cs="Times New Roman"/>
          <w:color w:val="auto"/>
          <w:sz w:val="26"/>
          <w:szCs w:val="22"/>
          <w:lang w:eastAsia="de-DE"/>
        </w:rPr>
        <w:tab/>
        <w:t xml:space="preserve">Berlin / </w:t>
      </w:r>
      <w:proofErr w:type="spellStart"/>
      <w:r w:rsidRPr="00BB3D1C">
        <w:rPr>
          <w:rFonts w:eastAsiaTheme="minorEastAsia" w:cs="Times New Roman"/>
          <w:color w:val="auto"/>
          <w:sz w:val="26"/>
          <w:szCs w:val="22"/>
          <w:lang w:eastAsia="de-DE"/>
        </w:rPr>
        <w:t>Roadrunners</w:t>
      </w:r>
      <w:proofErr w:type="spellEnd"/>
      <w:r w:rsidRPr="00BB3D1C">
        <w:rPr>
          <w:rFonts w:eastAsiaTheme="minorEastAsia" w:cs="Times New Roman"/>
          <w:color w:val="auto"/>
          <w:sz w:val="26"/>
          <w:szCs w:val="22"/>
          <w:lang w:eastAsia="de-DE"/>
        </w:rPr>
        <w:t xml:space="preserve"> Paradise</w:t>
      </w:r>
    </w:p>
    <w:p w:rsidR="003A092A" w:rsidRPr="003A092A" w:rsidRDefault="003A092A" w:rsidP="003A092A">
      <w:pPr>
        <w:rPr>
          <w:lang w:eastAsia="de-DE"/>
        </w:rPr>
      </w:pPr>
    </w:p>
    <w:p w:rsidR="0005166C" w:rsidRPr="00BB3D1C" w:rsidRDefault="00F05C94" w:rsidP="0005166C">
      <w:pPr>
        <w:pStyle w:val="berschrift3"/>
        <w:jc w:val="center"/>
        <w:rPr>
          <w:rFonts w:eastAsiaTheme="minorEastAsia" w:cs="Times New Roman"/>
          <w:color w:val="auto"/>
          <w:sz w:val="22"/>
          <w:szCs w:val="22"/>
          <w:lang w:eastAsia="de-DE"/>
        </w:rPr>
      </w:pPr>
      <w:r w:rsidRPr="00BB3D1C">
        <w:rPr>
          <w:rFonts w:eastAsiaTheme="minorEastAsia" w:cs="Times New Roman"/>
          <w:color w:val="auto"/>
          <w:sz w:val="22"/>
          <w:szCs w:val="22"/>
          <w:lang w:eastAsia="de-DE"/>
        </w:rPr>
        <w:t>Ausführliche</w:t>
      </w:r>
      <w:r w:rsidR="0005166C" w:rsidRPr="00BB3D1C">
        <w:rPr>
          <w:rFonts w:eastAsiaTheme="minorEastAsia" w:cs="Times New Roman"/>
          <w:color w:val="auto"/>
          <w:sz w:val="22"/>
          <w:szCs w:val="22"/>
          <w:lang w:eastAsia="de-DE"/>
        </w:rPr>
        <w:t xml:space="preserve"> Informationen, Pressematerial, u.v.m. auf </w:t>
      </w:r>
      <w:hyperlink r:id="rId12" w:history="1">
        <w:r w:rsidR="0005166C" w:rsidRPr="00BB3D1C">
          <w:rPr>
            <w:rStyle w:val="Hyperlink"/>
            <w:rFonts w:eastAsiaTheme="minorEastAsia" w:cs="Times New Roman"/>
            <w:sz w:val="22"/>
            <w:szCs w:val="22"/>
            <w:lang w:eastAsia="de-DE"/>
          </w:rPr>
          <w:t>wizpro.com</w:t>
        </w:r>
      </w:hyperlink>
    </w:p>
    <w:p w:rsidR="0005166C" w:rsidRPr="00BB3D1C" w:rsidRDefault="00581282" w:rsidP="0005166C">
      <w:pPr>
        <w:pStyle w:val="berschrift3"/>
        <w:jc w:val="center"/>
        <w:rPr>
          <w:rFonts w:eastAsiaTheme="minorEastAsia" w:cs="Times New Roman"/>
          <w:color w:val="auto"/>
          <w:sz w:val="22"/>
          <w:szCs w:val="22"/>
          <w:lang w:eastAsia="de-DE"/>
        </w:rPr>
      </w:pPr>
      <w:r w:rsidRPr="00BB3D1C">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B3D1C">
        <w:rPr>
          <w:rFonts w:eastAsiaTheme="minorEastAsia" w:cs="Times New Roman"/>
          <w:color w:val="auto"/>
          <w:sz w:val="22"/>
          <w:szCs w:val="22"/>
          <w:lang w:eastAsia="de-DE"/>
        </w:rPr>
        <w:t>Updates,</w:t>
      </w:r>
      <w:r w:rsidR="005D12DB" w:rsidRPr="00BB3D1C">
        <w:rPr>
          <w:rFonts w:eastAsiaTheme="minorEastAsia" w:cs="Times New Roman"/>
          <w:color w:val="auto"/>
          <w:sz w:val="22"/>
          <w:szCs w:val="22"/>
          <w:lang w:eastAsia="de-DE"/>
        </w:rPr>
        <w:t xml:space="preserve"> </w:t>
      </w:r>
      <w:r w:rsidR="0005166C" w:rsidRPr="00BB3D1C">
        <w:rPr>
          <w:rFonts w:eastAsiaTheme="minorEastAsia" w:cs="Times New Roman"/>
          <w:color w:val="auto"/>
          <w:sz w:val="22"/>
          <w:szCs w:val="22"/>
          <w:lang w:eastAsia="de-DE"/>
        </w:rPr>
        <w:t xml:space="preserve">Specials, u.v.m. auf </w:t>
      </w:r>
      <w:hyperlink r:id="rId14" w:history="1">
        <w:r w:rsidR="0005166C" w:rsidRPr="00BB3D1C">
          <w:rPr>
            <w:rStyle w:val="Hyperlink"/>
            <w:rFonts w:eastAsiaTheme="minorEastAsia" w:cs="Times New Roman"/>
            <w:sz w:val="22"/>
            <w:szCs w:val="22"/>
            <w:lang w:eastAsia="de-DE"/>
          </w:rPr>
          <w:t>facebook.com/</w:t>
        </w:r>
        <w:proofErr w:type="spellStart"/>
        <w:r w:rsidR="0005166C" w:rsidRPr="00BB3D1C">
          <w:rPr>
            <w:rStyle w:val="Hyperlink"/>
            <w:rFonts w:eastAsiaTheme="minorEastAsia" w:cs="Times New Roman"/>
            <w:sz w:val="22"/>
            <w:szCs w:val="22"/>
            <w:lang w:eastAsia="de-DE"/>
          </w:rPr>
          <w:t>WizardPromotions</w:t>
        </w:r>
        <w:proofErr w:type="spellEnd"/>
      </w:hyperlink>
    </w:p>
    <w:p w:rsidR="009D4764" w:rsidRPr="00BB3D1C" w:rsidRDefault="00A33E54"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BB3D1C"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54" w:rsidRDefault="00A33E54" w:rsidP="006C61BB">
      <w:pPr>
        <w:spacing w:after="0" w:line="240" w:lineRule="auto"/>
      </w:pPr>
      <w:r>
        <w:separator/>
      </w:r>
    </w:p>
  </w:endnote>
  <w:endnote w:type="continuationSeparator" w:id="0">
    <w:p w:rsidR="00A33E54" w:rsidRDefault="00A33E5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778E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778E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85C4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85C4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54" w:rsidRDefault="00A33E54" w:rsidP="006C61BB">
      <w:pPr>
        <w:spacing w:after="0" w:line="240" w:lineRule="auto"/>
      </w:pPr>
      <w:r>
        <w:separator/>
      </w:r>
    </w:p>
  </w:footnote>
  <w:footnote w:type="continuationSeparator" w:id="0">
    <w:p w:rsidR="00A33E54" w:rsidRDefault="00A33E5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E"/>
    <w:rsid w:val="000163EC"/>
    <w:rsid w:val="00033947"/>
    <w:rsid w:val="00037DC3"/>
    <w:rsid w:val="00045589"/>
    <w:rsid w:val="0005166C"/>
    <w:rsid w:val="00053689"/>
    <w:rsid w:val="00057510"/>
    <w:rsid w:val="00062E7D"/>
    <w:rsid w:val="000708CD"/>
    <w:rsid w:val="0007262F"/>
    <w:rsid w:val="0007352C"/>
    <w:rsid w:val="00073BFC"/>
    <w:rsid w:val="0007544B"/>
    <w:rsid w:val="00077187"/>
    <w:rsid w:val="000851E9"/>
    <w:rsid w:val="000A44EA"/>
    <w:rsid w:val="000A48C6"/>
    <w:rsid w:val="000B2101"/>
    <w:rsid w:val="000D300B"/>
    <w:rsid w:val="000D304D"/>
    <w:rsid w:val="000D38A6"/>
    <w:rsid w:val="000D424F"/>
    <w:rsid w:val="000E7B08"/>
    <w:rsid w:val="001051F5"/>
    <w:rsid w:val="00110D76"/>
    <w:rsid w:val="001117E3"/>
    <w:rsid w:val="001220C4"/>
    <w:rsid w:val="00123DE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1F7987"/>
    <w:rsid w:val="00200B90"/>
    <w:rsid w:val="002027C2"/>
    <w:rsid w:val="00210407"/>
    <w:rsid w:val="00212243"/>
    <w:rsid w:val="00217A2F"/>
    <w:rsid w:val="0022185A"/>
    <w:rsid w:val="002340ED"/>
    <w:rsid w:val="002369BD"/>
    <w:rsid w:val="00237581"/>
    <w:rsid w:val="002435A1"/>
    <w:rsid w:val="00257738"/>
    <w:rsid w:val="00262965"/>
    <w:rsid w:val="0026584F"/>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092A"/>
    <w:rsid w:val="003A4F15"/>
    <w:rsid w:val="003B4FB0"/>
    <w:rsid w:val="003B775B"/>
    <w:rsid w:val="003C08CD"/>
    <w:rsid w:val="003C4CC8"/>
    <w:rsid w:val="003D639C"/>
    <w:rsid w:val="003E088D"/>
    <w:rsid w:val="003E25C8"/>
    <w:rsid w:val="003E32B3"/>
    <w:rsid w:val="003E70E3"/>
    <w:rsid w:val="003E795E"/>
    <w:rsid w:val="003F030F"/>
    <w:rsid w:val="003F3648"/>
    <w:rsid w:val="003F51C4"/>
    <w:rsid w:val="003F72B1"/>
    <w:rsid w:val="00400FEC"/>
    <w:rsid w:val="00405644"/>
    <w:rsid w:val="0040595F"/>
    <w:rsid w:val="00415885"/>
    <w:rsid w:val="00417051"/>
    <w:rsid w:val="004256BD"/>
    <w:rsid w:val="00430DBD"/>
    <w:rsid w:val="0045769D"/>
    <w:rsid w:val="00465D9F"/>
    <w:rsid w:val="00471F78"/>
    <w:rsid w:val="00485861"/>
    <w:rsid w:val="004A04A0"/>
    <w:rsid w:val="004A3787"/>
    <w:rsid w:val="004A4883"/>
    <w:rsid w:val="004A6553"/>
    <w:rsid w:val="004B0F42"/>
    <w:rsid w:val="004C0E68"/>
    <w:rsid w:val="004C2A1C"/>
    <w:rsid w:val="004D353F"/>
    <w:rsid w:val="004D5892"/>
    <w:rsid w:val="004F0DC9"/>
    <w:rsid w:val="004F7849"/>
    <w:rsid w:val="0051576D"/>
    <w:rsid w:val="00515CB9"/>
    <w:rsid w:val="00516894"/>
    <w:rsid w:val="00537BA0"/>
    <w:rsid w:val="00547857"/>
    <w:rsid w:val="00553D64"/>
    <w:rsid w:val="00555DF4"/>
    <w:rsid w:val="0055710F"/>
    <w:rsid w:val="005720BC"/>
    <w:rsid w:val="00581282"/>
    <w:rsid w:val="0058276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376"/>
    <w:rsid w:val="006A2814"/>
    <w:rsid w:val="006A5F09"/>
    <w:rsid w:val="006A7550"/>
    <w:rsid w:val="006B1325"/>
    <w:rsid w:val="006C330A"/>
    <w:rsid w:val="006C61BB"/>
    <w:rsid w:val="006E5AD6"/>
    <w:rsid w:val="006F119C"/>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D5125"/>
    <w:rsid w:val="007D7977"/>
    <w:rsid w:val="007F0C09"/>
    <w:rsid w:val="007F4242"/>
    <w:rsid w:val="00810715"/>
    <w:rsid w:val="00815B33"/>
    <w:rsid w:val="008254FB"/>
    <w:rsid w:val="0082558B"/>
    <w:rsid w:val="00836187"/>
    <w:rsid w:val="00836B1F"/>
    <w:rsid w:val="00843BA5"/>
    <w:rsid w:val="00846EA4"/>
    <w:rsid w:val="00870B14"/>
    <w:rsid w:val="008768CD"/>
    <w:rsid w:val="00881E14"/>
    <w:rsid w:val="00887387"/>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778ED"/>
    <w:rsid w:val="00981189"/>
    <w:rsid w:val="00985C46"/>
    <w:rsid w:val="00986488"/>
    <w:rsid w:val="0099686F"/>
    <w:rsid w:val="00996FF6"/>
    <w:rsid w:val="009A6D5A"/>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5684"/>
    <w:rsid w:val="00A05ED4"/>
    <w:rsid w:val="00A10026"/>
    <w:rsid w:val="00A13C14"/>
    <w:rsid w:val="00A13D95"/>
    <w:rsid w:val="00A16660"/>
    <w:rsid w:val="00A33E54"/>
    <w:rsid w:val="00A42FF0"/>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B3D1C"/>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A6169"/>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45D765-2E4E-4357-BC37-A9103354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0866818">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ugseegersmusi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C5281-D309-421E-ACCC-AB725CFF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2017-07-25T07:51:00Z</cp:lastPrinted>
  <dcterms:created xsi:type="dcterms:W3CDTF">2017-07-24T14:34:00Z</dcterms:created>
  <dcterms:modified xsi:type="dcterms:W3CDTF">2017-07-25T08:04:00Z</dcterms:modified>
</cp:coreProperties>
</file>