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7A43E5" w:rsidRDefault="007A43E5" w:rsidP="0005166C">
      <w:pPr>
        <w:jc w:val="center"/>
        <w:rPr>
          <w:rFonts w:ascii="Cambria" w:hAnsi="Cambria" w:cs="AGaramondPro-Regular"/>
          <w:b/>
          <w:lang w:val="en-US"/>
        </w:rPr>
      </w:pPr>
      <w:r w:rsidRPr="007A43E5">
        <w:rPr>
          <w:rFonts w:ascii="Cambria" w:hAnsi="Cambria"/>
          <w:b/>
          <w:noProof/>
          <w:sz w:val="90"/>
          <w:szCs w:val="90"/>
          <w:lang w:val="en-US" w:eastAsia="de-DE"/>
        </w:rPr>
        <w:t>BRIAN SETZER</w:t>
      </w:r>
      <w:r>
        <w:rPr>
          <w:rFonts w:ascii="Cambria" w:hAnsi="Cambria"/>
          <w:b/>
          <w:noProof/>
          <w:sz w:val="90"/>
          <w:szCs w:val="90"/>
          <w:lang w:val="en-US" w:eastAsia="de-DE"/>
        </w:rPr>
        <w:t>’S ROCKABILLY RIOT</w:t>
      </w:r>
      <w:r w:rsidR="006E5AD6" w:rsidRPr="007A43E5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>Live</w:t>
      </w:r>
      <w:r w:rsidR="003470CE" w:rsidRPr="007A43E5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7A43E5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>
        <w:rPr>
          <w:rFonts w:ascii="Cambria" w:hAnsi="Cambria"/>
          <w:i/>
          <w:spacing w:val="140"/>
          <w:sz w:val="34"/>
          <w:szCs w:val="44"/>
          <w:lang w:val="en-US"/>
        </w:rPr>
        <w:t>7</w:t>
      </w:r>
      <w:r w:rsidR="0026673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9A48BE" w:rsidRDefault="002D68E7" w:rsidP="0005166C">
      <w:pPr>
        <w:spacing w:after="0" w:line="240" w:lineRule="auto"/>
        <w:jc w:val="center"/>
        <w:rPr>
          <w:rFonts w:ascii="Cambria" w:hAnsi="Cambria"/>
          <w:b/>
          <w:sz w:val="25"/>
          <w:szCs w:val="25"/>
        </w:rPr>
      </w:pPr>
      <w:r w:rsidRPr="009A48BE">
        <w:rPr>
          <w:rFonts w:ascii="Cambria" w:hAnsi="Cambria"/>
          <w:b/>
          <w:sz w:val="25"/>
          <w:szCs w:val="25"/>
        </w:rPr>
        <w:t>US-</w:t>
      </w:r>
      <w:r w:rsidR="008D4036" w:rsidRPr="009A48BE">
        <w:rPr>
          <w:rFonts w:ascii="Cambria" w:hAnsi="Cambria"/>
          <w:b/>
          <w:sz w:val="25"/>
          <w:szCs w:val="25"/>
        </w:rPr>
        <w:t>Gitarren</w:t>
      </w:r>
      <w:r w:rsidR="00677BC8" w:rsidRPr="009A48BE">
        <w:rPr>
          <w:rFonts w:ascii="Cambria" w:hAnsi="Cambria"/>
          <w:b/>
          <w:sz w:val="25"/>
          <w:szCs w:val="25"/>
        </w:rPr>
        <w:t>-Legende</w:t>
      </w:r>
      <w:r w:rsidR="00B74B88" w:rsidRPr="009A48BE">
        <w:rPr>
          <w:rFonts w:ascii="Cambria" w:hAnsi="Cambria"/>
          <w:b/>
          <w:sz w:val="25"/>
          <w:szCs w:val="25"/>
        </w:rPr>
        <w:t xml:space="preserve"> </w:t>
      </w:r>
      <w:r w:rsidR="00677BC8" w:rsidRPr="009A48BE">
        <w:rPr>
          <w:rFonts w:ascii="Cambria" w:hAnsi="Cambria"/>
          <w:b/>
          <w:sz w:val="25"/>
          <w:szCs w:val="25"/>
        </w:rPr>
        <w:t>er</w:t>
      </w:r>
      <w:r w:rsidR="008D4036" w:rsidRPr="009A48BE">
        <w:rPr>
          <w:rFonts w:ascii="Cambria" w:hAnsi="Cambria"/>
          <w:b/>
          <w:sz w:val="25"/>
          <w:szCs w:val="25"/>
        </w:rPr>
        <w:t xml:space="preserve">stmals seit </w:t>
      </w:r>
      <w:r w:rsidRPr="009A48BE">
        <w:rPr>
          <w:rFonts w:ascii="Cambria" w:hAnsi="Cambria"/>
          <w:b/>
          <w:sz w:val="25"/>
          <w:szCs w:val="25"/>
        </w:rPr>
        <w:t>2011 wieder</w:t>
      </w:r>
      <w:r w:rsidR="008D4036" w:rsidRPr="009A48BE">
        <w:rPr>
          <w:rFonts w:ascii="Cambria" w:hAnsi="Cambria"/>
          <w:b/>
          <w:sz w:val="25"/>
          <w:szCs w:val="25"/>
        </w:rPr>
        <w:t xml:space="preserve"> </w:t>
      </w:r>
      <w:r w:rsidR="00B74B88" w:rsidRPr="009A48BE">
        <w:rPr>
          <w:rFonts w:ascii="Cambria" w:hAnsi="Cambria"/>
          <w:b/>
          <w:sz w:val="25"/>
          <w:szCs w:val="25"/>
        </w:rPr>
        <w:t>live in Deutschland</w:t>
      </w:r>
    </w:p>
    <w:p w:rsidR="0005166C" w:rsidRPr="009A48BE" w:rsidRDefault="009A48BE" w:rsidP="0005166C">
      <w:pPr>
        <w:spacing w:after="0" w:line="240" w:lineRule="auto"/>
        <w:jc w:val="center"/>
        <w:rPr>
          <w:rFonts w:ascii="Cambria" w:hAnsi="Cambria"/>
          <w:b/>
          <w:sz w:val="25"/>
          <w:szCs w:val="25"/>
        </w:rPr>
      </w:pPr>
      <w:r w:rsidRPr="009A48BE">
        <w:rPr>
          <w:rFonts w:ascii="Cambria" w:hAnsi="Cambria"/>
          <w:b/>
          <w:sz w:val="25"/>
          <w:szCs w:val="25"/>
        </w:rPr>
        <w:t xml:space="preserve">Einziges Konzert in Deutschland </w:t>
      </w:r>
      <w:r w:rsidR="008D4036" w:rsidRPr="009A48BE">
        <w:rPr>
          <w:rFonts w:ascii="Cambria" w:hAnsi="Cambria"/>
          <w:b/>
          <w:sz w:val="25"/>
          <w:szCs w:val="25"/>
        </w:rPr>
        <w:t>a</w:t>
      </w:r>
      <w:r w:rsidR="00B74B88" w:rsidRPr="009A48BE">
        <w:rPr>
          <w:rFonts w:ascii="Cambria" w:hAnsi="Cambria"/>
          <w:b/>
          <w:sz w:val="25"/>
          <w:szCs w:val="25"/>
        </w:rPr>
        <w:t xml:space="preserve">m </w:t>
      </w:r>
      <w:r w:rsidR="008D4036" w:rsidRPr="009A48BE">
        <w:rPr>
          <w:rFonts w:ascii="Cambria" w:hAnsi="Cambria"/>
          <w:b/>
          <w:sz w:val="25"/>
          <w:szCs w:val="25"/>
        </w:rPr>
        <w:t>17. Juli</w:t>
      </w:r>
      <w:r w:rsidR="00B74B88" w:rsidRPr="009A48BE">
        <w:rPr>
          <w:rFonts w:ascii="Cambria" w:hAnsi="Cambria"/>
          <w:b/>
          <w:sz w:val="25"/>
          <w:szCs w:val="25"/>
        </w:rPr>
        <w:t xml:space="preserve"> 201</w:t>
      </w:r>
      <w:r w:rsidR="008D4036" w:rsidRPr="009A48BE">
        <w:rPr>
          <w:rFonts w:ascii="Cambria" w:hAnsi="Cambria"/>
          <w:b/>
          <w:sz w:val="25"/>
          <w:szCs w:val="25"/>
        </w:rPr>
        <w:t>7</w:t>
      </w:r>
      <w:r w:rsidRPr="009A48BE">
        <w:rPr>
          <w:rFonts w:ascii="Cambria" w:hAnsi="Cambria"/>
          <w:b/>
          <w:sz w:val="25"/>
          <w:szCs w:val="25"/>
        </w:rPr>
        <w:t xml:space="preserve"> auf</w:t>
      </w:r>
      <w:r w:rsidR="00B74B88" w:rsidRPr="009A48BE">
        <w:rPr>
          <w:rFonts w:ascii="Cambria" w:hAnsi="Cambria"/>
          <w:b/>
          <w:sz w:val="25"/>
          <w:szCs w:val="25"/>
        </w:rPr>
        <w:t xml:space="preserve"> </w:t>
      </w:r>
      <w:r w:rsidR="008D4036" w:rsidRPr="009A48BE">
        <w:rPr>
          <w:rFonts w:ascii="Cambria" w:hAnsi="Cambria"/>
          <w:b/>
          <w:sz w:val="25"/>
          <w:szCs w:val="25"/>
        </w:rPr>
        <w:t>der Leipziger Parkbühne</w:t>
      </w:r>
    </w:p>
    <w:p w:rsidR="0005166C" w:rsidRPr="009A48BE" w:rsidRDefault="00B74B88" w:rsidP="0005166C">
      <w:pPr>
        <w:spacing w:after="0" w:line="240" w:lineRule="auto"/>
        <w:jc w:val="center"/>
        <w:rPr>
          <w:rFonts w:ascii="Cambria" w:hAnsi="Cambria"/>
          <w:b/>
          <w:sz w:val="25"/>
          <w:szCs w:val="25"/>
        </w:rPr>
      </w:pPr>
      <w:r w:rsidRPr="009A48BE">
        <w:rPr>
          <w:rFonts w:ascii="Cambria" w:hAnsi="Cambria"/>
          <w:b/>
          <w:sz w:val="25"/>
          <w:szCs w:val="25"/>
        </w:rPr>
        <w:t xml:space="preserve">Aktuelles Album </w:t>
      </w:r>
      <w:r w:rsidR="00CD512B" w:rsidRPr="009A48BE">
        <w:rPr>
          <w:rFonts w:ascii="Cambria" w:hAnsi="Cambria"/>
          <w:b/>
          <w:sz w:val="25"/>
          <w:szCs w:val="25"/>
        </w:rPr>
        <w:t xml:space="preserve">„Rockabilly </w:t>
      </w:r>
      <w:proofErr w:type="spellStart"/>
      <w:r w:rsidR="00CD512B" w:rsidRPr="009A48BE">
        <w:rPr>
          <w:rFonts w:ascii="Cambria" w:hAnsi="Cambria"/>
          <w:b/>
          <w:sz w:val="25"/>
          <w:szCs w:val="25"/>
        </w:rPr>
        <w:t>Riot</w:t>
      </w:r>
      <w:proofErr w:type="spellEnd"/>
      <w:r w:rsidR="00CD512B" w:rsidRPr="009A48BE">
        <w:rPr>
          <w:rFonts w:ascii="Cambria" w:hAnsi="Cambria"/>
          <w:b/>
          <w:sz w:val="25"/>
          <w:szCs w:val="25"/>
        </w:rPr>
        <w:t>: All Original“ weiter</w:t>
      </w:r>
      <w:r w:rsidR="002D68E7" w:rsidRPr="009A48BE">
        <w:rPr>
          <w:rFonts w:ascii="Cambria" w:hAnsi="Cambria"/>
          <w:b/>
          <w:sz w:val="25"/>
          <w:szCs w:val="25"/>
        </w:rPr>
        <w:t>hin</w:t>
      </w:r>
      <w:r w:rsidR="00677BC8" w:rsidRPr="009A48BE">
        <w:rPr>
          <w:rFonts w:ascii="Cambria" w:hAnsi="Cambria"/>
          <w:b/>
          <w:sz w:val="25"/>
          <w:szCs w:val="25"/>
        </w:rPr>
        <w:t xml:space="preserve"> </w:t>
      </w:r>
      <w:r w:rsidR="00DD233C" w:rsidRPr="009A48BE">
        <w:rPr>
          <w:rFonts w:ascii="Cambria" w:hAnsi="Cambria"/>
          <w:b/>
          <w:sz w:val="25"/>
          <w:szCs w:val="25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9A48BE">
        <w:rPr>
          <w:rFonts w:ascii="Cambria" w:hAnsi="Cambria"/>
          <w:b/>
          <w:sz w:val="25"/>
          <w:szCs w:val="25"/>
        </w:rPr>
        <w:t>Tickets ab M</w:t>
      </w:r>
      <w:r w:rsidR="00266739">
        <w:rPr>
          <w:rFonts w:ascii="Cambria" w:hAnsi="Cambria"/>
          <w:b/>
          <w:sz w:val="25"/>
          <w:szCs w:val="25"/>
        </w:rPr>
        <w:t>ittwoch, 8</w:t>
      </w:r>
      <w:bookmarkStart w:id="0" w:name="_GoBack"/>
      <w:bookmarkEnd w:id="0"/>
      <w:r w:rsidR="00DD233C" w:rsidRPr="009A48BE">
        <w:rPr>
          <w:rFonts w:ascii="Cambria" w:hAnsi="Cambria"/>
          <w:b/>
          <w:sz w:val="25"/>
          <w:szCs w:val="25"/>
        </w:rPr>
        <w:t xml:space="preserve">. </w:t>
      </w:r>
      <w:r w:rsidR="008D4036" w:rsidRPr="009A48BE">
        <w:rPr>
          <w:rFonts w:ascii="Cambria" w:hAnsi="Cambria"/>
          <w:b/>
          <w:sz w:val="25"/>
          <w:szCs w:val="25"/>
        </w:rPr>
        <w:t>Mä</w:t>
      </w:r>
      <w:r w:rsidR="00DD233C" w:rsidRPr="009A48BE">
        <w:rPr>
          <w:rFonts w:ascii="Cambria" w:hAnsi="Cambria"/>
          <w:b/>
          <w:sz w:val="25"/>
          <w:szCs w:val="25"/>
        </w:rPr>
        <w:t>r</w:t>
      </w:r>
      <w:r w:rsidR="008D4036" w:rsidRPr="009A48BE">
        <w:rPr>
          <w:rFonts w:ascii="Cambria" w:hAnsi="Cambria"/>
          <w:b/>
          <w:sz w:val="25"/>
          <w:szCs w:val="25"/>
        </w:rPr>
        <w:t>z</w:t>
      </w:r>
      <w:r w:rsidR="00DD233C" w:rsidRPr="009A48BE">
        <w:rPr>
          <w:rFonts w:ascii="Cambria" w:hAnsi="Cambria"/>
          <w:b/>
          <w:sz w:val="25"/>
          <w:szCs w:val="25"/>
        </w:rPr>
        <w:t xml:space="preserve"> 201</w:t>
      </w:r>
      <w:r w:rsidR="00543CA8">
        <w:rPr>
          <w:rFonts w:ascii="Cambria" w:hAnsi="Cambria"/>
          <w:b/>
          <w:sz w:val="25"/>
          <w:szCs w:val="25"/>
        </w:rPr>
        <w:t xml:space="preserve">7 </w:t>
      </w:r>
      <w:r w:rsidRPr="009A48BE">
        <w:rPr>
          <w:rFonts w:ascii="Cambria" w:hAnsi="Cambria"/>
          <w:b/>
          <w:sz w:val="25"/>
          <w:szCs w:val="25"/>
        </w:rPr>
        <w:t xml:space="preserve">im </w:t>
      </w:r>
      <w:proofErr w:type="spellStart"/>
      <w:r w:rsidRPr="009A48BE">
        <w:rPr>
          <w:rFonts w:ascii="Cambria" w:hAnsi="Cambria"/>
          <w:b/>
          <w:sz w:val="25"/>
          <w:szCs w:val="25"/>
        </w:rPr>
        <w:t>Presale</w:t>
      </w:r>
      <w:proofErr w:type="spellEnd"/>
      <w:r w:rsidRPr="009A48BE">
        <w:rPr>
          <w:rFonts w:ascii="Cambria" w:hAnsi="Cambria"/>
          <w:b/>
          <w:sz w:val="25"/>
          <w:szCs w:val="25"/>
        </w:rPr>
        <w:t xml:space="preserve"> erhältlich</w:t>
      </w:r>
      <w:r w:rsidR="0026673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9A48BE" w:rsidRDefault="00CA25B7" w:rsidP="00CA25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color w:val="FF0000"/>
        </w:rPr>
      </w:pPr>
      <w:r w:rsidRPr="009A48BE">
        <w:rPr>
          <w:rFonts w:asciiTheme="majorHAnsi" w:hAnsiTheme="majorHAnsi" w:cs="AGaramondPro-Regular"/>
        </w:rPr>
        <w:t xml:space="preserve">Frankfurt, 06. März 2017 - </w:t>
      </w:r>
      <w:r w:rsidR="00427213" w:rsidRPr="009A48BE">
        <w:rPr>
          <w:rFonts w:asciiTheme="majorHAnsi" w:hAnsiTheme="majorHAnsi" w:cs="AGaramondPro-Regular"/>
        </w:rPr>
        <w:t xml:space="preserve">Nach sechs langen Jahren Wartezeit ist es endlich wieder soweit: </w:t>
      </w:r>
      <w:r w:rsidR="00427213" w:rsidRPr="009A48BE">
        <w:rPr>
          <w:rFonts w:asciiTheme="majorHAnsi" w:hAnsiTheme="majorHAnsi" w:cs="AGaramondPro-Regular"/>
          <w:b/>
        </w:rPr>
        <w:t>Brian Setzer</w:t>
      </w:r>
      <w:r w:rsidR="009A48BE" w:rsidRPr="009A48BE">
        <w:rPr>
          <w:rFonts w:asciiTheme="majorHAnsi" w:hAnsiTheme="majorHAnsi" w:cs="AGaramondPro-Regular"/>
        </w:rPr>
        <w:t xml:space="preserve"> kommt zurück</w:t>
      </w:r>
      <w:r w:rsidR="00427213" w:rsidRPr="009A48BE">
        <w:rPr>
          <w:rFonts w:asciiTheme="majorHAnsi" w:hAnsiTheme="majorHAnsi" w:cs="AGaramondPro-Regular"/>
        </w:rPr>
        <w:t xml:space="preserve"> nach Deutschland! </w:t>
      </w:r>
      <w:r w:rsidR="00267C59" w:rsidRPr="009A48BE">
        <w:rPr>
          <w:rFonts w:asciiTheme="majorHAnsi" w:hAnsiTheme="majorHAnsi" w:cs="AGaramondPro-Regular"/>
        </w:rPr>
        <w:t xml:space="preserve">Erstmals seit </w:t>
      </w:r>
      <w:r w:rsidR="00427213" w:rsidRPr="009A48BE">
        <w:rPr>
          <w:rFonts w:asciiTheme="majorHAnsi" w:hAnsiTheme="majorHAnsi" w:cs="AGaramondPro-Regular"/>
        </w:rPr>
        <w:t xml:space="preserve">seiner Tour im Juli 2011 mit </w:t>
      </w:r>
      <w:r w:rsidR="003504C7" w:rsidRPr="009A48BE">
        <w:rPr>
          <w:rFonts w:asciiTheme="majorHAnsi" w:hAnsiTheme="majorHAnsi" w:cs="AGaramondPro-Regular"/>
        </w:rPr>
        <w:t xml:space="preserve">umjubelten </w:t>
      </w:r>
      <w:r w:rsidR="00427213" w:rsidRPr="009A48BE">
        <w:rPr>
          <w:rFonts w:asciiTheme="majorHAnsi" w:hAnsiTheme="majorHAnsi" w:cs="AGaramondPro-Regular"/>
        </w:rPr>
        <w:t xml:space="preserve">Konzerten in Berlin, Hamburg und Köln wird der legendäre US-Gitarrist hierzulande auftreten. </w:t>
      </w:r>
      <w:r w:rsidR="00427213" w:rsidRPr="009A48BE">
        <w:rPr>
          <w:rFonts w:asciiTheme="majorHAnsi" w:hAnsiTheme="majorHAnsi" w:cs="AGaramondPro-Regular"/>
          <w:b/>
        </w:rPr>
        <w:t xml:space="preserve">Brian </w:t>
      </w:r>
      <w:proofErr w:type="spellStart"/>
      <w:r w:rsidR="00427213" w:rsidRPr="009A48BE">
        <w:rPr>
          <w:rFonts w:asciiTheme="majorHAnsi" w:hAnsiTheme="majorHAnsi" w:cs="AGaramondPro-Regular"/>
          <w:b/>
        </w:rPr>
        <w:t>Setzer’s</w:t>
      </w:r>
      <w:proofErr w:type="spellEnd"/>
      <w:r w:rsidR="00427213" w:rsidRPr="009A48BE">
        <w:rPr>
          <w:rFonts w:asciiTheme="majorHAnsi" w:hAnsiTheme="majorHAnsi" w:cs="AGaramondPro-Regular"/>
          <w:b/>
        </w:rPr>
        <w:t xml:space="preserve"> Rockabilly </w:t>
      </w:r>
      <w:proofErr w:type="spellStart"/>
      <w:r w:rsidR="00427213" w:rsidRPr="009A48BE">
        <w:rPr>
          <w:rFonts w:asciiTheme="majorHAnsi" w:hAnsiTheme="majorHAnsi" w:cs="AGaramondPro-Regular"/>
          <w:b/>
        </w:rPr>
        <w:t>Riot</w:t>
      </w:r>
      <w:proofErr w:type="spellEnd"/>
      <w:r w:rsidR="00427213" w:rsidRPr="009A48BE">
        <w:rPr>
          <w:rFonts w:asciiTheme="majorHAnsi" w:hAnsiTheme="majorHAnsi" w:cs="AGaramondPro-Regular"/>
        </w:rPr>
        <w:t xml:space="preserve"> haben einen exklusiven Auftritt in der Leipziger Parkbühne bestätigt und zwar am 17. Juli 2017. </w:t>
      </w:r>
    </w:p>
    <w:p w:rsidR="007F4242" w:rsidRPr="009A48BE" w:rsidRDefault="007F4242" w:rsidP="00CA25B7">
      <w:pPr>
        <w:spacing w:after="0" w:line="240" w:lineRule="auto"/>
        <w:jc w:val="both"/>
        <w:rPr>
          <w:rFonts w:asciiTheme="majorHAnsi" w:eastAsia="Arial" w:hAnsiTheme="majorHAnsi" w:cs="Arial"/>
          <w:color w:val="000000"/>
          <w:lang w:eastAsia="de-DE"/>
        </w:rPr>
      </w:pPr>
    </w:p>
    <w:p w:rsidR="003504C7" w:rsidRPr="009A48BE" w:rsidRDefault="003504C7" w:rsidP="00CA25B7">
      <w:p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9A48BE">
        <w:rPr>
          <w:rFonts w:asciiTheme="majorHAnsi" w:hAnsiTheme="majorHAnsi"/>
          <w:bCs/>
        </w:rPr>
        <w:t xml:space="preserve">Allein mit der Gründung der </w:t>
      </w:r>
      <w:proofErr w:type="spellStart"/>
      <w:r w:rsidRPr="009A48BE">
        <w:rPr>
          <w:rFonts w:asciiTheme="majorHAnsi" w:hAnsiTheme="majorHAnsi"/>
          <w:bCs/>
        </w:rPr>
        <w:t>Stray</w:t>
      </w:r>
      <w:proofErr w:type="spellEnd"/>
      <w:r w:rsidRPr="009A48BE">
        <w:rPr>
          <w:rFonts w:asciiTheme="majorHAnsi" w:hAnsiTheme="majorHAnsi"/>
          <w:bCs/>
        </w:rPr>
        <w:t xml:space="preserve"> </w:t>
      </w:r>
      <w:proofErr w:type="spellStart"/>
      <w:r w:rsidRPr="009A48BE">
        <w:rPr>
          <w:rFonts w:asciiTheme="majorHAnsi" w:hAnsiTheme="majorHAnsi"/>
          <w:bCs/>
        </w:rPr>
        <w:t>Cats</w:t>
      </w:r>
      <w:proofErr w:type="spellEnd"/>
      <w:r w:rsidRPr="009A48BE">
        <w:rPr>
          <w:rFonts w:asciiTheme="majorHAnsi" w:hAnsiTheme="majorHAnsi"/>
          <w:bCs/>
        </w:rPr>
        <w:t xml:space="preserve"> 1979 und dem folgenden Rockabilly-Revival in den Achtzigern </w:t>
      </w:r>
      <w:r w:rsidR="00FC65EC" w:rsidRPr="009A48BE">
        <w:rPr>
          <w:rFonts w:asciiTheme="majorHAnsi" w:hAnsiTheme="majorHAnsi"/>
          <w:bCs/>
        </w:rPr>
        <w:t>ist</w:t>
      </w:r>
      <w:r w:rsidRPr="009A48BE">
        <w:rPr>
          <w:rFonts w:asciiTheme="majorHAnsi" w:hAnsiTheme="majorHAnsi"/>
          <w:b/>
          <w:bCs/>
        </w:rPr>
        <w:t xml:space="preserve"> Setzer</w:t>
      </w:r>
      <w:r w:rsidRPr="009A48BE">
        <w:rPr>
          <w:rFonts w:asciiTheme="majorHAnsi" w:hAnsiTheme="majorHAnsi"/>
          <w:bCs/>
        </w:rPr>
        <w:t xml:space="preserve"> </w:t>
      </w:r>
      <w:r w:rsidR="00FC65EC" w:rsidRPr="009A48BE">
        <w:rPr>
          <w:rFonts w:asciiTheme="majorHAnsi" w:hAnsiTheme="majorHAnsi"/>
          <w:bCs/>
        </w:rPr>
        <w:t xml:space="preserve">aus der </w:t>
      </w:r>
      <w:r w:rsidRPr="009A48BE">
        <w:rPr>
          <w:rFonts w:asciiTheme="majorHAnsi" w:hAnsiTheme="majorHAnsi"/>
          <w:bCs/>
        </w:rPr>
        <w:t>Popkultur</w:t>
      </w:r>
      <w:r w:rsidR="00561D7E" w:rsidRPr="009A48BE">
        <w:rPr>
          <w:rFonts w:asciiTheme="majorHAnsi" w:hAnsiTheme="majorHAnsi"/>
          <w:bCs/>
        </w:rPr>
        <w:t xml:space="preserve">-Geschichte weltweit </w:t>
      </w:r>
      <w:r w:rsidR="00FC65EC" w:rsidRPr="009A48BE">
        <w:rPr>
          <w:rFonts w:asciiTheme="majorHAnsi" w:hAnsiTheme="majorHAnsi"/>
          <w:bCs/>
        </w:rPr>
        <w:t>nich</w:t>
      </w:r>
      <w:r w:rsidRPr="009A48BE">
        <w:rPr>
          <w:rFonts w:asciiTheme="majorHAnsi" w:hAnsiTheme="majorHAnsi"/>
          <w:bCs/>
        </w:rPr>
        <w:t>t</w:t>
      </w:r>
      <w:r w:rsidR="00FC65EC" w:rsidRPr="009A48BE">
        <w:rPr>
          <w:rFonts w:asciiTheme="majorHAnsi" w:hAnsiTheme="majorHAnsi"/>
          <w:bCs/>
        </w:rPr>
        <w:t xml:space="preserve"> mehr wegzudenken</w:t>
      </w:r>
      <w:r w:rsidRPr="009A48BE">
        <w:rPr>
          <w:rFonts w:asciiTheme="majorHAnsi" w:hAnsiTheme="majorHAnsi"/>
          <w:bCs/>
        </w:rPr>
        <w:t xml:space="preserve">. Aber auch als Solo-Künstler </w:t>
      </w:r>
      <w:r w:rsidR="00B90180" w:rsidRPr="009A48BE">
        <w:rPr>
          <w:rFonts w:asciiTheme="majorHAnsi" w:hAnsiTheme="majorHAnsi"/>
          <w:bCs/>
        </w:rPr>
        <w:t xml:space="preserve">in den Neunzigern und </w:t>
      </w:r>
      <w:r w:rsidRPr="009A48BE">
        <w:rPr>
          <w:rFonts w:asciiTheme="majorHAnsi" w:hAnsiTheme="majorHAnsi"/>
          <w:bCs/>
        </w:rPr>
        <w:t>mit seinen Swing-Alben hat sich der 57-Jährige um die Wiederauf</w:t>
      </w:r>
      <w:r w:rsidR="00B90180" w:rsidRPr="009A48BE">
        <w:rPr>
          <w:rFonts w:asciiTheme="majorHAnsi" w:hAnsiTheme="majorHAnsi"/>
          <w:bCs/>
        </w:rPr>
        <w:t>er</w:t>
      </w:r>
      <w:r w:rsidRPr="009A48BE">
        <w:rPr>
          <w:rFonts w:asciiTheme="majorHAnsi" w:hAnsiTheme="majorHAnsi"/>
          <w:bCs/>
        </w:rPr>
        <w:t xml:space="preserve">stehung einer fast vergessenen Musikrichtung verdient gemacht. Der dreifache Grammy-Gewinner und Mitglied der </w:t>
      </w:r>
      <w:r w:rsidR="00F12128" w:rsidRPr="009A48BE">
        <w:rPr>
          <w:rFonts w:asciiTheme="majorHAnsi" w:hAnsiTheme="majorHAnsi"/>
          <w:bCs/>
        </w:rPr>
        <w:t>‚</w:t>
      </w:r>
      <w:r w:rsidRPr="009A48BE">
        <w:rPr>
          <w:rFonts w:asciiTheme="majorHAnsi" w:hAnsiTheme="majorHAnsi"/>
          <w:bCs/>
        </w:rPr>
        <w:t xml:space="preserve">Rock </w:t>
      </w:r>
      <w:proofErr w:type="spellStart"/>
      <w:r w:rsidRPr="009A48BE">
        <w:rPr>
          <w:rFonts w:asciiTheme="majorHAnsi" w:hAnsiTheme="majorHAnsi"/>
          <w:bCs/>
        </w:rPr>
        <w:t>And</w:t>
      </w:r>
      <w:proofErr w:type="spellEnd"/>
      <w:r w:rsidRPr="009A48BE">
        <w:rPr>
          <w:rFonts w:asciiTheme="majorHAnsi" w:hAnsiTheme="majorHAnsi"/>
          <w:bCs/>
        </w:rPr>
        <w:t xml:space="preserve"> Roll Hall </w:t>
      </w:r>
      <w:proofErr w:type="spellStart"/>
      <w:r w:rsidRPr="009A48BE">
        <w:rPr>
          <w:rFonts w:asciiTheme="majorHAnsi" w:hAnsiTheme="majorHAnsi"/>
          <w:bCs/>
        </w:rPr>
        <w:t>Of</w:t>
      </w:r>
      <w:proofErr w:type="spellEnd"/>
      <w:r w:rsidRPr="009A48BE">
        <w:rPr>
          <w:rFonts w:asciiTheme="majorHAnsi" w:hAnsiTheme="majorHAnsi"/>
          <w:bCs/>
        </w:rPr>
        <w:t xml:space="preserve"> </w:t>
      </w:r>
      <w:proofErr w:type="spellStart"/>
      <w:r w:rsidRPr="009A48BE">
        <w:rPr>
          <w:rFonts w:asciiTheme="majorHAnsi" w:hAnsiTheme="majorHAnsi"/>
          <w:bCs/>
        </w:rPr>
        <w:t>Fame</w:t>
      </w:r>
      <w:proofErr w:type="spellEnd"/>
      <w:r w:rsidR="00F12128" w:rsidRPr="009A48BE">
        <w:rPr>
          <w:rFonts w:asciiTheme="majorHAnsi" w:hAnsiTheme="majorHAnsi"/>
          <w:bCs/>
        </w:rPr>
        <w:t>‘</w:t>
      </w:r>
      <w:r w:rsidRPr="009A48BE">
        <w:rPr>
          <w:rFonts w:asciiTheme="majorHAnsi" w:hAnsiTheme="majorHAnsi"/>
          <w:bCs/>
        </w:rPr>
        <w:t xml:space="preserve"> </w:t>
      </w:r>
      <w:r w:rsidR="00B90180" w:rsidRPr="009A48BE">
        <w:rPr>
          <w:rFonts w:asciiTheme="majorHAnsi" w:hAnsiTheme="majorHAnsi"/>
          <w:bCs/>
        </w:rPr>
        <w:t>verkaufte bis jetzt</w:t>
      </w:r>
      <w:r w:rsidRPr="009A48BE">
        <w:rPr>
          <w:rFonts w:asciiTheme="majorHAnsi" w:hAnsiTheme="majorHAnsi"/>
          <w:bCs/>
        </w:rPr>
        <w:t xml:space="preserve"> weltweit über 13 Millionen Alben und gilt </w:t>
      </w:r>
      <w:r w:rsidR="002E5907" w:rsidRPr="009A48BE">
        <w:rPr>
          <w:rFonts w:asciiTheme="majorHAnsi" w:hAnsiTheme="majorHAnsi"/>
          <w:bCs/>
        </w:rPr>
        <w:t xml:space="preserve">Fans und Kritikern gleichermaßen </w:t>
      </w:r>
      <w:r w:rsidRPr="009A48BE">
        <w:rPr>
          <w:rFonts w:asciiTheme="majorHAnsi" w:hAnsiTheme="majorHAnsi"/>
          <w:bCs/>
        </w:rPr>
        <w:t>als einer der profiliertesten Gitarristen der Welt.</w:t>
      </w:r>
    </w:p>
    <w:p w:rsidR="00B40D10" w:rsidRPr="009A48BE" w:rsidRDefault="00B40D10" w:rsidP="00CA25B7">
      <w:pPr>
        <w:spacing w:after="0" w:line="240" w:lineRule="auto"/>
        <w:contextualSpacing/>
        <w:jc w:val="both"/>
        <w:rPr>
          <w:rFonts w:asciiTheme="majorHAnsi" w:hAnsiTheme="majorHAnsi"/>
          <w:bCs/>
        </w:rPr>
      </w:pPr>
    </w:p>
    <w:p w:rsidR="0078753E" w:rsidRPr="009A48BE" w:rsidRDefault="00017BFC" w:rsidP="00CA25B7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  <w:r w:rsidRPr="009A48BE">
        <w:rPr>
          <w:rFonts w:asciiTheme="majorHAnsi" w:hAnsiTheme="majorHAnsi"/>
          <w:b/>
          <w:bCs/>
        </w:rPr>
        <w:t>Brian Robert Setzer</w:t>
      </w:r>
      <w:r w:rsidR="003504C7" w:rsidRPr="009A48BE">
        <w:rPr>
          <w:rFonts w:asciiTheme="majorHAnsi" w:hAnsiTheme="majorHAnsi"/>
          <w:bCs/>
        </w:rPr>
        <w:t xml:space="preserve"> wird am </w:t>
      </w:r>
      <w:hyperlink r:id="rId11" w:tooltip="10. April" w:history="1">
        <w:r w:rsidRPr="009A48BE">
          <w:rPr>
            <w:rFonts w:asciiTheme="majorHAnsi" w:hAnsiTheme="majorHAnsi"/>
          </w:rPr>
          <w:t>10. April</w:t>
        </w:r>
      </w:hyperlink>
      <w:r w:rsidRPr="009A48BE">
        <w:rPr>
          <w:rFonts w:asciiTheme="majorHAnsi" w:hAnsiTheme="majorHAnsi"/>
        </w:rPr>
        <w:t xml:space="preserve"> </w:t>
      </w:r>
      <w:hyperlink r:id="rId12" w:tooltip="1959" w:history="1">
        <w:r w:rsidRPr="009A48BE">
          <w:rPr>
            <w:rFonts w:asciiTheme="majorHAnsi" w:hAnsiTheme="majorHAnsi"/>
          </w:rPr>
          <w:t>1959</w:t>
        </w:r>
      </w:hyperlink>
      <w:r w:rsidRPr="009A48BE">
        <w:rPr>
          <w:rFonts w:asciiTheme="majorHAnsi" w:hAnsiTheme="majorHAnsi"/>
        </w:rPr>
        <w:t xml:space="preserve"> </w:t>
      </w:r>
      <w:r w:rsidR="00AB15FA" w:rsidRPr="009A48BE">
        <w:rPr>
          <w:rFonts w:asciiTheme="majorHAnsi" w:hAnsiTheme="majorHAnsi"/>
        </w:rPr>
        <w:t xml:space="preserve">geboren und wächst </w:t>
      </w:r>
      <w:r w:rsidR="0078753E" w:rsidRPr="009A48BE">
        <w:rPr>
          <w:rFonts w:asciiTheme="majorHAnsi" w:hAnsiTheme="majorHAnsi"/>
        </w:rPr>
        <w:t xml:space="preserve">in </w:t>
      </w:r>
      <w:proofErr w:type="spellStart"/>
      <w:r w:rsidR="0078753E" w:rsidRPr="009A48BE">
        <w:rPr>
          <w:rFonts w:asciiTheme="majorHAnsi" w:hAnsiTheme="majorHAnsi"/>
        </w:rPr>
        <w:t>Massapequa</w:t>
      </w:r>
      <w:proofErr w:type="spellEnd"/>
      <w:r w:rsidR="0078753E" w:rsidRPr="009A48BE">
        <w:rPr>
          <w:rFonts w:asciiTheme="majorHAnsi" w:hAnsiTheme="majorHAnsi"/>
        </w:rPr>
        <w:t>, einem kleinen Ort auf New Yorks Long Island, auf. Bereits im Alter von acht Jahren beg</w:t>
      </w:r>
      <w:r w:rsidR="00AB15FA" w:rsidRPr="009A48BE">
        <w:rPr>
          <w:rFonts w:asciiTheme="majorHAnsi" w:hAnsiTheme="majorHAnsi"/>
        </w:rPr>
        <w:t>i</w:t>
      </w:r>
      <w:r w:rsidR="0078753E" w:rsidRPr="009A48BE">
        <w:rPr>
          <w:rFonts w:asciiTheme="majorHAnsi" w:hAnsiTheme="majorHAnsi"/>
        </w:rPr>
        <w:t>nn</w:t>
      </w:r>
      <w:r w:rsidR="00AB15FA" w:rsidRPr="009A48BE">
        <w:rPr>
          <w:rFonts w:asciiTheme="majorHAnsi" w:hAnsiTheme="majorHAnsi"/>
        </w:rPr>
        <w:t>t</w:t>
      </w:r>
      <w:r w:rsidR="00F12128" w:rsidRPr="009A48BE">
        <w:rPr>
          <w:rFonts w:asciiTheme="majorHAnsi" w:hAnsiTheme="majorHAnsi"/>
        </w:rPr>
        <w:t xml:space="preserve"> er das T</w:t>
      </w:r>
      <w:r w:rsidR="0078753E" w:rsidRPr="009A48BE">
        <w:rPr>
          <w:rFonts w:asciiTheme="majorHAnsi" w:hAnsiTheme="majorHAnsi"/>
        </w:rPr>
        <w:t>uba</w:t>
      </w:r>
      <w:r w:rsidR="00F12128" w:rsidRPr="009A48BE">
        <w:rPr>
          <w:rFonts w:asciiTheme="majorHAnsi" w:hAnsiTheme="majorHAnsi"/>
        </w:rPr>
        <w:t>-</w:t>
      </w:r>
      <w:r w:rsidR="0078753E" w:rsidRPr="009A48BE">
        <w:rPr>
          <w:rFonts w:asciiTheme="majorHAnsi" w:hAnsiTheme="majorHAnsi"/>
        </w:rPr>
        <w:t xml:space="preserve">ähnliche Instrument </w:t>
      </w:r>
      <w:hyperlink r:id="rId13" w:tooltip="Euphonium" w:history="1">
        <w:r w:rsidR="0078753E" w:rsidRPr="009A48BE">
          <w:rPr>
            <w:rFonts w:asciiTheme="majorHAnsi" w:hAnsiTheme="majorHAnsi"/>
          </w:rPr>
          <w:t>Euphonium</w:t>
        </w:r>
      </w:hyperlink>
      <w:r w:rsidR="0078753E" w:rsidRPr="009A48BE">
        <w:rPr>
          <w:rFonts w:asciiTheme="majorHAnsi" w:hAnsiTheme="majorHAnsi"/>
        </w:rPr>
        <w:t xml:space="preserve"> zu spielen und entdeckt etwas später seine Leidenschaft zur </w:t>
      </w:r>
      <w:hyperlink r:id="rId14" w:tooltip="Gitarre" w:history="1">
        <w:r w:rsidR="0078753E" w:rsidRPr="009A48BE">
          <w:rPr>
            <w:rFonts w:asciiTheme="majorHAnsi" w:hAnsiTheme="majorHAnsi"/>
          </w:rPr>
          <w:t>Gitarre</w:t>
        </w:r>
      </w:hyperlink>
      <w:r w:rsidR="0078753E" w:rsidRPr="009A48BE">
        <w:rPr>
          <w:rFonts w:asciiTheme="majorHAnsi" w:hAnsiTheme="majorHAnsi"/>
        </w:rPr>
        <w:t xml:space="preserve">. Ende der </w:t>
      </w:r>
      <w:r w:rsidR="00AB15FA" w:rsidRPr="009A48BE">
        <w:rPr>
          <w:rFonts w:asciiTheme="majorHAnsi" w:hAnsiTheme="majorHAnsi"/>
        </w:rPr>
        <w:t>70er-</w:t>
      </w:r>
      <w:r w:rsidR="0078753E" w:rsidRPr="009A48BE">
        <w:rPr>
          <w:rFonts w:asciiTheme="majorHAnsi" w:hAnsiTheme="majorHAnsi"/>
        </w:rPr>
        <w:t xml:space="preserve">Jahre spielt </w:t>
      </w:r>
      <w:r w:rsidR="0078753E" w:rsidRPr="009A48BE">
        <w:rPr>
          <w:rFonts w:asciiTheme="majorHAnsi" w:hAnsiTheme="majorHAnsi"/>
          <w:b/>
        </w:rPr>
        <w:t>Setzer</w:t>
      </w:r>
      <w:r w:rsidR="0078753E" w:rsidRPr="009A48BE">
        <w:rPr>
          <w:rFonts w:asciiTheme="majorHAnsi" w:hAnsiTheme="majorHAnsi"/>
        </w:rPr>
        <w:t xml:space="preserve"> in der New Yorker New Wave-Formation </w:t>
      </w:r>
      <w:hyperlink r:id="rId15" w:tooltip="Bloodless Pharaohs (Seite nicht vorhanden)" w:history="1">
        <w:proofErr w:type="spellStart"/>
        <w:r w:rsidR="0078753E" w:rsidRPr="009A48BE">
          <w:rPr>
            <w:rFonts w:asciiTheme="majorHAnsi" w:hAnsiTheme="majorHAnsi"/>
            <w:iCs/>
          </w:rPr>
          <w:t>Bloodless</w:t>
        </w:r>
        <w:proofErr w:type="spellEnd"/>
        <w:r w:rsidR="0078753E" w:rsidRPr="009A48BE">
          <w:rPr>
            <w:rFonts w:asciiTheme="majorHAnsi" w:hAnsiTheme="majorHAnsi"/>
            <w:iCs/>
          </w:rPr>
          <w:t xml:space="preserve"> </w:t>
        </w:r>
        <w:proofErr w:type="spellStart"/>
        <w:r w:rsidR="0078753E" w:rsidRPr="009A48BE">
          <w:rPr>
            <w:rFonts w:asciiTheme="majorHAnsi" w:hAnsiTheme="majorHAnsi"/>
            <w:iCs/>
          </w:rPr>
          <w:t>Pharaohs</w:t>
        </w:r>
        <w:proofErr w:type="spellEnd"/>
      </w:hyperlink>
      <w:r w:rsidR="0078753E" w:rsidRPr="009A48BE">
        <w:rPr>
          <w:rFonts w:asciiTheme="majorHAnsi" w:hAnsiTheme="majorHAnsi"/>
        </w:rPr>
        <w:t xml:space="preserve"> und gründet zusammen mit Leon Drucker (</w:t>
      </w:r>
      <w:r w:rsidR="00F12128" w:rsidRPr="009A48BE">
        <w:rPr>
          <w:rFonts w:asciiTheme="majorHAnsi" w:hAnsiTheme="majorHAnsi"/>
        </w:rPr>
        <w:t>aka ‚</w:t>
      </w:r>
      <w:hyperlink r:id="rId16" w:tooltip="Lee Rocker" w:history="1">
        <w:r w:rsidR="0078753E" w:rsidRPr="009A48BE">
          <w:rPr>
            <w:rFonts w:asciiTheme="majorHAnsi" w:hAnsiTheme="majorHAnsi"/>
          </w:rPr>
          <w:t>Lee Rocker</w:t>
        </w:r>
      </w:hyperlink>
      <w:r w:rsidR="00F12128" w:rsidRPr="009A48BE">
        <w:rPr>
          <w:rFonts w:asciiTheme="majorHAnsi" w:hAnsiTheme="majorHAnsi"/>
        </w:rPr>
        <w:t>‘</w:t>
      </w:r>
      <w:r w:rsidR="0078753E" w:rsidRPr="009A48BE">
        <w:rPr>
          <w:rFonts w:asciiTheme="majorHAnsi" w:hAnsiTheme="majorHAnsi"/>
        </w:rPr>
        <w:t xml:space="preserve">) und James </w:t>
      </w:r>
      <w:proofErr w:type="spellStart"/>
      <w:r w:rsidR="0078753E" w:rsidRPr="009A48BE">
        <w:rPr>
          <w:rFonts w:asciiTheme="majorHAnsi" w:hAnsiTheme="majorHAnsi"/>
        </w:rPr>
        <w:t>McDonell</w:t>
      </w:r>
      <w:proofErr w:type="spellEnd"/>
      <w:r w:rsidR="0078753E" w:rsidRPr="009A48BE">
        <w:rPr>
          <w:rFonts w:asciiTheme="majorHAnsi" w:hAnsiTheme="majorHAnsi"/>
        </w:rPr>
        <w:t xml:space="preserve"> (</w:t>
      </w:r>
      <w:r w:rsidR="00F12128" w:rsidRPr="009A48BE">
        <w:rPr>
          <w:rFonts w:asciiTheme="majorHAnsi" w:hAnsiTheme="majorHAnsi"/>
        </w:rPr>
        <w:t>aka ‚</w:t>
      </w:r>
      <w:hyperlink r:id="rId17" w:tooltip="Slim Jim Phantom" w:history="1">
        <w:r w:rsidR="0078753E" w:rsidRPr="009A48BE">
          <w:rPr>
            <w:rFonts w:asciiTheme="majorHAnsi" w:hAnsiTheme="majorHAnsi"/>
          </w:rPr>
          <w:t>Slim Jim Phantom</w:t>
        </w:r>
      </w:hyperlink>
      <w:r w:rsidR="00F12128" w:rsidRPr="009A48BE">
        <w:rPr>
          <w:rFonts w:asciiTheme="majorHAnsi" w:hAnsiTheme="majorHAnsi"/>
        </w:rPr>
        <w:t>‘</w:t>
      </w:r>
      <w:r w:rsidR="0078753E" w:rsidRPr="009A48BE">
        <w:rPr>
          <w:rFonts w:asciiTheme="majorHAnsi" w:hAnsiTheme="majorHAnsi"/>
        </w:rPr>
        <w:t xml:space="preserve">) das Rockabilly-Trio </w:t>
      </w:r>
      <w:r w:rsidR="0078753E" w:rsidRPr="009A48BE">
        <w:rPr>
          <w:rFonts w:asciiTheme="majorHAnsi" w:hAnsiTheme="majorHAnsi"/>
          <w:iCs/>
        </w:rPr>
        <w:t xml:space="preserve">Brian Setzer </w:t>
      </w:r>
      <w:proofErr w:type="spellStart"/>
      <w:r w:rsidR="0078753E" w:rsidRPr="009A48BE">
        <w:rPr>
          <w:rFonts w:asciiTheme="majorHAnsi" w:hAnsiTheme="majorHAnsi"/>
          <w:iCs/>
        </w:rPr>
        <w:t>and</w:t>
      </w:r>
      <w:proofErr w:type="spellEnd"/>
      <w:r w:rsidR="0078753E" w:rsidRPr="009A48BE">
        <w:rPr>
          <w:rFonts w:asciiTheme="majorHAnsi" w:hAnsiTheme="majorHAnsi"/>
          <w:iCs/>
        </w:rPr>
        <w:t xml:space="preserve"> </w:t>
      </w:r>
      <w:proofErr w:type="spellStart"/>
      <w:r w:rsidR="0078753E" w:rsidRPr="009A48BE">
        <w:rPr>
          <w:rFonts w:asciiTheme="majorHAnsi" w:hAnsiTheme="majorHAnsi"/>
          <w:iCs/>
        </w:rPr>
        <w:t>the</w:t>
      </w:r>
      <w:proofErr w:type="spellEnd"/>
      <w:r w:rsidR="0078753E" w:rsidRPr="009A48BE">
        <w:rPr>
          <w:rFonts w:asciiTheme="majorHAnsi" w:hAnsiTheme="majorHAnsi"/>
          <w:iCs/>
        </w:rPr>
        <w:t xml:space="preserve"> </w:t>
      </w:r>
      <w:proofErr w:type="spellStart"/>
      <w:r w:rsidR="0078753E" w:rsidRPr="009A48BE">
        <w:rPr>
          <w:rFonts w:asciiTheme="majorHAnsi" w:hAnsiTheme="majorHAnsi"/>
          <w:iCs/>
        </w:rPr>
        <w:t>Tomcats</w:t>
      </w:r>
      <w:proofErr w:type="spellEnd"/>
      <w:r w:rsidR="0078753E" w:rsidRPr="009A48BE">
        <w:rPr>
          <w:rFonts w:asciiTheme="majorHAnsi" w:hAnsiTheme="majorHAnsi"/>
        </w:rPr>
        <w:t xml:space="preserve">, </w:t>
      </w:r>
      <w:r w:rsidR="008F0C91" w:rsidRPr="009A48BE">
        <w:rPr>
          <w:rFonts w:asciiTheme="majorHAnsi" w:hAnsiTheme="majorHAnsi"/>
        </w:rPr>
        <w:t>da</w:t>
      </w:r>
      <w:r w:rsidR="0078753E" w:rsidRPr="009A48BE">
        <w:rPr>
          <w:rFonts w:asciiTheme="majorHAnsi" w:hAnsiTheme="majorHAnsi"/>
        </w:rPr>
        <w:t xml:space="preserve">s sich in </w:t>
      </w:r>
      <w:hyperlink r:id="rId18" w:tooltip="Stray Cats" w:history="1">
        <w:proofErr w:type="spellStart"/>
        <w:r w:rsidR="0078753E" w:rsidRPr="009A48BE">
          <w:rPr>
            <w:rFonts w:asciiTheme="majorHAnsi" w:hAnsiTheme="majorHAnsi"/>
            <w:iCs/>
          </w:rPr>
          <w:t>Stray</w:t>
        </w:r>
        <w:proofErr w:type="spellEnd"/>
        <w:r w:rsidR="0078753E" w:rsidRPr="009A48BE">
          <w:rPr>
            <w:rFonts w:asciiTheme="majorHAnsi" w:hAnsiTheme="majorHAnsi"/>
            <w:iCs/>
          </w:rPr>
          <w:t xml:space="preserve"> </w:t>
        </w:r>
        <w:proofErr w:type="spellStart"/>
        <w:r w:rsidR="0078753E" w:rsidRPr="009A48BE">
          <w:rPr>
            <w:rFonts w:asciiTheme="majorHAnsi" w:hAnsiTheme="majorHAnsi"/>
            <w:iCs/>
          </w:rPr>
          <w:t>Cats</w:t>
        </w:r>
        <w:proofErr w:type="spellEnd"/>
      </w:hyperlink>
      <w:r w:rsidR="0078753E" w:rsidRPr="009A48BE">
        <w:rPr>
          <w:rFonts w:asciiTheme="majorHAnsi" w:hAnsiTheme="majorHAnsi"/>
        </w:rPr>
        <w:t xml:space="preserve"> umben</w:t>
      </w:r>
      <w:r w:rsidR="008F0C91" w:rsidRPr="009A48BE">
        <w:rPr>
          <w:rFonts w:asciiTheme="majorHAnsi" w:hAnsiTheme="majorHAnsi"/>
        </w:rPr>
        <w:t>e</w:t>
      </w:r>
      <w:r w:rsidR="0078753E" w:rsidRPr="009A48BE">
        <w:rPr>
          <w:rFonts w:asciiTheme="majorHAnsi" w:hAnsiTheme="majorHAnsi"/>
        </w:rPr>
        <w:t>nnt. Im Sommer des Jahres 1980 fl</w:t>
      </w:r>
      <w:r w:rsidR="008F0C91" w:rsidRPr="009A48BE">
        <w:rPr>
          <w:rFonts w:asciiTheme="majorHAnsi" w:hAnsiTheme="majorHAnsi"/>
        </w:rPr>
        <w:t>ie</w:t>
      </w:r>
      <w:r w:rsidR="0078753E" w:rsidRPr="009A48BE">
        <w:rPr>
          <w:rFonts w:asciiTheme="majorHAnsi" w:hAnsiTheme="majorHAnsi"/>
        </w:rPr>
        <w:t xml:space="preserve">gen die drei </w:t>
      </w:r>
      <w:r w:rsidR="008F0C91" w:rsidRPr="009A48BE">
        <w:rPr>
          <w:rFonts w:asciiTheme="majorHAnsi" w:hAnsiTheme="majorHAnsi"/>
        </w:rPr>
        <w:t xml:space="preserve">Amerikaner </w:t>
      </w:r>
      <w:r w:rsidR="0078753E" w:rsidRPr="009A48BE">
        <w:rPr>
          <w:rFonts w:asciiTheme="majorHAnsi" w:hAnsiTheme="majorHAnsi"/>
        </w:rPr>
        <w:t xml:space="preserve">nach </w:t>
      </w:r>
      <w:hyperlink r:id="rId19" w:tooltip="London" w:history="1">
        <w:r w:rsidR="0078753E" w:rsidRPr="009A48BE">
          <w:rPr>
            <w:rFonts w:asciiTheme="majorHAnsi" w:hAnsiTheme="majorHAnsi"/>
          </w:rPr>
          <w:t>London</w:t>
        </w:r>
      </w:hyperlink>
      <w:r w:rsidR="008F0C91" w:rsidRPr="009A48BE">
        <w:rPr>
          <w:rFonts w:asciiTheme="majorHAnsi" w:hAnsiTheme="majorHAnsi"/>
        </w:rPr>
        <w:t xml:space="preserve">. </w:t>
      </w:r>
      <w:r w:rsidR="0078753E" w:rsidRPr="009A48BE">
        <w:rPr>
          <w:rFonts w:asciiTheme="majorHAnsi" w:hAnsiTheme="majorHAnsi"/>
        </w:rPr>
        <w:t xml:space="preserve">Nach </w:t>
      </w:r>
      <w:r w:rsidR="008F0C91" w:rsidRPr="009A48BE">
        <w:rPr>
          <w:rFonts w:asciiTheme="majorHAnsi" w:hAnsiTheme="majorHAnsi"/>
        </w:rPr>
        <w:t xml:space="preserve">zahlreichen </w:t>
      </w:r>
      <w:r w:rsidR="00F12128" w:rsidRPr="009A48BE">
        <w:rPr>
          <w:rFonts w:asciiTheme="majorHAnsi" w:hAnsiTheme="majorHAnsi"/>
        </w:rPr>
        <w:t>Club-</w:t>
      </w:r>
      <w:r w:rsidR="0078753E" w:rsidRPr="009A48BE">
        <w:rPr>
          <w:rFonts w:asciiTheme="majorHAnsi" w:hAnsiTheme="majorHAnsi"/>
        </w:rPr>
        <w:t>Auftritten erh</w:t>
      </w:r>
      <w:r w:rsidR="008F0C91" w:rsidRPr="009A48BE">
        <w:rPr>
          <w:rFonts w:asciiTheme="majorHAnsi" w:hAnsiTheme="majorHAnsi"/>
        </w:rPr>
        <w:t>a</w:t>
      </w:r>
      <w:r w:rsidR="0078753E" w:rsidRPr="009A48BE">
        <w:rPr>
          <w:rFonts w:asciiTheme="majorHAnsi" w:hAnsiTheme="majorHAnsi"/>
        </w:rPr>
        <w:t xml:space="preserve">lten sie gegen Ende des Jahres ihren ersten Plattenvertrag und landen mit ihrer Debütsingle </w:t>
      </w:r>
      <w:r w:rsidR="008F0C91" w:rsidRPr="009A48BE">
        <w:rPr>
          <w:rFonts w:asciiTheme="majorHAnsi" w:hAnsiTheme="majorHAnsi"/>
        </w:rPr>
        <w:t>„</w:t>
      </w:r>
      <w:proofErr w:type="spellStart"/>
      <w:r w:rsidR="0078753E" w:rsidRPr="009A48BE">
        <w:rPr>
          <w:rFonts w:asciiTheme="majorHAnsi" w:hAnsiTheme="majorHAnsi"/>
          <w:iCs/>
        </w:rPr>
        <w:t>Runaway</w:t>
      </w:r>
      <w:proofErr w:type="spellEnd"/>
      <w:r w:rsidR="0078753E" w:rsidRPr="009A48BE">
        <w:rPr>
          <w:rFonts w:asciiTheme="majorHAnsi" w:hAnsiTheme="majorHAnsi"/>
          <w:iCs/>
        </w:rPr>
        <w:t xml:space="preserve"> Boys</w:t>
      </w:r>
      <w:r w:rsidR="008F0C91" w:rsidRPr="009A48BE">
        <w:rPr>
          <w:rFonts w:asciiTheme="majorHAnsi" w:hAnsiTheme="majorHAnsi"/>
          <w:iCs/>
        </w:rPr>
        <w:t>“</w:t>
      </w:r>
      <w:r w:rsidR="0078753E" w:rsidRPr="009A48BE">
        <w:rPr>
          <w:rFonts w:asciiTheme="majorHAnsi" w:hAnsiTheme="majorHAnsi"/>
        </w:rPr>
        <w:t xml:space="preserve"> einen Top-</w:t>
      </w:r>
      <w:proofErr w:type="spellStart"/>
      <w:r w:rsidR="0078753E" w:rsidRPr="009A48BE">
        <w:rPr>
          <w:rFonts w:asciiTheme="majorHAnsi" w:hAnsiTheme="majorHAnsi"/>
        </w:rPr>
        <w:t>Ten</w:t>
      </w:r>
      <w:proofErr w:type="spellEnd"/>
      <w:r w:rsidR="0078753E" w:rsidRPr="009A48BE">
        <w:rPr>
          <w:rFonts w:asciiTheme="majorHAnsi" w:hAnsiTheme="majorHAnsi"/>
        </w:rPr>
        <w:t xml:space="preserve">-Hit. Mit </w:t>
      </w:r>
      <w:r w:rsidR="00F12128" w:rsidRPr="009A48BE">
        <w:rPr>
          <w:rFonts w:asciiTheme="majorHAnsi" w:hAnsiTheme="majorHAnsi"/>
        </w:rPr>
        <w:t>„</w:t>
      </w:r>
      <w:r w:rsidR="0078753E" w:rsidRPr="009A48BE">
        <w:rPr>
          <w:rFonts w:asciiTheme="majorHAnsi" w:hAnsiTheme="majorHAnsi"/>
          <w:iCs/>
        </w:rPr>
        <w:t>Rock This Town</w:t>
      </w:r>
      <w:r w:rsidR="00F12128" w:rsidRPr="009A48BE">
        <w:rPr>
          <w:rFonts w:asciiTheme="majorHAnsi" w:hAnsiTheme="majorHAnsi"/>
          <w:iCs/>
        </w:rPr>
        <w:t>“</w:t>
      </w:r>
      <w:r w:rsidR="0078753E" w:rsidRPr="009A48BE">
        <w:rPr>
          <w:rFonts w:asciiTheme="majorHAnsi" w:hAnsiTheme="majorHAnsi"/>
        </w:rPr>
        <w:t xml:space="preserve"> und </w:t>
      </w:r>
      <w:r w:rsidR="00F12128" w:rsidRPr="009A48BE">
        <w:rPr>
          <w:rFonts w:asciiTheme="majorHAnsi" w:hAnsiTheme="majorHAnsi"/>
        </w:rPr>
        <w:t>„</w:t>
      </w:r>
      <w:proofErr w:type="spellStart"/>
      <w:r w:rsidR="00266739">
        <w:fldChar w:fldCharType="begin"/>
      </w:r>
      <w:r w:rsidR="00266739">
        <w:instrText xml:space="preserve"> HYPERLINK "https://de.wikipedia.org/wiki/Stray_Cat_Strut" \o "Stray Cat Strut" </w:instrText>
      </w:r>
      <w:r w:rsidR="00266739">
        <w:fldChar w:fldCharType="separate"/>
      </w:r>
      <w:r w:rsidR="0078753E" w:rsidRPr="009A48BE">
        <w:rPr>
          <w:rFonts w:asciiTheme="majorHAnsi" w:hAnsiTheme="majorHAnsi"/>
          <w:iCs/>
        </w:rPr>
        <w:t>Stray</w:t>
      </w:r>
      <w:proofErr w:type="spellEnd"/>
      <w:r w:rsidR="0078753E" w:rsidRPr="009A48BE">
        <w:rPr>
          <w:rFonts w:asciiTheme="majorHAnsi" w:hAnsiTheme="majorHAnsi"/>
          <w:iCs/>
        </w:rPr>
        <w:t xml:space="preserve"> </w:t>
      </w:r>
      <w:proofErr w:type="spellStart"/>
      <w:r w:rsidR="0078753E" w:rsidRPr="009A48BE">
        <w:rPr>
          <w:rFonts w:asciiTheme="majorHAnsi" w:hAnsiTheme="majorHAnsi"/>
          <w:iCs/>
        </w:rPr>
        <w:t>Cat</w:t>
      </w:r>
      <w:proofErr w:type="spellEnd"/>
      <w:r w:rsidR="0078753E" w:rsidRPr="009A48BE">
        <w:rPr>
          <w:rFonts w:asciiTheme="majorHAnsi" w:hAnsiTheme="majorHAnsi"/>
          <w:iCs/>
        </w:rPr>
        <w:t xml:space="preserve"> </w:t>
      </w:r>
      <w:proofErr w:type="spellStart"/>
      <w:r w:rsidR="0078753E" w:rsidRPr="009A48BE">
        <w:rPr>
          <w:rFonts w:asciiTheme="majorHAnsi" w:hAnsiTheme="majorHAnsi"/>
          <w:iCs/>
        </w:rPr>
        <w:t>Strut</w:t>
      </w:r>
      <w:proofErr w:type="spellEnd"/>
      <w:r w:rsidR="00266739">
        <w:rPr>
          <w:rFonts w:asciiTheme="majorHAnsi" w:hAnsiTheme="majorHAnsi"/>
          <w:iCs/>
        </w:rPr>
        <w:fldChar w:fldCharType="end"/>
      </w:r>
      <w:r w:rsidR="00F12128" w:rsidRPr="009A48BE">
        <w:rPr>
          <w:rFonts w:asciiTheme="majorHAnsi" w:hAnsiTheme="majorHAnsi"/>
          <w:iCs/>
        </w:rPr>
        <w:t>“</w:t>
      </w:r>
      <w:r w:rsidR="0078753E" w:rsidRPr="009A48BE">
        <w:rPr>
          <w:rFonts w:asciiTheme="majorHAnsi" w:hAnsiTheme="majorHAnsi"/>
        </w:rPr>
        <w:t xml:space="preserve"> folgen zwei weiteren Platzierungen in den Top </w:t>
      </w:r>
      <w:proofErr w:type="spellStart"/>
      <w:r w:rsidR="0078753E" w:rsidRPr="009A48BE">
        <w:rPr>
          <w:rFonts w:asciiTheme="majorHAnsi" w:hAnsiTheme="majorHAnsi"/>
        </w:rPr>
        <w:t>Ten</w:t>
      </w:r>
      <w:proofErr w:type="spellEnd"/>
      <w:r w:rsidR="0078753E" w:rsidRPr="009A48BE">
        <w:rPr>
          <w:rFonts w:asciiTheme="majorHAnsi" w:hAnsiTheme="majorHAnsi"/>
        </w:rPr>
        <w:t xml:space="preserve"> der britischen Charts. Auch das</w:t>
      </w:r>
      <w:r w:rsidR="00F12128" w:rsidRPr="009A48BE">
        <w:rPr>
          <w:rFonts w:asciiTheme="majorHAnsi" w:hAnsiTheme="majorHAnsi"/>
        </w:rPr>
        <w:t xml:space="preserve"> </w:t>
      </w:r>
      <w:r w:rsidR="0078753E" w:rsidRPr="009A48BE">
        <w:rPr>
          <w:rFonts w:asciiTheme="majorHAnsi" w:hAnsiTheme="majorHAnsi"/>
        </w:rPr>
        <w:t>Debütalbum der Band ste</w:t>
      </w:r>
      <w:r w:rsidR="00F12128" w:rsidRPr="009A48BE">
        <w:rPr>
          <w:rFonts w:asciiTheme="majorHAnsi" w:hAnsiTheme="majorHAnsi"/>
        </w:rPr>
        <w:t>i</w:t>
      </w:r>
      <w:r w:rsidR="0078753E" w:rsidRPr="009A48BE">
        <w:rPr>
          <w:rFonts w:asciiTheme="majorHAnsi" w:hAnsiTheme="majorHAnsi"/>
        </w:rPr>
        <w:t>g</w:t>
      </w:r>
      <w:r w:rsidR="00F12128" w:rsidRPr="009A48BE">
        <w:rPr>
          <w:rFonts w:asciiTheme="majorHAnsi" w:hAnsiTheme="majorHAnsi"/>
        </w:rPr>
        <w:t>t</w:t>
      </w:r>
      <w:r w:rsidR="0078753E" w:rsidRPr="009A48BE">
        <w:rPr>
          <w:rFonts w:asciiTheme="majorHAnsi" w:hAnsiTheme="majorHAnsi"/>
        </w:rPr>
        <w:t xml:space="preserve"> hoch in die </w:t>
      </w:r>
      <w:r w:rsidR="00F12128" w:rsidRPr="009A48BE">
        <w:rPr>
          <w:rFonts w:asciiTheme="majorHAnsi" w:hAnsiTheme="majorHAnsi"/>
        </w:rPr>
        <w:t xml:space="preserve">dortigen </w:t>
      </w:r>
      <w:r w:rsidR="0078753E" w:rsidRPr="009A48BE">
        <w:rPr>
          <w:rFonts w:asciiTheme="majorHAnsi" w:hAnsiTheme="majorHAnsi"/>
        </w:rPr>
        <w:t>Charts ein.</w:t>
      </w:r>
      <w:r w:rsidR="00F12128" w:rsidRPr="009A48BE">
        <w:rPr>
          <w:rFonts w:asciiTheme="majorHAnsi" w:hAnsiTheme="majorHAnsi"/>
        </w:rPr>
        <w:t xml:space="preserve">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Nach dem zweiten weniger erfolgreichen europäischen Album </w:t>
      </w:r>
      <w:r w:rsidR="00F12128" w:rsidRPr="009A48BE">
        <w:rPr>
          <w:rFonts w:asciiTheme="majorHAnsi" w:eastAsia="Times New Roman" w:hAnsiTheme="majorHAnsi"/>
          <w:lang w:eastAsia="de-DE"/>
        </w:rPr>
        <w:t>„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Gonna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Ball</w:t>
      </w:r>
      <w:r w:rsidR="00F12128" w:rsidRPr="009A48BE">
        <w:rPr>
          <w:rFonts w:asciiTheme="majorHAnsi" w:eastAsia="Times New Roman" w:hAnsiTheme="majorHAnsi"/>
          <w:iCs/>
          <w:lang w:eastAsia="de-DE"/>
        </w:rPr>
        <w:t>“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kehren die </w:t>
      </w:r>
      <w:proofErr w:type="spellStart"/>
      <w:r w:rsidR="0078753E" w:rsidRPr="009A48BE">
        <w:rPr>
          <w:rFonts w:asciiTheme="majorHAnsi" w:eastAsia="Times New Roman" w:hAnsiTheme="majorHAnsi"/>
          <w:lang w:eastAsia="de-DE"/>
        </w:rPr>
        <w:t>Stray</w:t>
      </w:r>
      <w:proofErr w:type="spellEnd"/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="0078753E" w:rsidRPr="009A48BE">
        <w:rPr>
          <w:rFonts w:asciiTheme="majorHAnsi" w:eastAsia="Times New Roman" w:hAnsiTheme="majorHAnsi"/>
          <w:lang w:eastAsia="de-DE"/>
        </w:rPr>
        <w:t>Cats</w:t>
      </w:r>
      <w:proofErr w:type="spellEnd"/>
      <w:r w:rsidR="0078753E" w:rsidRPr="009A48BE">
        <w:rPr>
          <w:rFonts w:asciiTheme="majorHAnsi" w:eastAsia="Times New Roman" w:hAnsiTheme="majorHAnsi"/>
          <w:lang w:eastAsia="de-DE"/>
        </w:rPr>
        <w:t xml:space="preserve"> in die USA zurück. Das US-</w:t>
      </w:r>
      <w:r w:rsidR="0078753E" w:rsidRPr="009A48BE">
        <w:rPr>
          <w:rFonts w:asciiTheme="majorHAnsi" w:eastAsia="Times New Roman" w:hAnsiTheme="majorHAnsi"/>
          <w:lang w:eastAsia="de-DE"/>
        </w:rPr>
        <w:lastRenderedPageBreak/>
        <w:t xml:space="preserve">Album </w:t>
      </w:r>
      <w:r w:rsidR="00F12128" w:rsidRPr="009A48BE">
        <w:rPr>
          <w:rFonts w:asciiTheme="majorHAnsi" w:eastAsia="Times New Roman" w:hAnsiTheme="majorHAnsi"/>
          <w:lang w:eastAsia="de-DE"/>
        </w:rPr>
        <w:t>„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Built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For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Speed</w:t>
      </w:r>
      <w:r w:rsidR="00F12128" w:rsidRPr="009A48BE">
        <w:rPr>
          <w:rFonts w:asciiTheme="majorHAnsi" w:eastAsia="Times New Roman" w:hAnsiTheme="majorHAnsi"/>
          <w:iCs/>
          <w:lang w:eastAsia="de-DE"/>
        </w:rPr>
        <w:t>“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, ein Zusammenschnitt der beiden ersten europäischen Alben aus dem Jahr 1982, platziert sich an der Spitze der </w:t>
      </w:r>
      <w:hyperlink r:id="rId20" w:tooltip="Billboard (Magazin)" w:history="1">
        <w:r w:rsidR="0078753E" w:rsidRPr="009A48BE">
          <w:rPr>
            <w:rFonts w:asciiTheme="majorHAnsi" w:eastAsia="Times New Roman" w:hAnsiTheme="majorHAnsi"/>
            <w:lang w:eastAsia="de-DE"/>
          </w:rPr>
          <w:t>Billboard</w:t>
        </w:r>
      </w:hyperlink>
      <w:r w:rsidR="0078753E" w:rsidRPr="009A48BE">
        <w:rPr>
          <w:rFonts w:asciiTheme="majorHAnsi" w:eastAsia="Times New Roman" w:hAnsiTheme="majorHAnsi"/>
          <w:lang w:eastAsia="de-DE"/>
        </w:rPr>
        <w:t>-Charts und verkauft sich über zwei Millionen Mal.</w:t>
      </w:r>
      <w:r w:rsidR="00F12128" w:rsidRPr="009A48BE">
        <w:rPr>
          <w:rFonts w:asciiTheme="majorHAnsi" w:eastAsia="Times New Roman" w:hAnsiTheme="majorHAnsi"/>
          <w:lang w:eastAsia="de-DE"/>
        </w:rPr>
        <w:t xml:space="preserve">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Ein weiteres erfolgreiches Album </w:t>
      </w:r>
      <w:r w:rsidR="00F12128" w:rsidRPr="009A48BE">
        <w:rPr>
          <w:rFonts w:asciiTheme="majorHAnsi" w:eastAsia="Times New Roman" w:hAnsiTheme="majorHAnsi"/>
          <w:lang w:eastAsia="de-DE"/>
        </w:rPr>
        <w:t>„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Rant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N Rave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With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The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Stray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Cats</w:t>
      </w:r>
      <w:proofErr w:type="spellEnd"/>
      <w:r w:rsidR="00F12128" w:rsidRPr="009A48BE">
        <w:rPr>
          <w:rFonts w:asciiTheme="majorHAnsi" w:eastAsia="Times New Roman" w:hAnsiTheme="majorHAnsi"/>
          <w:iCs/>
          <w:lang w:eastAsia="de-DE"/>
        </w:rPr>
        <w:t>“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– wieder in Europa produziert – folgt</w:t>
      </w:r>
      <w:r w:rsidR="00F12128" w:rsidRPr="009A48BE">
        <w:rPr>
          <w:rFonts w:asciiTheme="majorHAnsi" w:eastAsia="Times New Roman" w:hAnsiTheme="majorHAnsi"/>
          <w:lang w:eastAsia="de-DE"/>
        </w:rPr>
        <w:t xml:space="preserve"> vor der Auflösung der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Band 1984</w:t>
      </w:r>
      <w:r w:rsidR="00F12128" w:rsidRPr="009A48BE">
        <w:rPr>
          <w:rFonts w:asciiTheme="majorHAnsi" w:eastAsia="Times New Roman" w:hAnsiTheme="majorHAnsi"/>
          <w:lang w:eastAsia="de-DE"/>
        </w:rPr>
        <w:t xml:space="preserve">. </w:t>
      </w:r>
      <w:r w:rsidR="009A48BE" w:rsidRPr="009A48BE">
        <w:rPr>
          <w:rFonts w:asciiTheme="majorHAnsi" w:eastAsia="Times New Roman" w:hAnsiTheme="majorHAnsi"/>
          <w:lang w:eastAsia="de-DE"/>
        </w:rPr>
        <w:t>Aus vertragsrechtlichen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Gründen </w:t>
      </w:r>
      <w:r w:rsidR="00F12128" w:rsidRPr="009A48BE">
        <w:rPr>
          <w:rFonts w:asciiTheme="majorHAnsi" w:eastAsia="Times New Roman" w:hAnsiTheme="majorHAnsi"/>
          <w:lang w:eastAsia="de-DE"/>
        </w:rPr>
        <w:t xml:space="preserve">erscheint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1986 </w:t>
      </w:r>
      <w:r w:rsidR="00F12128" w:rsidRPr="009A48BE">
        <w:rPr>
          <w:rFonts w:asciiTheme="majorHAnsi" w:eastAsia="Times New Roman" w:hAnsiTheme="majorHAnsi"/>
          <w:lang w:eastAsia="de-DE"/>
        </w:rPr>
        <w:t>noch i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hr US-Album </w:t>
      </w:r>
      <w:r w:rsidR="00561D7E" w:rsidRPr="009A48BE">
        <w:rPr>
          <w:rFonts w:asciiTheme="majorHAnsi" w:eastAsia="Times New Roman" w:hAnsiTheme="majorHAnsi"/>
          <w:lang w:eastAsia="de-DE"/>
        </w:rPr>
        <w:t>„</w:t>
      </w:r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Rock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Therapy</w:t>
      </w:r>
      <w:proofErr w:type="spellEnd"/>
      <w:r w:rsidR="00F12128" w:rsidRPr="009A48BE">
        <w:rPr>
          <w:rFonts w:asciiTheme="majorHAnsi" w:eastAsia="Times New Roman" w:hAnsiTheme="majorHAnsi"/>
          <w:iCs/>
          <w:lang w:eastAsia="de-DE"/>
        </w:rPr>
        <w:t>“.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</w:p>
    <w:p w:rsidR="009A48BE" w:rsidRPr="009A48BE" w:rsidRDefault="009A48BE" w:rsidP="00CA25B7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</w:p>
    <w:p w:rsidR="00DF5D68" w:rsidRDefault="00F12128" w:rsidP="00CA25B7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  <w:r w:rsidRPr="009A48BE">
        <w:rPr>
          <w:rFonts w:asciiTheme="majorHAnsi" w:eastAsia="Times New Roman" w:hAnsiTheme="majorHAnsi"/>
          <w:lang w:eastAsia="de-DE"/>
        </w:rPr>
        <w:t>Schon zu der Zeit ist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78753E" w:rsidRPr="009A48BE">
        <w:rPr>
          <w:rFonts w:asciiTheme="majorHAnsi" w:eastAsia="Times New Roman" w:hAnsiTheme="majorHAnsi"/>
          <w:b/>
          <w:lang w:eastAsia="de-DE"/>
        </w:rPr>
        <w:t>Setzer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in Soloprojekte eingebunden</w:t>
      </w:r>
      <w:r w:rsidRPr="009A48BE">
        <w:rPr>
          <w:rFonts w:asciiTheme="majorHAnsi" w:eastAsia="Times New Roman" w:hAnsiTheme="majorHAnsi"/>
          <w:lang w:eastAsia="de-DE"/>
        </w:rPr>
        <w:t xml:space="preserve">,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1986 </w:t>
      </w:r>
      <w:r w:rsidRPr="009A48BE">
        <w:rPr>
          <w:rFonts w:asciiTheme="majorHAnsi" w:eastAsia="Times New Roman" w:hAnsiTheme="majorHAnsi"/>
          <w:lang w:eastAsia="de-DE"/>
        </w:rPr>
        <w:t xml:space="preserve">kommt das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Mainstream-Rock-Album </w:t>
      </w:r>
      <w:r w:rsidRPr="009A48BE">
        <w:rPr>
          <w:rFonts w:asciiTheme="majorHAnsi" w:eastAsia="Times New Roman" w:hAnsiTheme="majorHAnsi"/>
          <w:lang w:eastAsia="de-DE"/>
        </w:rPr>
        <w:t>„</w:t>
      </w:r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The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Knife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Feels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Like Justice</w:t>
      </w:r>
      <w:r w:rsidRPr="009A48BE">
        <w:rPr>
          <w:rFonts w:asciiTheme="majorHAnsi" w:eastAsia="Times New Roman" w:hAnsiTheme="majorHAnsi"/>
          <w:iCs/>
          <w:lang w:eastAsia="de-DE"/>
        </w:rPr>
        <w:t xml:space="preserve">“ auf den Markt,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1988 </w:t>
      </w:r>
      <w:r w:rsidRPr="009A48BE">
        <w:rPr>
          <w:rFonts w:asciiTheme="majorHAnsi" w:eastAsia="Times New Roman" w:hAnsiTheme="majorHAnsi"/>
          <w:lang w:eastAsia="de-DE"/>
        </w:rPr>
        <w:t xml:space="preserve">mit „Live </w:t>
      </w:r>
      <w:proofErr w:type="spellStart"/>
      <w:r w:rsidRPr="009A48BE">
        <w:rPr>
          <w:rFonts w:asciiTheme="majorHAnsi" w:eastAsia="Times New Roman" w:hAnsiTheme="majorHAnsi"/>
          <w:lang w:eastAsia="de-DE"/>
        </w:rPr>
        <w:t>Nude</w:t>
      </w:r>
      <w:proofErr w:type="spellEnd"/>
      <w:r w:rsidRPr="009A48BE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Pr="009A48BE">
        <w:rPr>
          <w:rFonts w:asciiTheme="majorHAnsi" w:eastAsia="Times New Roman" w:hAnsiTheme="majorHAnsi"/>
          <w:lang w:eastAsia="de-DE"/>
        </w:rPr>
        <w:t>Guitars</w:t>
      </w:r>
      <w:proofErr w:type="spellEnd"/>
      <w:r w:rsidRPr="009A48BE">
        <w:rPr>
          <w:rFonts w:asciiTheme="majorHAnsi" w:eastAsia="Times New Roman" w:hAnsiTheme="majorHAnsi"/>
          <w:lang w:eastAsia="de-DE"/>
        </w:rPr>
        <w:t xml:space="preserve">“ </w:t>
      </w:r>
      <w:r w:rsidR="0078753E" w:rsidRPr="009A48BE">
        <w:rPr>
          <w:rFonts w:asciiTheme="majorHAnsi" w:eastAsia="Times New Roman" w:hAnsiTheme="majorHAnsi"/>
          <w:lang w:eastAsia="de-DE"/>
        </w:rPr>
        <w:t>ein weiteres Soloalbum</w:t>
      </w:r>
      <w:r w:rsidRPr="009A48BE">
        <w:rPr>
          <w:rFonts w:asciiTheme="majorHAnsi" w:eastAsia="Times New Roman" w:hAnsiTheme="majorHAnsi"/>
          <w:lang w:eastAsia="de-DE"/>
        </w:rPr>
        <w:t xml:space="preserve">,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das wesentlich mehr am Rockabilly orientiert </w:t>
      </w:r>
      <w:r w:rsidRPr="009A48BE">
        <w:rPr>
          <w:rFonts w:asciiTheme="majorHAnsi" w:eastAsia="Times New Roman" w:hAnsiTheme="majorHAnsi"/>
          <w:lang w:eastAsia="de-DE"/>
        </w:rPr>
        <w:t xml:space="preserve">ist.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Im gleichen Jahr </w:t>
      </w:r>
      <w:r w:rsidR="00695CC5" w:rsidRPr="009A48BE">
        <w:rPr>
          <w:rFonts w:asciiTheme="majorHAnsi" w:eastAsia="Times New Roman" w:hAnsiTheme="majorHAnsi"/>
          <w:lang w:eastAsia="de-DE"/>
        </w:rPr>
        <w:t>erfolgt die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Wiedervereinigung der </w:t>
      </w:r>
      <w:proofErr w:type="spellStart"/>
      <w:r w:rsidR="0078753E" w:rsidRPr="009A48BE">
        <w:rPr>
          <w:rFonts w:asciiTheme="majorHAnsi" w:eastAsia="Times New Roman" w:hAnsiTheme="majorHAnsi"/>
          <w:lang w:eastAsia="de-DE"/>
        </w:rPr>
        <w:t>Stray</w:t>
      </w:r>
      <w:proofErr w:type="spellEnd"/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="0078753E" w:rsidRPr="009A48BE">
        <w:rPr>
          <w:rFonts w:asciiTheme="majorHAnsi" w:eastAsia="Times New Roman" w:hAnsiTheme="majorHAnsi"/>
          <w:lang w:eastAsia="de-DE"/>
        </w:rPr>
        <w:t>Cats</w:t>
      </w:r>
      <w:proofErr w:type="spellEnd"/>
      <w:r w:rsidR="0078753E" w:rsidRPr="009A48BE">
        <w:rPr>
          <w:rFonts w:asciiTheme="majorHAnsi" w:eastAsia="Times New Roman" w:hAnsiTheme="majorHAnsi"/>
          <w:lang w:eastAsia="de-DE"/>
        </w:rPr>
        <w:t xml:space="preserve">, die vier weitere Alben veröffentlichen, </w:t>
      </w:r>
      <w:r w:rsidRPr="009A48BE">
        <w:rPr>
          <w:rFonts w:asciiTheme="majorHAnsi" w:eastAsia="Times New Roman" w:hAnsiTheme="majorHAnsi"/>
          <w:lang w:eastAsia="de-DE"/>
        </w:rPr>
        <w:t xml:space="preserve">auf Tour gehen und sich 1994 erneut auflösen. </w:t>
      </w:r>
      <w:r w:rsidR="0078753E" w:rsidRPr="009A48BE">
        <w:rPr>
          <w:rFonts w:asciiTheme="majorHAnsi" w:eastAsia="Times New Roman" w:hAnsiTheme="majorHAnsi"/>
          <w:b/>
          <w:lang w:eastAsia="de-DE"/>
        </w:rPr>
        <w:t xml:space="preserve">Setzer 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dagegen gründet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das „Brian Setzer Orchestra“, eine 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rockige </w:t>
      </w:r>
      <w:r w:rsidR="0078753E" w:rsidRPr="009A48BE">
        <w:rPr>
          <w:rFonts w:asciiTheme="majorHAnsi" w:eastAsia="Times New Roman" w:hAnsiTheme="majorHAnsi"/>
          <w:lang w:eastAsia="de-DE"/>
        </w:rPr>
        <w:t>Big Band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 mit seiner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Gitarre als Führungsinstrument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. </w:t>
      </w:r>
      <w:r w:rsidR="0078753E" w:rsidRPr="009A48BE">
        <w:rPr>
          <w:rFonts w:asciiTheme="majorHAnsi" w:eastAsia="Times New Roman" w:hAnsiTheme="majorHAnsi"/>
          <w:lang w:eastAsia="de-DE"/>
        </w:rPr>
        <w:t>Nach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 </w:t>
      </w:r>
      <w:r w:rsidR="0078753E" w:rsidRPr="009A48BE">
        <w:rPr>
          <w:rFonts w:asciiTheme="majorHAnsi" w:eastAsia="Times New Roman" w:hAnsiTheme="majorHAnsi"/>
          <w:lang w:eastAsia="de-DE"/>
        </w:rPr>
        <w:t>Startschwierigkeiten</w:t>
      </w:r>
      <w:r w:rsidR="00695CC5" w:rsidRPr="009A48BE">
        <w:rPr>
          <w:rFonts w:asciiTheme="majorHAnsi" w:eastAsia="Times New Roman" w:hAnsiTheme="majorHAnsi"/>
          <w:lang w:eastAsia="de-DE"/>
        </w:rPr>
        <w:t xml:space="preserve"> und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zwei mäßig erfolgreichen Alben 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gelingt ihm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1998 mit dem dritten Album </w:t>
      </w:r>
      <w:r w:rsidR="0048583A" w:rsidRPr="009A48BE">
        <w:rPr>
          <w:rFonts w:asciiTheme="majorHAnsi" w:eastAsia="Times New Roman" w:hAnsiTheme="majorHAnsi"/>
          <w:lang w:eastAsia="de-DE"/>
        </w:rPr>
        <w:t>„</w:t>
      </w:r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The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Dirty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Boogie</w:t>
      </w:r>
      <w:proofErr w:type="spellEnd"/>
      <w:r w:rsidR="0048583A" w:rsidRPr="009A48BE">
        <w:rPr>
          <w:rFonts w:asciiTheme="majorHAnsi" w:eastAsia="Times New Roman" w:hAnsiTheme="majorHAnsi"/>
          <w:iCs/>
          <w:lang w:eastAsia="de-DE"/>
        </w:rPr>
        <w:t>“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der Durchbruch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: </w:t>
      </w:r>
      <w:r w:rsidR="00695CC5" w:rsidRPr="009A48BE">
        <w:rPr>
          <w:rFonts w:asciiTheme="majorHAnsi" w:eastAsia="Times New Roman" w:hAnsiTheme="majorHAnsi"/>
          <w:lang w:eastAsia="de-DE"/>
        </w:rPr>
        <w:t>D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rei Millionen 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verkaufte Alben und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zwei </w:t>
      </w:r>
      <w:hyperlink r:id="rId21" w:tooltip="Grammy" w:history="1">
        <w:r w:rsidR="0078753E" w:rsidRPr="009A48BE">
          <w:rPr>
            <w:rFonts w:asciiTheme="majorHAnsi" w:eastAsia="Times New Roman" w:hAnsiTheme="majorHAnsi"/>
            <w:lang w:eastAsia="de-DE"/>
          </w:rPr>
          <w:t>Grammys</w:t>
        </w:r>
      </w:hyperlink>
      <w:r w:rsidR="00695CC5" w:rsidRPr="009A48BE">
        <w:rPr>
          <w:rFonts w:asciiTheme="majorHAnsi" w:eastAsia="Times New Roman" w:hAnsiTheme="majorHAnsi"/>
          <w:lang w:eastAsia="de-DE"/>
        </w:rPr>
        <w:t xml:space="preserve"> sind der Lohn</w:t>
      </w:r>
      <w:r w:rsidR="0078753E" w:rsidRPr="009A48BE">
        <w:rPr>
          <w:rFonts w:asciiTheme="majorHAnsi" w:eastAsia="Times New Roman" w:hAnsiTheme="majorHAnsi"/>
          <w:lang w:eastAsia="de-DE"/>
        </w:rPr>
        <w:t>. D</w:t>
      </w:r>
      <w:r w:rsidR="0048583A" w:rsidRPr="009A48BE">
        <w:rPr>
          <w:rFonts w:asciiTheme="majorHAnsi" w:eastAsia="Times New Roman" w:hAnsiTheme="majorHAnsi"/>
          <w:lang w:eastAsia="de-DE"/>
        </w:rPr>
        <w:t>er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Nachfolge</w:t>
      </w:r>
      <w:r w:rsidR="0048583A" w:rsidRPr="009A48BE">
        <w:rPr>
          <w:rFonts w:asciiTheme="majorHAnsi" w:eastAsia="Times New Roman" w:hAnsiTheme="majorHAnsi"/>
          <w:lang w:eastAsia="de-DE"/>
        </w:rPr>
        <w:t>r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48583A" w:rsidRPr="009A48BE">
        <w:rPr>
          <w:rFonts w:asciiTheme="majorHAnsi" w:eastAsia="Times New Roman" w:hAnsiTheme="majorHAnsi"/>
          <w:lang w:eastAsia="de-DE"/>
        </w:rPr>
        <w:t>„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Vavoom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>!</w:t>
      </w:r>
      <w:r w:rsidR="0048583A" w:rsidRPr="009A48BE">
        <w:rPr>
          <w:rFonts w:asciiTheme="majorHAnsi" w:eastAsia="Times New Roman" w:hAnsiTheme="majorHAnsi"/>
          <w:iCs/>
          <w:lang w:eastAsia="de-DE"/>
        </w:rPr>
        <w:t>“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48583A" w:rsidRPr="009A48BE">
        <w:rPr>
          <w:rFonts w:asciiTheme="majorHAnsi" w:eastAsia="Times New Roman" w:hAnsiTheme="majorHAnsi"/>
          <w:lang w:eastAsia="de-DE"/>
        </w:rPr>
        <w:t>erhält ebenfalls e</w:t>
      </w:r>
      <w:r w:rsidR="0078753E" w:rsidRPr="009A48BE">
        <w:rPr>
          <w:rFonts w:asciiTheme="majorHAnsi" w:eastAsia="Times New Roman" w:hAnsiTheme="majorHAnsi"/>
          <w:lang w:eastAsia="de-DE"/>
        </w:rPr>
        <w:t>inen Grammy.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 M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it dem Weihnachtsalbum </w:t>
      </w:r>
      <w:r w:rsidR="0048583A" w:rsidRPr="009A48BE">
        <w:rPr>
          <w:rFonts w:asciiTheme="majorHAnsi" w:eastAsia="Times New Roman" w:hAnsiTheme="majorHAnsi"/>
          <w:lang w:eastAsia="de-DE"/>
        </w:rPr>
        <w:t>„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Boogie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Woogie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Christmas</w:t>
      </w:r>
      <w:r w:rsidR="0048583A" w:rsidRPr="009A48BE">
        <w:rPr>
          <w:rFonts w:asciiTheme="majorHAnsi" w:eastAsia="Times New Roman" w:hAnsiTheme="majorHAnsi"/>
          <w:iCs/>
          <w:lang w:eastAsia="de-DE"/>
        </w:rPr>
        <w:t>“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48583A" w:rsidRPr="009A48BE">
        <w:rPr>
          <w:rFonts w:asciiTheme="majorHAnsi" w:eastAsia="Times New Roman" w:hAnsiTheme="majorHAnsi"/>
          <w:lang w:eastAsia="de-DE"/>
        </w:rPr>
        <w:t>(</w:t>
      </w:r>
      <w:r w:rsidR="0078753E" w:rsidRPr="009A48BE">
        <w:rPr>
          <w:rFonts w:asciiTheme="majorHAnsi" w:eastAsia="Times New Roman" w:hAnsiTheme="majorHAnsi"/>
          <w:lang w:eastAsia="de-DE"/>
        </w:rPr>
        <w:t>2002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) kann </w:t>
      </w:r>
      <w:r w:rsidR="0078753E" w:rsidRPr="009A48BE">
        <w:rPr>
          <w:rFonts w:asciiTheme="majorHAnsi" w:eastAsia="Times New Roman" w:hAnsiTheme="majorHAnsi"/>
          <w:b/>
          <w:lang w:eastAsia="de-DE"/>
        </w:rPr>
        <w:t xml:space="preserve">Setzer </w:t>
      </w:r>
      <w:r w:rsidR="0078753E" w:rsidRPr="009A48BE">
        <w:rPr>
          <w:rFonts w:asciiTheme="majorHAnsi" w:eastAsia="Times New Roman" w:hAnsiTheme="majorHAnsi"/>
          <w:lang w:eastAsia="de-DE"/>
        </w:rPr>
        <w:t>im Orchestra-Bereich an alte Erfolge anschließen. Trotz seiner Tätigkeit mit der Big Band ble</w:t>
      </w:r>
      <w:r w:rsidR="0048583A" w:rsidRPr="009A48BE">
        <w:rPr>
          <w:rFonts w:asciiTheme="majorHAnsi" w:eastAsia="Times New Roman" w:hAnsiTheme="majorHAnsi"/>
          <w:lang w:eastAsia="de-DE"/>
        </w:rPr>
        <w:t>i</w:t>
      </w:r>
      <w:r w:rsidR="0078753E" w:rsidRPr="009A48BE">
        <w:rPr>
          <w:rFonts w:asciiTheme="majorHAnsi" w:eastAsia="Times New Roman" w:hAnsiTheme="majorHAnsi"/>
          <w:lang w:eastAsia="de-DE"/>
        </w:rPr>
        <w:t>b</w:t>
      </w:r>
      <w:r w:rsidR="0048583A" w:rsidRPr="009A48BE">
        <w:rPr>
          <w:rFonts w:asciiTheme="majorHAnsi" w:eastAsia="Times New Roman" w:hAnsiTheme="majorHAnsi"/>
          <w:lang w:eastAsia="de-DE"/>
        </w:rPr>
        <w:t>t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48583A" w:rsidRPr="009A48BE">
        <w:rPr>
          <w:rFonts w:asciiTheme="majorHAnsi" w:eastAsia="Times New Roman" w:hAnsiTheme="majorHAnsi"/>
          <w:lang w:eastAsia="de-DE"/>
        </w:rPr>
        <w:t>d</w:t>
      </w:r>
      <w:r w:rsidR="0078753E" w:rsidRPr="009A48BE">
        <w:rPr>
          <w:rFonts w:asciiTheme="majorHAnsi" w:eastAsia="Times New Roman" w:hAnsiTheme="majorHAnsi"/>
          <w:lang w:eastAsia="de-DE"/>
        </w:rPr>
        <w:t>er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 New Yorker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seinen musikalischen Wurzeln treu und veröffentlicht hin und wieder Rockabilly-Alben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: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2001 </w:t>
      </w:r>
      <w:r w:rsidR="0048583A" w:rsidRPr="009A48BE">
        <w:rPr>
          <w:rFonts w:asciiTheme="majorHAnsi" w:eastAsia="Times New Roman" w:hAnsiTheme="majorHAnsi"/>
          <w:lang w:eastAsia="de-DE"/>
        </w:rPr>
        <w:t>erscheint „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Ignition</w:t>
      </w:r>
      <w:proofErr w:type="spellEnd"/>
      <w:r w:rsidR="0048583A" w:rsidRPr="009A48BE">
        <w:rPr>
          <w:rFonts w:asciiTheme="majorHAnsi" w:eastAsia="Times New Roman" w:hAnsiTheme="majorHAnsi"/>
          <w:iCs/>
          <w:lang w:eastAsia="de-DE"/>
        </w:rPr>
        <w:t xml:space="preserve">“,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2003 </w:t>
      </w:r>
      <w:r w:rsidR="0048583A" w:rsidRPr="009A48BE">
        <w:rPr>
          <w:rFonts w:asciiTheme="majorHAnsi" w:eastAsia="Times New Roman" w:hAnsiTheme="majorHAnsi"/>
          <w:lang w:eastAsia="de-DE"/>
        </w:rPr>
        <w:t>„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Nitro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Burnin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>’ Funny Daddy</w:t>
      </w:r>
      <w:r w:rsidR="0048583A" w:rsidRPr="009A48BE">
        <w:rPr>
          <w:rFonts w:asciiTheme="majorHAnsi" w:eastAsia="Times New Roman" w:hAnsiTheme="majorHAnsi"/>
          <w:iCs/>
          <w:lang w:eastAsia="de-DE"/>
        </w:rPr>
        <w:t>“</w:t>
      </w:r>
      <w:r w:rsidR="0078753E" w:rsidRPr="009A48BE">
        <w:rPr>
          <w:rFonts w:asciiTheme="majorHAnsi" w:eastAsia="Times New Roman" w:hAnsiTheme="majorHAnsi"/>
          <w:lang w:eastAsia="de-DE"/>
        </w:rPr>
        <w:t>. 2004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, passend 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zum 25-jährigen Bestehen der </w:t>
      </w:r>
      <w:proofErr w:type="spellStart"/>
      <w:r w:rsidR="0078753E" w:rsidRPr="009A48BE">
        <w:rPr>
          <w:rFonts w:asciiTheme="majorHAnsi" w:eastAsia="Times New Roman" w:hAnsiTheme="majorHAnsi"/>
          <w:lang w:eastAsia="de-DE"/>
        </w:rPr>
        <w:t>Stray</w:t>
      </w:r>
      <w:proofErr w:type="spellEnd"/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="0078753E" w:rsidRPr="009A48BE">
        <w:rPr>
          <w:rFonts w:asciiTheme="majorHAnsi" w:eastAsia="Times New Roman" w:hAnsiTheme="majorHAnsi"/>
          <w:lang w:eastAsia="de-DE"/>
        </w:rPr>
        <w:t>Cats</w:t>
      </w:r>
      <w:proofErr w:type="spellEnd"/>
      <w:r w:rsidR="0048583A" w:rsidRPr="009A48BE">
        <w:rPr>
          <w:rFonts w:asciiTheme="majorHAnsi" w:eastAsia="Times New Roman" w:hAnsiTheme="majorHAnsi"/>
          <w:lang w:eastAsia="de-DE"/>
        </w:rPr>
        <w:t>, gibt es eine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="0078753E" w:rsidRPr="009A48BE">
        <w:rPr>
          <w:rFonts w:asciiTheme="majorHAnsi" w:eastAsia="Times New Roman" w:hAnsiTheme="majorHAnsi"/>
          <w:lang w:eastAsia="de-DE"/>
        </w:rPr>
        <w:t>Re</w:t>
      </w:r>
      <w:r w:rsidR="0048583A" w:rsidRPr="009A48BE">
        <w:rPr>
          <w:rFonts w:asciiTheme="majorHAnsi" w:eastAsia="Times New Roman" w:hAnsiTheme="majorHAnsi"/>
          <w:lang w:eastAsia="de-DE"/>
        </w:rPr>
        <w:t>u</w:t>
      </w:r>
      <w:r w:rsidR="0078753E" w:rsidRPr="009A48BE">
        <w:rPr>
          <w:rFonts w:asciiTheme="majorHAnsi" w:eastAsia="Times New Roman" w:hAnsiTheme="majorHAnsi"/>
          <w:lang w:eastAsia="de-DE"/>
        </w:rPr>
        <w:t>nion</w:t>
      </w:r>
      <w:proofErr w:type="spellEnd"/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48583A" w:rsidRPr="009A48BE">
        <w:rPr>
          <w:rFonts w:asciiTheme="majorHAnsi" w:eastAsia="Times New Roman" w:hAnsiTheme="majorHAnsi"/>
          <w:lang w:eastAsia="de-DE"/>
        </w:rPr>
        <w:t>mit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eine</w:t>
      </w:r>
      <w:r w:rsidR="0048583A" w:rsidRPr="009A48BE">
        <w:rPr>
          <w:rFonts w:asciiTheme="majorHAnsi" w:eastAsia="Times New Roman" w:hAnsiTheme="majorHAnsi"/>
          <w:lang w:eastAsia="de-DE"/>
        </w:rPr>
        <w:t>r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ausgedehnte</w:t>
      </w:r>
      <w:r w:rsidR="0048583A" w:rsidRPr="009A48BE">
        <w:rPr>
          <w:rFonts w:asciiTheme="majorHAnsi" w:eastAsia="Times New Roman" w:hAnsiTheme="majorHAnsi"/>
          <w:lang w:eastAsia="de-DE"/>
        </w:rPr>
        <w:t>n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Europatournee.</w:t>
      </w:r>
      <w:r w:rsidR="0048583A" w:rsidRPr="009A48BE">
        <w:rPr>
          <w:rFonts w:asciiTheme="majorHAnsi" w:eastAsia="Times New Roman" w:hAnsiTheme="majorHAnsi"/>
          <w:lang w:eastAsia="de-DE"/>
        </w:rPr>
        <w:t xml:space="preserve">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Im Juli 2005 </w:t>
      </w:r>
      <w:r w:rsidR="00DF5D68" w:rsidRPr="009A48BE">
        <w:rPr>
          <w:rFonts w:asciiTheme="majorHAnsi" w:eastAsia="Times New Roman" w:hAnsiTheme="majorHAnsi"/>
          <w:lang w:eastAsia="de-DE"/>
        </w:rPr>
        <w:t>kommt</w:t>
      </w:r>
      <w:r w:rsidR="0078753E" w:rsidRPr="009A48BE">
        <w:rPr>
          <w:rFonts w:asciiTheme="majorHAnsi" w:eastAsia="Times New Roman" w:hAnsiTheme="majorHAnsi"/>
          <w:b/>
          <w:lang w:eastAsia="de-DE"/>
        </w:rPr>
        <w:t xml:space="preserve"> Setzer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48583A" w:rsidRPr="009A48BE">
        <w:rPr>
          <w:rFonts w:asciiTheme="majorHAnsi" w:eastAsia="Times New Roman" w:hAnsiTheme="majorHAnsi"/>
          <w:lang w:eastAsia="de-DE"/>
        </w:rPr>
        <w:t>allein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DF5D68" w:rsidRPr="009A48BE">
        <w:rPr>
          <w:rFonts w:asciiTheme="majorHAnsi" w:eastAsia="Times New Roman" w:hAnsiTheme="majorHAnsi"/>
          <w:lang w:eastAsia="de-DE"/>
        </w:rPr>
        <w:t xml:space="preserve">nach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Europa und veröffentlicht als Tribut an </w:t>
      </w:r>
      <w:hyperlink r:id="rId22" w:tooltip="Elvis Presley" w:history="1">
        <w:r w:rsidR="0078753E" w:rsidRPr="009A48BE">
          <w:rPr>
            <w:rFonts w:asciiTheme="majorHAnsi" w:eastAsia="Times New Roman" w:hAnsiTheme="majorHAnsi"/>
            <w:lang w:eastAsia="de-DE"/>
          </w:rPr>
          <w:t>Elvis Presley</w:t>
        </w:r>
      </w:hyperlink>
      <w:r w:rsidR="0078753E" w:rsidRPr="009A48BE">
        <w:rPr>
          <w:rFonts w:asciiTheme="majorHAnsi" w:eastAsia="Times New Roman" w:hAnsiTheme="majorHAnsi"/>
          <w:lang w:eastAsia="de-DE"/>
        </w:rPr>
        <w:t xml:space="preserve">, </w:t>
      </w:r>
      <w:hyperlink r:id="rId23" w:tooltip="Carl Perkins" w:history="1">
        <w:r w:rsidR="0078753E" w:rsidRPr="009A48BE">
          <w:rPr>
            <w:rFonts w:asciiTheme="majorHAnsi" w:eastAsia="Times New Roman" w:hAnsiTheme="majorHAnsi"/>
            <w:lang w:eastAsia="de-DE"/>
          </w:rPr>
          <w:t>Carl Perkins</w:t>
        </w:r>
      </w:hyperlink>
      <w:r w:rsidR="0078753E" w:rsidRPr="009A48BE">
        <w:rPr>
          <w:rFonts w:asciiTheme="majorHAnsi" w:eastAsia="Times New Roman" w:hAnsiTheme="majorHAnsi"/>
          <w:lang w:eastAsia="de-DE"/>
        </w:rPr>
        <w:t xml:space="preserve">, </w:t>
      </w:r>
      <w:hyperlink r:id="rId24" w:tooltip="Johnny Cash" w:history="1">
        <w:r w:rsidR="0078753E" w:rsidRPr="009A48BE">
          <w:rPr>
            <w:rFonts w:asciiTheme="majorHAnsi" w:eastAsia="Times New Roman" w:hAnsiTheme="majorHAnsi"/>
            <w:lang w:eastAsia="de-DE"/>
          </w:rPr>
          <w:t>Johnny Cash</w:t>
        </w:r>
      </w:hyperlink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DF5D68" w:rsidRPr="009A48BE">
        <w:rPr>
          <w:rFonts w:asciiTheme="majorHAnsi" w:eastAsia="Times New Roman" w:hAnsiTheme="majorHAnsi"/>
          <w:lang w:eastAsia="de-DE"/>
        </w:rPr>
        <w:t>u.a.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48583A" w:rsidRPr="009A48BE">
        <w:rPr>
          <w:rFonts w:asciiTheme="majorHAnsi" w:eastAsia="Times New Roman" w:hAnsiTheme="majorHAnsi"/>
          <w:lang w:eastAsia="de-DE"/>
        </w:rPr>
        <w:t>„</w:t>
      </w:r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Rockabilly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Riot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>! Vol.1: A Tribute To Sun Records</w:t>
      </w:r>
      <w:r w:rsidR="0048583A" w:rsidRPr="009A48BE">
        <w:rPr>
          <w:rFonts w:asciiTheme="majorHAnsi" w:eastAsia="Times New Roman" w:hAnsiTheme="majorHAnsi"/>
          <w:iCs/>
          <w:lang w:eastAsia="de-DE"/>
        </w:rPr>
        <w:t>“</w:t>
      </w:r>
      <w:r w:rsidR="000F7FA6" w:rsidRPr="009A48BE">
        <w:rPr>
          <w:rFonts w:asciiTheme="majorHAnsi" w:eastAsia="Times New Roman" w:hAnsiTheme="majorHAnsi"/>
          <w:iCs/>
          <w:lang w:eastAsia="de-DE"/>
        </w:rPr>
        <w:t>. Es folg</w:t>
      </w:r>
      <w:r w:rsidR="00DF5D68" w:rsidRPr="009A48BE">
        <w:rPr>
          <w:rFonts w:asciiTheme="majorHAnsi" w:eastAsia="Times New Roman" w:hAnsiTheme="majorHAnsi"/>
          <w:iCs/>
          <w:lang w:eastAsia="de-DE"/>
        </w:rPr>
        <w:t>t</w:t>
      </w:r>
      <w:r w:rsidR="000F7FA6" w:rsidRPr="009A48BE">
        <w:rPr>
          <w:rFonts w:asciiTheme="majorHAnsi" w:eastAsia="Times New Roman" w:hAnsiTheme="majorHAnsi"/>
          <w:iCs/>
          <w:lang w:eastAsia="de-DE"/>
        </w:rPr>
        <w:t xml:space="preserve"> i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m September 2007 </w:t>
      </w:r>
      <w:r w:rsidR="000F7FA6" w:rsidRPr="009A48BE">
        <w:rPr>
          <w:rFonts w:asciiTheme="majorHAnsi" w:eastAsia="Times New Roman" w:hAnsiTheme="majorHAnsi"/>
          <w:lang w:eastAsia="de-DE"/>
        </w:rPr>
        <w:t>ein Album mit dem Titel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</w:t>
      </w:r>
      <w:r w:rsidR="000F7FA6" w:rsidRPr="009A48BE">
        <w:rPr>
          <w:rFonts w:asciiTheme="majorHAnsi" w:eastAsia="Times New Roman" w:hAnsiTheme="majorHAnsi"/>
          <w:lang w:eastAsia="de-DE"/>
        </w:rPr>
        <w:t>„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Wolfgang's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Big </w:t>
      </w:r>
      <w:proofErr w:type="spellStart"/>
      <w:r w:rsidR="0078753E" w:rsidRPr="009A48BE">
        <w:rPr>
          <w:rFonts w:asciiTheme="majorHAnsi" w:eastAsia="Times New Roman" w:hAnsiTheme="majorHAnsi"/>
          <w:iCs/>
          <w:lang w:eastAsia="de-DE"/>
        </w:rPr>
        <w:t>Night</w:t>
      </w:r>
      <w:proofErr w:type="spellEnd"/>
      <w:r w:rsidR="0078753E" w:rsidRPr="009A48BE">
        <w:rPr>
          <w:rFonts w:asciiTheme="majorHAnsi" w:eastAsia="Times New Roman" w:hAnsiTheme="majorHAnsi"/>
          <w:iCs/>
          <w:lang w:eastAsia="de-DE"/>
        </w:rPr>
        <w:t xml:space="preserve"> Out</w:t>
      </w:r>
      <w:r w:rsidR="000F7FA6" w:rsidRPr="009A48BE">
        <w:rPr>
          <w:rFonts w:asciiTheme="majorHAnsi" w:eastAsia="Times New Roman" w:hAnsiTheme="majorHAnsi"/>
          <w:iCs/>
          <w:lang w:eastAsia="de-DE"/>
        </w:rPr>
        <w:t xml:space="preserve">“, auf dem 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Setzer Klassiker von Mozart, Beethoven, Wagner </w:t>
      </w:r>
      <w:r w:rsidR="00DF5D68" w:rsidRPr="009A48BE">
        <w:rPr>
          <w:rFonts w:asciiTheme="majorHAnsi" w:eastAsia="Times New Roman" w:hAnsiTheme="majorHAnsi"/>
          <w:lang w:eastAsia="de-DE"/>
        </w:rPr>
        <w:t xml:space="preserve">etc. </w:t>
      </w:r>
      <w:r w:rsidR="0078753E" w:rsidRPr="009A48BE">
        <w:rPr>
          <w:rFonts w:asciiTheme="majorHAnsi" w:eastAsia="Times New Roman" w:hAnsiTheme="majorHAnsi"/>
          <w:lang w:eastAsia="de-DE"/>
        </w:rPr>
        <w:t>i</w:t>
      </w:r>
      <w:r w:rsidR="000F7FA6" w:rsidRPr="009A48BE">
        <w:rPr>
          <w:rFonts w:asciiTheme="majorHAnsi" w:eastAsia="Times New Roman" w:hAnsiTheme="majorHAnsi"/>
          <w:lang w:eastAsia="de-DE"/>
        </w:rPr>
        <w:t>m</w:t>
      </w:r>
      <w:r w:rsidR="0078753E" w:rsidRPr="009A48BE">
        <w:rPr>
          <w:rFonts w:asciiTheme="majorHAnsi" w:eastAsia="Times New Roman" w:hAnsiTheme="majorHAnsi"/>
          <w:lang w:eastAsia="de-DE"/>
        </w:rPr>
        <w:t xml:space="preserve"> Swing-Rockabilly-Stil</w:t>
      </w:r>
      <w:r w:rsidR="000F7FA6" w:rsidRPr="009A48BE">
        <w:rPr>
          <w:rFonts w:asciiTheme="majorHAnsi" w:eastAsia="Times New Roman" w:hAnsiTheme="majorHAnsi"/>
          <w:lang w:eastAsia="de-DE"/>
        </w:rPr>
        <w:t xml:space="preserve"> bearbeitet</w:t>
      </w:r>
      <w:r w:rsidR="0078753E" w:rsidRPr="009A48BE">
        <w:rPr>
          <w:rFonts w:asciiTheme="majorHAnsi" w:eastAsia="Times New Roman" w:hAnsiTheme="majorHAnsi"/>
          <w:lang w:eastAsia="de-DE"/>
        </w:rPr>
        <w:t>.</w:t>
      </w:r>
      <w:r w:rsidR="000F7FA6" w:rsidRPr="009A48BE">
        <w:rPr>
          <w:rFonts w:asciiTheme="majorHAnsi" w:eastAsia="Times New Roman" w:hAnsiTheme="majorHAnsi"/>
          <w:lang w:eastAsia="de-DE"/>
        </w:rPr>
        <w:t xml:space="preserve"> </w:t>
      </w:r>
      <w:r w:rsidR="00DF5D68" w:rsidRPr="009A48BE">
        <w:rPr>
          <w:rFonts w:asciiTheme="majorHAnsi" w:eastAsia="Times New Roman" w:hAnsiTheme="majorHAnsi"/>
          <w:lang w:eastAsia="de-DE"/>
        </w:rPr>
        <w:t xml:space="preserve">2011 versucht er sich ohne Gesang mit „Setzer Goes </w:t>
      </w:r>
      <w:proofErr w:type="spellStart"/>
      <w:r w:rsidR="00DF5D68" w:rsidRPr="009A48BE">
        <w:rPr>
          <w:rFonts w:asciiTheme="majorHAnsi" w:eastAsia="Times New Roman" w:hAnsiTheme="majorHAnsi"/>
          <w:lang w:eastAsia="de-DE"/>
        </w:rPr>
        <w:t>Instru</w:t>
      </w:r>
      <w:proofErr w:type="spellEnd"/>
      <w:r w:rsidR="00DF5D68" w:rsidRPr="009A48BE">
        <w:rPr>
          <w:rFonts w:asciiTheme="majorHAnsi" w:eastAsia="Times New Roman" w:hAnsiTheme="majorHAnsi"/>
          <w:lang w:eastAsia="de-DE"/>
        </w:rPr>
        <w:t xml:space="preserve">-Mental!“, sein letztes Solo-Werk stammt aus dem Jahr 2014 und ist gleichzeitig das </w:t>
      </w:r>
      <w:proofErr w:type="spellStart"/>
      <w:r w:rsidR="00DF5D68" w:rsidRPr="009A48BE">
        <w:rPr>
          <w:rFonts w:asciiTheme="majorHAnsi" w:eastAsia="Times New Roman" w:hAnsiTheme="majorHAnsi"/>
          <w:lang w:eastAsia="de-DE"/>
        </w:rPr>
        <w:t>Tourmotto</w:t>
      </w:r>
      <w:proofErr w:type="spellEnd"/>
      <w:r w:rsidR="00DF5D68" w:rsidRPr="009A48BE">
        <w:rPr>
          <w:rFonts w:asciiTheme="majorHAnsi" w:eastAsia="Times New Roman" w:hAnsiTheme="majorHAnsi"/>
          <w:lang w:eastAsia="de-DE"/>
        </w:rPr>
        <w:t xml:space="preserve">: </w:t>
      </w:r>
      <w:r w:rsidR="00695CC5" w:rsidRPr="009A48BE">
        <w:rPr>
          <w:rFonts w:asciiTheme="majorHAnsi" w:eastAsia="Times New Roman" w:hAnsiTheme="majorHAnsi"/>
          <w:lang w:eastAsia="de-DE"/>
        </w:rPr>
        <w:t>„</w:t>
      </w:r>
      <w:r w:rsidR="00DF5D68" w:rsidRPr="009A48BE">
        <w:rPr>
          <w:rFonts w:asciiTheme="majorHAnsi" w:eastAsia="Times New Roman" w:hAnsiTheme="majorHAnsi"/>
          <w:lang w:eastAsia="de-DE"/>
        </w:rPr>
        <w:t xml:space="preserve">Rockabilly </w:t>
      </w:r>
      <w:proofErr w:type="spellStart"/>
      <w:r w:rsidR="00DF5D68" w:rsidRPr="009A48BE">
        <w:rPr>
          <w:rFonts w:asciiTheme="majorHAnsi" w:eastAsia="Times New Roman" w:hAnsiTheme="majorHAnsi"/>
          <w:lang w:eastAsia="de-DE"/>
        </w:rPr>
        <w:t>Riot</w:t>
      </w:r>
      <w:proofErr w:type="spellEnd"/>
      <w:r w:rsidR="00DF5D68" w:rsidRPr="009A48BE">
        <w:rPr>
          <w:rFonts w:asciiTheme="majorHAnsi" w:eastAsia="Times New Roman" w:hAnsiTheme="majorHAnsi"/>
          <w:lang w:eastAsia="de-DE"/>
        </w:rPr>
        <w:t xml:space="preserve">! All Original“. </w:t>
      </w:r>
    </w:p>
    <w:p w:rsidR="009A48BE" w:rsidRPr="009A48BE" w:rsidRDefault="009A48BE" w:rsidP="00CA25B7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</w:p>
    <w:p w:rsidR="00DC0769" w:rsidRPr="009A48BE" w:rsidRDefault="00DF5D68" w:rsidP="00CA25B7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  <w:r w:rsidRPr="009A48BE">
        <w:rPr>
          <w:rFonts w:asciiTheme="majorHAnsi" w:eastAsia="Times New Roman" w:hAnsiTheme="majorHAnsi"/>
          <w:lang w:eastAsia="de-DE"/>
        </w:rPr>
        <w:t xml:space="preserve">Die Repertoire-Auswahl ist also dementsprechend groß, </w:t>
      </w:r>
      <w:r w:rsidRPr="009A48BE">
        <w:rPr>
          <w:rFonts w:asciiTheme="majorHAnsi" w:eastAsia="Times New Roman" w:hAnsiTheme="majorHAnsi"/>
          <w:b/>
          <w:lang w:eastAsia="de-DE"/>
        </w:rPr>
        <w:t>Brian Setzer</w:t>
      </w:r>
      <w:r w:rsidR="00543CA8">
        <w:rPr>
          <w:rFonts w:asciiTheme="majorHAnsi" w:eastAsia="Times New Roman" w:hAnsiTheme="majorHAnsi"/>
          <w:lang w:eastAsia="de-DE"/>
        </w:rPr>
        <w:t xml:space="preserve">-Fans </w:t>
      </w:r>
      <w:proofErr w:type="gramStart"/>
      <w:r w:rsidR="00543CA8">
        <w:rPr>
          <w:rFonts w:asciiTheme="majorHAnsi" w:eastAsia="Times New Roman" w:hAnsiTheme="majorHAnsi"/>
          <w:lang w:eastAsia="de-DE"/>
        </w:rPr>
        <w:t>dürfen</w:t>
      </w:r>
      <w:proofErr w:type="gramEnd"/>
      <w:r w:rsidR="00543CA8">
        <w:rPr>
          <w:rFonts w:asciiTheme="majorHAnsi" w:eastAsia="Times New Roman" w:hAnsiTheme="majorHAnsi"/>
          <w:lang w:eastAsia="de-DE"/>
        </w:rPr>
        <w:t xml:space="preserve"> </w:t>
      </w:r>
      <w:r w:rsidRPr="009A48BE">
        <w:rPr>
          <w:rFonts w:asciiTheme="majorHAnsi" w:eastAsia="Times New Roman" w:hAnsiTheme="majorHAnsi"/>
          <w:lang w:eastAsia="de-DE"/>
        </w:rPr>
        <w:t>sich in Leipzig auf einen Greatest Hits-Abend der Superlative freuen</w:t>
      </w:r>
      <w:r w:rsidR="00DC0769" w:rsidRPr="009A48BE">
        <w:rPr>
          <w:rFonts w:asciiTheme="majorHAnsi" w:eastAsia="Times New Roman" w:hAnsiTheme="majorHAnsi"/>
          <w:lang w:eastAsia="de-DE"/>
        </w:rPr>
        <w:t>.</w:t>
      </w:r>
    </w:p>
    <w:p w:rsidR="00DC0769" w:rsidRPr="009A48BE" w:rsidRDefault="00DC0769" w:rsidP="00CA25B7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</w:p>
    <w:p w:rsidR="00DC0769" w:rsidRPr="00266739" w:rsidRDefault="00DC0769" w:rsidP="00CA25B7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val="en-US" w:eastAsia="de-DE"/>
        </w:rPr>
      </w:pPr>
      <w:r w:rsidRPr="00266739">
        <w:rPr>
          <w:rFonts w:asciiTheme="majorHAnsi" w:eastAsia="Times New Roman" w:hAnsiTheme="majorHAnsi"/>
          <w:lang w:val="en-US" w:eastAsia="de-DE"/>
        </w:rPr>
        <w:t>Line-Up:</w:t>
      </w:r>
      <w:r w:rsidR="00543CA8" w:rsidRPr="00266739">
        <w:rPr>
          <w:rFonts w:asciiTheme="majorHAnsi" w:eastAsia="Times New Roman" w:hAnsiTheme="majorHAnsi"/>
          <w:lang w:val="en-US" w:eastAsia="de-DE"/>
        </w:rPr>
        <w:t xml:space="preserve"> </w:t>
      </w:r>
      <w:r w:rsidR="00543CA8" w:rsidRPr="00266739">
        <w:rPr>
          <w:rFonts w:asciiTheme="majorHAnsi" w:eastAsia="Times New Roman" w:hAnsiTheme="majorHAnsi"/>
          <w:lang w:val="en-US" w:eastAsia="de-DE"/>
        </w:rPr>
        <w:br/>
      </w:r>
      <w:r w:rsidRPr="00266739">
        <w:rPr>
          <w:rFonts w:asciiTheme="majorHAnsi" w:eastAsia="Times New Roman" w:hAnsiTheme="majorHAnsi"/>
          <w:lang w:val="en-US" w:eastAsia="de-DE"/>
        </w:rPr>
        <w:t xml:space="preserve">Brian </w:t>
      </w:r>
      <w:proofErr w:type="spellStart"/>
      <w:r w:rsidRPr="00266739">
        <w:rPr>
          <w:rFonts w:asciiTheme="majorHAnsi" w:eastAsia="Times New Roman" w:hAnsiTheme="majorHAnsi"/>
          <w:lang w:val="en-US" w:eastAsia="de-DE"/>
        </w:rPr>
        <w:t>Setzer</w:t>
      </w:r>
      <w:proofErr w:type="spellEnd"/>
      <w:r w:rsidRPr="00266739">
        <w:rPr>
          <w:rFonts w:asciiTheme="majorHAnsi" w:eastAsia="Times New Roman" w:hAnsiTheme="majorHAnsi"/>
          <w:lang w:val="en-US" w:eastAsia="de-DE"/>
        </w:rPr>
        <w:t xml:space="preserve"> - guitar &amp; vocals</w:t>
      </w:r>
    </w:p>
    <w:p w:rsidR="00DC0769" w:rsidRPr="00266739" w:rsidRDefault="00DC0769" w:rsidP="00CA25B7">
      <w:pPr>
        <w:spacing w:after="0" w:line="240" w:lineRule="auto"/>
        <w:jc w:val="both"/>
        <w:rPr>
          <w:rFonts w:asciiTheme="majorHAnsi" w:eastAsia="Times New Roman" w:hAnsiTheme="majorHAnsi"/>
          <w:lang w:val="en-US" w:eastAsia="de-DE"/>
        </w:rPr>
      </w:pPr>
      <w:r w:rsidRPr="00266739">
        <w:rPr>
          <w:rFonts w:asciiTheme="majorHAnsi" w:eastAsia="Times New Roman" w:hAnsiTheme="majorHAnsi"/>
          <w:lang w:val="en-US" w:eastAsia="de-DE"/>
        </w:rPr>
        <w:t>Mark Winchester - bass</w:t>
      </w:r>
    </w:p>
    <w:p w:rsidR="00DC0769" w:rsidRPr="00266739" w:rsidRDefault="00DC0769" w:rsidP="00CA25B7">
      <w:pPr>
        <w:spacing w:after="0" w:line="240" w:lineRule="auto"/>
        <w:jc w:val="both"/>
        <w:rPr>
          <w:rFonts w:asciiTheme="majorHAnsi" w:eastAsia="Times New Roman" w:hAnsiTheme="majorHAnsi"/>
          <w:lang w:val="en-US" w:eastAsia="de-DE"/>
        </w:rPr>
      </w:pPr>
      <w:r w:rsidRPr="00266739">
        <w:rPr>
          <w:rFonts w:asciiTheme="majorHAnsi" w:eastAsia="Times New Roman" w:hAnsiTheme="majorHAnsi"/>
          <w:lang w:val="en-US" w:eastAsia="de-DE"/>
        </w:rPr>
        <w:t xml:space="preserve">Kevin </w:t>
      </w:r>
      <w:proofErr w:type="spellStart"/>
      <w:r w:rsidRPr="00266739">
        <w:rPr>
          <w:rFonts w:asciiTheme="majorHAnsi" w:eastAsia="Times New Roman" w:hAnsiTheme="majorHAnsi"/>
          <w:lang w:val="en-US" w:eastAsia="de-DE"/>
        </w:rPr>
        <w:t>McKendree</w:t>
      </w:r>
      <w:proofErr w:type="spellEnd"/>
      <w:r w:rsidRPr="00266739">
        <w:rPr>
          <w:rFonts w:asciiTheme="majorHAnsi" w:eastAsia="Times New Roman" w:hAnsiTheme="majorHAnsi"/>
          <w:lang w:val="en-US" w:eastAsia="de-DE"/>
        </w:rPr>
        <w:t xml:space="preserve"> - piano</w:t>
      </w:r>
    </w:p>
    <w:p w:rsidR="00DC0769" w:rsidRPr="00266739" w:rsidRDefault="00DC0769" w:rsidP="00CA25B7">
      <w:pPr>
        <w:spacing w:after="0" w:line="240" w:lineRule="auto"/>
        <w:jc w:val="both"/>
        <w:rPr>
          <w:rFonts w:asciiTheme="majorHAnsi" w:eastAsia="Times New Roman" w:hAnsiTheme="majorHAnsi"/>
          <w:lang w:val="en-US" w:eastAsia="de-DE"/>
        </w:rPr>
      </w:pPr>
      <w:r w:rsidRPr="00266739">
        <w:rPr>
          <w:rFonts w:asciiTheme="majorHAnsi" w:eastAsia="Times New Roman" w:hAnsiTheme="majorHAnsi"/>
          <w:lang w:val="en-US" w:eastAsia="de-DE"/>
        </w:rPr>
        <w:t>Noah Levy – drums</w:t>
      </w:r>
    </w:p>
    <w:p w:rsidR="00DF5D68" w:rsidRPr="00266739" w:rsidRDefault="00DF5D68" w:rsidP="00543CA8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val="en-US" w:eastAsia="de-DE"/>
        </w:rPr>
      </w:pPr>
      <w:r w:rsidRPr="00266739">
        <w:rPr>
          <w:rFonts w:asciiTheme="majorHAnsi" w:eastAsia="Times New Roman" w:hAnsiTheme="majorHAnsi"/>
          <w:lang w:val="en-US" w:eastAsia="de-DE"/>
        </w:rPr>
        <w:t xml:space="preserve"> </w:t>
      </w:r>
    </w:p>
    <w:p w:rsidR="00904595" w:rsidRPr="009A48BE" w:rsidRDefault="00904595" w:rsidP="00CA25B7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Der allgemeine Vorverkauf beginnt am </w:t>
      </w:r>
      <w:r w:rsidR="00DD233C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Freitag, dem 1</w:t>
      </w:r>
      <w:r w:rsidR="007A43E5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0</w:t>
      </w:r>
      <w:r w:rsidR="00DD233C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. </w:t>
      </w:r>
      <w:r w:rsidR="007A43E5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März</w:t>
      </w:r>
      <w:r w:rsidR="002369BD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</w:t>
      </w:r>
      <w:r w:rsidR="00DD233C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201</w:t>
      </w:r>
      <w:r w:rsidR="007A43E5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7</w:t>
      </w:r>
      <w:r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. Tickets sind unter </w:t>
      </w:r>
      <w:hyperlink r:id="rId25" w:history="1">
        <w:r w:rsidRPr="009A48BE">
          <w:rPr>
            <w:rFonts w:asciiTheme="majorHAnsi" w:eastAsia="Times New Roman" w:hAnsiTheme="majorHAnsi"/>
            <w:color w:val="auto"/>
            <w:sz w:val="22"/>
            <w:szCs w:val="22"/>
          </w:rPr>
          <w:t>www.myticket.de</w:t>
        </w:r>
      </w:hyperlink>
      <w:r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sowie telefonisch unter 01806 – 777 111</w:t>
      </w:r>
      <w:r w:rsidR="00CA25B7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(</w:t>
      </w:r>
      <w:r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DD233C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Bereits ab Mittwoch, dem </w:t>
      </w:r>
      <w:r w:rsidR="007A43E5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8</w:t>
      </w:r>
      <w:r w:rsidR="00A03DC2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. </w:t>
      </w:r>
      <w:r w:rsidR="007A43E5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Mä</w:t>
      </w:r>
      <w:r w:rsidR="00DD233C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r</w:t>
      </w:r>
      <w:r w:rsidR="007A43E5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z</w:t>
      </w:r>
      <w:r w:rsidR="00DD233C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201</w:t>
      </w:r>
      <w:r w:rsidR="007A43E5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7</w:t>
      </w:r>
      <w:r w:rsidR="000D304D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– 10:00 Uhr bieten die Ticketanbieter </w:t>
      </w:r>
      <w:proofErr w:type="spellStart"/>
      <w:r w:rsidR="000D304D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Myticket</w:t>
      </w:r>
      <w:proofErr w:type="spellEnd"/>
      <w:r w:rsidR="007A43E5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und CTS</w:t>
      </w:r>
      <w:r w:rsidR="000D304D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</w:t>
      </w:r>
      <w:proofErr w:type="spellStart"/>
      <w:r w:rsidR="000D304D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Eventim</w:t>
      </w:r>
      <w:proofErr w:type="spellEnd"/>
      <w:r w:rsidR="000D304D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</w:t>
      </w:r>
      <w:proofErr w:type="spellStart"/>
      <w:r w:rsidR="000D304D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>Presales</w:t>
      </w:r>
      <w:proofErr w:type="spellEnd"/>
      <w:r w:rsidR="000D304D" w:rsidRPr="009A48B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an.</w:t>
      </w:r>
    </w:p>
    <w:p w:rsidR="000851E9" w:rsidRPr="009A48BE" w:rsidRDefault="000851E9" w:rsidP="001D3EE8">
      <w:pPr>
        <w:pStyle w:val="Default"/>
        <w:jc w:val="both"/>
        <w:rPr>
          <w:rFonts w:asciiTheme="majorHAnsi" w:eastAsia="Times New Roman" w:hAnsiTheme="majorHAnsi" w:cs="Times New Roman"/>
          <w:color w:val="auto"/>
          <w:sz w:val="22"/>
          <w:szCs w:val="22"/>
        </w:rPr>
      </w:pPr>
    </w:p>
    <w:p w:rsidR="0005166C" w:rsidRDefault="00A03DC2" w:rsidP="006A7550">
      <w:pPr>
        <w:autoSpaceDE w:val="0"/>
        <w:autoSpaceDN w:val="0"/>
        <w:rPr>
          <w:rFonts w:asciiTheme="majorHAnsi" w:hAnsiTheme="majorHAnsi"/>
        </w:rPr>
      </w:pPr>
      <w:r w:rsidRPr="009A48BE">
        <w:rPr>
          <w:rFonts w:asciiTheme="majorHAnsi" w:eastAsia="Times New Roman" w:hAnsiTheme="majorHAnsi"/>
          <w:lang w:eastAsia="de-DE"/>
        </w:rPr>
        <w:t>Weitere Informationen unter:</w:t>
      </w:r>
      <w:r w:rsidR="006A7550" w:rsidRPr="009A48BE">
        <w:rPr>
          <w:rFonts w:asciiTheme="majorHAnsi" w:eastAsia="Times New Roman" w:hAnsiTheme="majorHAnsi"/>
          <w:lang w:eastAsia="de-DE"/>
        </w:rPr>
        <w:br/>
      </w:r>
      <w:hyperlink r:id="rId26" w:history="1">
        <w:r w:rsidR="006A7550" w:rsidRPr="009A48BE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9A48BE">
        <w:rPr>
          <w:rFonts w:asciiTheme="majorHAnsi" w:hAnsiTheme="majorHAnsi" w:cs="Calibri"/>
        </w:rPr>
        <w:t xml:space="preserve"> | </w:t>
      </w:r>
      <w:hyperlink r:id="rId27" w:history="1">
        <w:r w:rsidR="004D38AE" w:rsidRPr="009A48BE">
          <w:rPr>
            <w:rStyle w:val="Hyperlink"/>
            <w:rFonts w:asciiTheme="majorHAnsi" w:hAnsiTheme="majorHAnsi" w:cs="Calibri"/>
          </w:rPr>
          <w:t>www.briansetzer.com</w:t>
        </w:r>
      </w:hyperlink>
      <w:r w:rsidR="00DD233C" w:rsidRPr="009A48BE">
        <w:rPr>
          <w:rFonts w:asciiTheme="majorHAnsi" w:hAnsiTheme="majorHAnsi"/>
        </w:rPr>
        <w:t xml:space="preserve"> | </w:t>
      </w:r>
      <w:hyperlink r:id="rId28" w:history="1">
        <w:r w:rsidR="00CD512B" w:rsidRPr="009A48BE">
          <w:rPr>
            <w:rStyle w:val="Hyperlink"/>
            <w:rFonts w:asciiTheme="majorHAnsi" w:hAnsiTheme="majorHAnsi" w:cs="Calibri"/>
          </w:rPr>
          <w:t>www.surfdog.com/artists/brian-setzer</w:t>
        </w:r>
      </w:hyperlink>
      <w:r w:rsidR="00DD233C" w:rsidRPr="009A48BE">
        <w:rPr>
          <w:rFonts w:asciiTheme="majorHAnsi" w:hAnsiTheme="majorHAnsi"/>
        </w:rPr>
        <w:t xml:space="preserve"> </w:t>
      </w:r>
    </w:p>
    <w:p w:rsidR="009A48BE" w:rsidRDefault="009A48BE" w:rsidP="006A7550">
      <w:pPr>
        <w:autoSpaceDE w:val="0"/>
        <w:autoSpaceDN w:val="0"/>
        <w:rPr>
          <w:rFonts w:asciiTheme="majorHAnsi" w:hAnsiTheme="majorHAnsi"/>
        </w:rPr>
      </w:pPr>
    </w:p>
    <w:p w:rsidR="009A48BE" w:rsidRDefault="009A48BE" w:rsidP="006A7550">
      <w:pPr>
        <w:autoSpaceDE w:val="0"/>
        <w:autoSpaceDN w:val="0"/>
        <w:rPr>
          <w:rFonts w:asciiTheme="majorHAnsi" w:hAnsiTheme="majorHAnsi"/>
        </w:rPr>
      </w:pPr>
    </w:p>
    <w:p w:rsidR="009A48BE" w:rsidRDefault="009A48BE" w:rsidP="006A7550">
      <w:pPr>
        <w:autoSpaceDE w:val="0"/>
        <w:autoSpaceDN w:val="0"/>
        <w:rPr>
          <w:rFonts w:asciiTheme="majorHAnsi" w:hAnsiTheme="majorHAnsi"/>
        </w:rPr>
      </w:pPr>
    </w:p>
    <w:p w:rsidR="009A48BE" w:rsidRDefault="009A48BE" w:rsidP="006A7550">
      <w:pPr>
        <w:autoSpaceDE w:val="0"/>
        <w:autoSpaceDN w:val="0"/>
        <w:rPr>
          <w:rFonts w:asciiTheme="majorHAnsi" w:hAnsiTheme="majorHAnsi"/>
        </w:rPr>
      </w:pPr>
    </w:p>
    <w:p w:rsidR="009A48BE" w:rsidRPr="009A48BE" w:rsidRDefault="009A48BE" w:rsidP="006A7550">
      <w:pPr>
        <w:autoSpaceDE w:val="0"/>
        <w:autoSpaceDN w:val="0"/>
        <w:rPr>
          <w:rStyle w:val="Hyperlink"/>
          <w:rFonts w:asciiTheme="majorHAnsi" w:hAnsiTheme="majorHAnsi"/>
        </w:rPr>
      </w:pP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26673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7A43E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BRIAN SE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</w:t>
      </w:r>
      <w:r w:rsidR="007A43E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ZER’S ROCKABILLY RIOT</w:t>
      </w:r>
    </w:p>
    <w:p w:rsidR="0005166C" w:rsidRPr="00F12128" w:rsidRDefault="007A43E5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F1212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F1212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Pr="00F1212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F1212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7A43E5" w:rsidRDefault="00CA25B7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A43E5" w:rsidRP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DD233C" w:rsidRP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7A43E5" w:rsidRP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7A43E5" w:rsidRP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</w:t>
      </w:r>
      <w:r w:rsidR="00DD233C" w:rsidRP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pzig </w:t>
      </w:r>
      <w:r w:rsidR="00DD233C" w:rsidRP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Parkbühne</w:t>
      </w:r>
      <w:r w:rsidR="00DD233C" w:rsidRPr="007A43E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CA25B7">
        <w:rPr>
          <w:rFonts w:ascii="Cambria" w:eastAsia="Times New Roman" w:hAnsi="Cambria" w:cs="Times New Roman"/>
          <w:color w:val="auto"/>
          <w:lang w:eastAsia="de-DE"/>
        </w:rPr>
        <w:t>Ausführliche</w:t>
      </w:r>
      <w:r w:rsidR="0005166C" w:rsidRPr="00CA25B7">
        <w:rPr>
          <w:rFonts w:ascii="Cambria" w:eastAsia="Times New Roman" w:hAnsi="Cambria" w:cs="Times New Roman"/>
          <w:color w:val="auto"/>
          <w:lang w:eastAsia="de-DE"/>
        </w:rPr>
        <w:t xml:space="preserve"> Informationen, Pressematerial, u.v.m. auf </w:t>
      </w:r>
      <w:hyperlink r:id="rId29" w:history="1">
        <w:r w:rsidR="0005166C" w:rsidRPr="00CA25B7">
          <w:rPr>
            <w:rStyle w:val="Hyperlink"/>
            <w:rFonts w:ascii="Cambria" w:eastAsiaTheme="minorEastAsia" w:hAnsi="Cambria" w:cs="Times New Roman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CA25B7">
        <w:rPr>
          <w:rFonts w:ascii="Cambria" w:eastAsia="Times New Roman" w:hAnsi="Cambria" w:cs="Times New Roman"/>
          <w:color w:val="auto"/>
          <w:lang w:eastAsia="de-DE"/>
        </w:rPr>
        <w:t>Updates,</w:t>
      </w:r>
      <w:r w:rsidR="005D12DB" w:rsidRPr="00CA25B7">
        <w:rPr>
          <w:rFonts w:ascii="Cambria" w:eastAsia="Times New Roman" w:hAnsi="Cambria" w:cs="Times New Roman"/>
          <w:color w:val="auto"/>
          <w:lang w:eastAsia="de-DE"/>
        </w:rPr>
        <w:t xml:space="preserve"> </w:t>
      </w:r>
      <w:r w:rsidR="0005166C" w:rsidRPr="00CA25B7">
        <w:rPr>
          <w:rFonts w:ascii="Cambria" w:eastAsia="Times New Roman" w:hAnsi="Cambria" w:cs="Times New Roman"/>
          <w:color w:val="auto"/>
          <w:lang w:eastAsia="de-DE"/>
        </w:rPr>
        <w:t xml:space="preserve">Specials, u.v.m. auf </w:t>
      </w:r>
      <w:hyperlink r:id="rId30" w:history="1">
        <w:r w:rsidR="0005166C" w:rsidRPr="00CA25B7">
          <w:rPr>
            <w:rStyle w:val="Hyperlink"/>
            <w:rFonts w:ascii="Cambria" w:eastAsiaTheme="minorEastAsia" w:hAnsi="Cambria" w:cs="Times New Roman"/>
            <w:lang w:eastAsia="de-DE"/>
          </w:rPr>
          <w:t>facebook.com/</w:t>
        </w:r>
        <w:proofErr w:type="spellStart"/>
        <w:r w:rsidR="0005166C" w:rsidRPr="00CA25B7">
          <w:rPr>
            <w:rStyle w:val="Hyperlink"/>
            <w:rFonts w:ascii="Cambria" w:eastAsiaTheme="minorEastAsia" w:hAnsi="Cambria" w:cs="Times New Roman"/>
            <w:lang w:eastAsia="de-DE"/>
          </w:rPr>
          <w:t>WizardPromotions</w:t>
        </w:r>
        <w:proofErr w:type="spellEnd"/>
      </w:hyperlink>
    </w:p>
    <w:p w:rsidR="0005166C" w:rsidRPr="00A03DC2" w:rsidRDefault="00266739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2"/>
      <w:footerReference w:type="default" r:id="rId33"/>
      <w:footerReference w:type="first" r:id="rId3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55" w:rsidRDefault="00265355" w:rsidP="006C61BB">
      <w:pPr>
        <w:spacing w:after="0" w:line="240" w:lineRule="auto"/>
      </w:pPr>
      <w:r>
        <w:separator/>
      </w:r>
    </w:p>
  </w:endnote>
  <w:endnote w:type="continuationSeparator" w:id="0">
    <w:p w:rsidR="00265355" w:rsidRDefault="0026535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6673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66739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6673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66739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55" w:rsidRDefault="00265355" w:rsidP="006C61BB">
      <w:pPr>
        <w:spacing w:after="0" w:line="240" w:lineRule="auto"/>
      </w:pPr>
      <w:r>
        <w:separator/>
      </w:r>
    </w:p>
  </w:footnote>
  <w:footnote w:type="continuationSeparator" w:id="0">
    <w:p w:rsidR="00265355" w:rsidRDefault="0026535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tDSxNDYyNTE1MDRW0lEKTi0uzszPAykwrAUA2zzAICwAAAA="/>
  </w:docVars>
  <w:rsids>
    <w:rsidRoot w:val="00FD2789"/>
    <w:rsid w:val="000163EC"/>
    <w:rsid w:val="00017BF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F7FA6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4F06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5355"/>
    <w:rsid w:val="00266739"/>
    <w:rsid w:val="00267C59"/>
    <w:rsid w:val="00275695"/>
    <w:rsid w:val="0027573F"/>
    <w:rsid w:val="002917F9"/>
    <w:rsid w:val="002C6B87"/>
    <w:rsid w:val="002D68E7"/>
    <w:rsid w:val="002E5907"/>
    <w:rsid w:val="002E624F"/>
    <w:rsid w:val="002F1603"/>
    <w:rsid w:val="002F4386"/>
    <w:rsid w:val="0030165A"/>
    <w:rsid w:val="003053E8"/>
    <w:rsid w:val="00316ED2"/>
    <w:rsid w:val="003178E9"/>
    <w:rsid w:val="003470CE"/>
    <w:rsid w:val="003504C7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27213"/>
    <w:rsid w:val="00430DBD"/>
    <w:rsid w:val="0045769D"/>
    <w:rsid w:val="00465D9F"/>
    <w:rsid w:val="0048583A"/>
    <w:rsid w:val="00485861"/>
    <w:rsid w:val="004A04A0"/>
    <w:rsid w:val="004A4883"/>
    <w:rsid w:val="004A6553"/>
    <w:rsid w:val="004B0F42"/>
    <w:rsid w:val="004C2A1C"/>
    <w:rsid w:val="004D353F"/>
    <w:rsid w:val="004D38AE"/>
    <w:rsid w:val="004D5892"/>
    <w:rsid w:val="004F0DC9"/>
    <w:rsid w:val="004F7849"/>
    <w:rsid w:val="0051576D"/>
    <w:rsid w:val="00515CB9"/>
    <w:rsid w:val="00516894"/>
    <w:rsid w:val="00537BA0"/>
    <w:rsid w:val="00543CA8"/>
    <w:rsid w:val="00547857"/>
    <w:rsid w:val="00553D64"/>
    <w:rsid w:val="00555DF4"/>
    <w:rsid w:val="00561D7E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1F04"/>
    <w:rsid w:val="0069366F"/>
    <w:rsid w:val="00695CC5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55B0"/>
    <w:rsid w:val="007774C7"/>
    <w:rsid w:val="0078753E"/>
    <w:rsid w:val="00787CED"/>
    <w:rsid w:val="0079445B"/>
    <w:rsid w:val="007A2FE9"/>
    <w:rsid w:val="007A43E5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4036"/>
    <w:rsid w:val="008E143F"/>
    <w:rsid w:val="008F0C91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A48BE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B15FA"/>
    <w:rsid w:val="00AC2D0B"/>
    <w:rsid w:val="00AD1209"/>
    <w:rsid w:val="00AD1F0A"/>
    <w:rsid w:val="00AD28B2"/>
    <w:rsid w:val="00AE04A0"/>
    <w:rsid w:val="00AF05CB"/>
    <w:rsid w:val="00B01350"/>
    <w:rsid w:val="00B02D89"/>
    <w:rsid w:val="00B06E2F"/>
    <w:rsid w:val="00B17BEE"/>
    <w:rsid w:val="00B232F1"/>
    <w:rsid w:val="00B26755"/>
    <w:rsid w:val="00B35C23"/>
    <w:rsid w:val="00B40D10"/>
    <w:rsid w:val="00B46513"/>
    <w:rsid w:val="00B51807"/>
    <w:rsid w:val="00B60DB0"/>
    <w:rsid w:val="00B616B7"/>
    <w:rsid w:val="00B66F8F"/>
    <w:rsid w:val="00B6785A"/>
    <w:rsid w:val="00B7316A"/>
    <w:rsid w:val="00B74B88"/>
    <w:rsid w:val="00B90180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25B7"/>
    <w:rsid w:val="00CA3384"/>
    <w:rsid w:val="00CB4C6F"/>
    <w:rsid w:val="00CB52FD"/>
    <w:rsid w:val="00CB6717"/>
    <w:rsid w:val="00CD0A7A"/>
    <w:rsid w:val="00CD14C6"/>
    <w:rsid w:val="00CD1FDF"/>
    <w:rsid w:val="00CD401E"/>
    <w:rsid w:val="00CD512B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0769"/>
    <w:rsid w:val="00DC1CAE"/>
    <w:rsid w:val="00DC2E02"/>
    <w:rsid w:val="00DD233C"/>
    <w:rsid w:val="00DD3C41"/>
    <w:rsid w:val="00DD3F18"/>
    <w:rsid w:val="00DE083B"/>
    <w:rsid w:val="00DE1EBB"/>
    <w:rsid w:val="00DF5D68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2128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2702"/>
    <w:rsid w:val="00FB45CB"/>
    <w:rsid w:val="00FB7E04"/>
    <w:rsid w:val="00FC50F2"/>
    <w:rsid w:val="00FC65EC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Euphonium" TargetMode="External"/><Relationship Id="rId18" Type="http://schemas.openxmlformats.org/officeDocument/2006/relationships/hyperlink" Target="https://de.wikipedia.org/wiki/Stray_Cats" TargetMode="External"/><Relationship Id="rId26" Type="http://schemas.openxmlformats.org/officeDocument/2006/relationships/hyperlink" Target="http://www.wizpro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Grammy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1959" TargetMode="External"/><Relationship Id="rId17" Type="http://schemas.openxmlformats.org/officeDocument/2006/relationships/hyperlink" Target="https://de.wikipedia.org/wiki/Slim_Jim_Phantom" TargetMode="External"/><Relationship Id="rId25" Type="http://schemas.openxmlformats.org/officeDocument/2006/relationships/hyperlink" Target="http://www.myticket.d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Lee_Rocker" TargetMode="External"/><Relationship Id="rId20" Type="http://schemas.openxmlformats.org/officeDocument/2006/relationships/hyperlink" Target="https://de.wikipedia.org/wiki/Billboard_%28Magazin%29" TargetMode="External"/><Relationship Id="rId29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10._April" TargetMode="External"/><Relationship Id="rId24" Type="http://schemas.openxmlformats.org/officeDocument/2006/relationships/hyperlink" Target="https://de.wikipedia.org/wiki/Johnny_Cash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/index.php?title=Bloodless_Pharaohs&amp;action=edit&amp;redlink=1" TargetMode="External"/><Relationship Id="rId23" Type="http://schemas.openxmlformats.org/officeDocument/2006/relationships/hyperlink" Target="https://de.wikipedia.org/wiki/Carl_Perkins" TargetMode="External"/><Relationship Id="rId28" Type="http://schemas.openxmlformats.org/officeDocument/2006/relationships/hyperlink" Target="http://www.surfdog.com/artists/brian-setzer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London" TargetMode="External"/><Relationship Id="rId31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Gitarre" TargetMode="External"/><Relationship Id="rId22" Type="http://schemas.openxmlformats.org/officeDocument/2006/relationships/hyperlink" Target="https://de.wikipedia.org/wiki/Elvis_Presley" TargetMode="External"/><Relationship Id="rId27" Type="http://schemas.openxmlformats.org/officeDocument/2006/relationships/hyperlink" Target="http://www.briansetzer.com" TargetMode="External"/><Relationship Id="rId30" Type="http://schemas.openxmlformats.org/officeDocument/2006/relationships/hyperlink" Target="http://www.facebook.com/WizardPromotion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6851-5056-4931-8727-D6A6B021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2017-03-03T10:02:00Z</dcterms:created>
  <dcterms:modified xsi:type="dcterms:W3CDTF">2017-03-06T16:12:00Z</dcterms:modified>
</cp:coreProperties>
</file>