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6158E" w:rsidRDefault="009D4E9E" w:rsidP="006B1325">
      <w:pPr>
        <w:rPr>
          <w:rFonts w:asciiTheme="majorHAnsi" w:hAnsiTheme="majorHAnsi"/>
          <w:b/>
        </w:rPr>
      </w:pPr>
      <w:r w:rsidRPr="0016158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6158E">
        <w:rPr>
          <w:rFonts w:asciiTheme="majorHAnsi" w:hAnsiTheme="majorHAnsi"/>
          <w:b/>
        </w:rPr>
        <w:tab/>
      </w:r>
    </w:p>
    <w:p w:rsidR="00C7559F" w:rsidRPr="0016158E" w:rsidRDefault="00C7559F" w:rsidP="006B1325">
      <w:pPr>
        <w:rPr>
          <w:rFonts w:asciiTheme="majorHAnsi" w:hAnsiTheme="majorHAnsi"/>
          <w:b/>
        </w:rPr>
      </w:pPr>
    </w:p>
    <w:p w:rsidR="00C7559F" w:rsidRPr="0016158E" w:rsidRDefault="00C7559F" w:rsidP="006B1325">
      <w:pPr>
        <w:rPr>
          <w:rFonts w:asciiTheme="majorHAnsi" w:hAnsiTheme="majorHAnsi"/>
          <w:b/>
        </w:rPr>
      </w:pPr>
    </w:p>
    <w:p w:rsidR="00FB45CB" w:rsidRPr="0016158E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16158E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16158E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16158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16158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16158E" w:rsidRDefault="001A70FA" w:rsidP="0005166C">
      <w:pPr>
        <w:jc w:val="center"/>
        <w:rPr>
          <w:rFonts w:asciiTheme="majorHAnsi" w:hAnsiTheme="majorHAnsi" w:cs="AGaramondPro-Regular"/>
          <w:b/>
        </w:rPr>
      </w:pPr>
      <w:r w:rsidRPr="0016158E">
        <w:rPr>
          <w:rFonts w:asciiTheme="majorHAnsi" w:hAnsiTheme="majorHAnsi"/>
          <w:b/>
          <w:noProof/>
          <w:sz w:val="90"/>
          <w:szCs w:val="90"/>
          <w:lang w:eastAsia="de-DE"/>
        </w:rPr>
        <w:t>D</w:t>
      </w:r>
      <w:r w:rsidR="005C704D" w:rsidRPr="0016158E">
        <w:rPr>
          <w:rFonts w:asciiTheme="majorHAnsi" w:hAnsiTheme="majorHAnsi"/>
          <w:b/>
          <w:noProof/>
          <w:sz w:val="90"/>
          <w:szCs w:val="90"/>
          <w:lang w:eastAsia="de-DE"/>
        </w:rPr>
        <w:t>E</w:t>
      </w:r>
      <w:r w:rsidRPr="0016158E">
        <w:rPr>
          <w:rFonts w:asciiTheme="majorHAnsi" w:hAnsiTheme="majorHAnsi"/>
          <w:b/>
          <w:noProof/>
          <w:sz w:val="90"/>
          <w:szCs w:val="90"/>
          <w:lang w:eastAsia="de-DE"/>
        </w:rPr>
        <w:t>SASTERKIDS</w:t>
      </w:r>
      <w:r w:rsidR="006E5AD6" w:rsidRPr="0016158E">
        <w:rPr>
          <w:rFonts w:asciiTheme="majorHAnsi" w:hAnsiTheme="majorHAnsi"/>
          <w:b/>
          <w:spacing w:val="140"/>
          <w:sz w:val="20"/>
          <w:szCs w:val="20"/>
        </w:rPr>
        <w:br/>
      </w:r>
      <w:r w:rsidRPr="0016158E">
        <w:rPr>
          <w:rFonts w:asciiTheme="majorHAnsi" w:hAnsiTheme="majorHAnsi"/>
          <w:i/>
          <w:spacing w:val="140"/>
          <w:sz w:val="34"/>
          <w:szCs w:val="44"/>
        </w:rPr>
        <w:t>Break</w:t>
      </w:r>
      <w:r w:rsidR="005C704D" w:rsidRPr="0016158E">
        <w:rPr>
          <w:rFonts w:asciiTheme="majorHAnsi" w:hAnsiTheme="majorHAnsi"/>
          <w:i/>
          <w:spacing w:val="140"/>
          <w:sz w:val="34"/>
          <w:szCs w:val="44"/>
        </w:rPr>
        <w:t>d</w:t>
      </w:r>
      <w:r w:rsidRPr="0016158E">
        <w:rPr>
          <w:rFonts w:asciiTheme="majorHAnsi" w:hAnsiTheme="majorHAnsi"/>
          <w:i/>
          <w:spacing w:val="140"/>
          <w:sz w:val="34"/>
          <w:szCs w:val="44"/>
        </w:rPr>
        <w:t xml:space="preserve">own City </w:t>
      </w:r>
      <w:r w:rsidR="00275695" w:rsidRPr="0016158E">
        <w:rPr>
          <w:rFonts w:asciiTheme="majorHAnsi" w:hAnsiTheme="majorHAnsi"/>
          <w:i/>
          <w:spacing w:val="140"/>
          <w:sz w:val="34"/>
          <w:szCs w:val="44"/>
        </w:rPr>
        <w:t>Tour</w:t>
      </w:r>
      <w:r w:rsidR="003470CE" w:rsidRPr="0016158E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16158E">
        <w:rPr>
          <w:rFonts w:asciiTheme="majorHAnsi" w:hAnsiTheme="majorHAnsi"/>
          <w:i/>
          <w:spacing w:val="140"/>
          <w:sz w:val="34"/>
          <w:szCs w:val="44"/>
        </w:rPr>
        <w:t>2016</w:t>
      </w:r>
      <w:r w:rsidR="00BB1A49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6158E" w:rsidRDefault="00DB1ED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 w:rsidRPr="0016158E">
        <w:rPr>
          <w:rFonts w:asciiTheme="majorHAnsi" w:hAnsiTheme="majorHAnsi"/>
          <w:b/>
          <w:sz w:val="26"/>
          <w:szCs w:val="26"/>
        </w:rPr>
        <w:t>Metalcore</w:t>
      </w:r>
      <w:proofErr w:type="spellEnd"/>
      <w:r w:rsidRPr="0016158E">
        <w:rPr>
          <w:rFonts w:asciiTheme="majorHAnsi" w:hAnsiTheme="majorHAnsi"/>
          <w:b/>
          <w:sz w:val="26"/>
          <w:szCs w:val="26"/>
        </w:rPr>
        <w:t xml:space="preserve">-Band aus Berlin/Köln </w:t>
      </w:r>
      <w:r w:rsidR="00B74B88" w:rsidRPr="0016158E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16158E" w:rsidRDefault="00DB1ED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6158E">
        <w:rPr>
          <w:rFonts w:asciiTheme="majorHAnsi" w:hAnsiTheme="majorHAnsi"/>
          <w:b/>
          <w:sz w:val="26"/>
          <w:szCs w:val="26"/>
        </w:rPr>
        <w:t xml:space="preserve">Sieben </w:t>
      </w:r>
      <w:r w:rsidR="00B74B88" w:rsidRPr="0016158E">
        <w:rPr>
          <w:rFonts w:asciiTheme="majorHAnsi" w:hAnsiTheme="majorHAnsi"/>
          <w:b/>
          <w:sz w:val="26"/>
          <w:szCs w:val="26"/>
        </w:rPr>
        <w:t xml:space="preserve">Shows im </w:t>
      </w:r>
      <w:r w:rsidRPr="0016158E">
        <w:rPr>
          <w:rFonts w:asciiTheme="majorHAnsi" w:hAnsiTheme="majorHAnsi"/>
          <w:b/>
          <w:sz w:val="26"/>
          <w:szCs w:val="26"/>
        </w:rPr>
        <w:t>September/Oktober</w:t>
      </w:r>
      <w:r w:rsidR="00B74B88" w:rsidRPr="0016158E">
        <w:rPr>
          <w:rFonts w:asciiTheme="majorHAnsi" w:hAnsiTheme="majorHAnsi"/>
          <w:b/>
          <w:sz w:val="26"/>
          <w:szCs w:val="26"/>
        </w:rPr>
        <w:t xml:space="preserve"> 2016 </w:t>
      </w:r>
      <w:r w:rsidRPr="0016158E">
        <w:rPr>
          <w:rFonts w:asciiTheme="majorHAnsi" w:hAnsiTheme="majorHAnsi"/>
          <w:b/>
          <w:sz w:val="26"/>
          <w:szCs w:val="26"/>
        </w:rPr>
        <w:t>bestätigt</w:t>
      </w:r>
    </w:p>
    <w:p w:rsidR="0005166C" w:rsidRPr="0016158E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6158E">
        <w:rPr>
          <w:rFonts w:asciiTheme="majorHAnsi" w:hAnsiTheme="majorHAnsi"/>
          <w:b/>
          <w:sz w:val="26"/>
          <w:szCs w:val="26"/>
        </w:rPr>
        <w:t xml:space="preserve">Aktuelles Album </w:t>
      </w:r>
      <w:r w:rsidR="00D4733F" w:rsidRPr="0016158E">
        <w:rPr>
          <w:rFonts w:asciiTheme="majorHAnsi" w:hAnsiTheme="majorHAnsi"/>
          <w:b/>
          <w:sz w:val="26"/>
          <w:szCs w:val="26"/>
        </w:rPr>
        <w:t>„030“</w:t>
      </w:r>
      <w:r w:rsidRPr="0016158E">
        <w:rPr>
          <w:rFonts w:asciiTheme="majorHAnsi" w:hAnsiTheme="majorHAnsi"/>
          <w:b/>
          <w:sz w:val="26"/>
          <w:szCs w:val="26"/>
        </w:rPr>
        <w:t xml:space="preserve"> </w:t>
      </w:r>
      <w:r w:rsidR="00D4733F" w:rsidRPr="0016158E">
        <w:rPr>
          <w:rFonts w:asciiTheme="majorHAnsi" w:hAnsiTheme="majorHAnsi"/>
          <w:b/>
          <w:sz w:val="26"/>
          <w:szCs w:val="26"/>
        </w:rPr>
        <w:t xml:space="preserve">weiterhin </w:t>
      </w:r>
      <w:r w:rsidR="00DD233C" w:rsidRPr="0016158E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5A5C48" w:rsidRPr="0016158E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16158E">
        <w:rPr>
          <w:rFonts w:asciiTheme="majorHAnsi" w:hAnsiTheme="majorHAnsi"/>
          <w:b/>
          <w:sz w:val="26"/>
          <w:szCs w:val="26"/>
        </w:rPr>
        <w:t>Tickets ab M</w:t>
      </w:r>
      <w:r w:rsidR="00DD233C" w:rsidRPr="0016158E">
        <w:rPr>
          <w:rFonts w:asciiTheme="majorHAnsi" w:hAnsiTheme="majorHAnsi"/>
          <w:b/>
          <w:sz w:val="26"/>
          <w:szCs w:val="26"/>
        </w:rPr>
        <w:t xml:space="preserve">ittwoch, </w:t>
      </w:r>
      <w:r w:rsidR="000C3231" w:rsidRPr="0016158E">
        <w:rPr>
          <w:rFonts w:asciiTheme="majorHAnsi" w:hAnsiTheme="majorHAnsi"/>
          <w:b/>
          <w:sz w:val="26"/>
          <w:szCs w:val="26"/>
        </w:rPr>
        <w:t>29</w:t>
      </w:r>
      <w:r w:rsidR="00DD233C" w:rsidRPr="0016158E">
        <w:rPr>
          <w:rFonts w:asciiTheme="majorHAnsi" w:hAnsiTheme="majorHAnsi"/>
          <w:b/>
          <w:sz w:val="26"/>
          <w:szCs w:val="26"/>
        </w:rPr>
        <w:t>. Ju</w:t>
      </w:r>
      <w:r w:rsidR="000C3231" w:rsidRPr="0016158E">
        <w:rPr>
          <w:rFonts w:asciiTheme="majorHAnsi" w:hAnsiTheme="majorHAnsi"/>
          <w:b/>
          <w:sz w:val="26"/>
          <w:szCs w:val="26"/>
        </w:rPr>
        <w:t>ni</w:t>
      </w:r>
      <w:r w:rsidR="00DD233C" w:rsidRPr="0016158E">
        <w:rPr>
          <w:rFonts w:asciiTheme="majorHAnsi" w:hAnsiTheme="majorHAnsi"/>
          <w:b/>
          <w:sz w:val="26"/>
          <w:szCs w:val="26"/>
        </w:rPr>
        <w:t xml:space="preserve"> 2016</w:t>
      </w:r>
      <w:r w:rsidRPr="0016158E">
        <w:rPr>
          <w:rFonts w:asciiTheme="majorHAnsi" w:hAnsiTheme="majorHAnsi"/>
          <w:b/>
          <w:sz w:val="26"/>
          <w:szCs w:val="26"/>
        </w:rPr>
        <w:t xml:space="preserve"> erhältlich</w:t>
      </w:r>
      <w:r w:rsidR="00BB1A49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16158E" w:rsidRDefault="00D4733F" w:rsidP="009F7B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3"/>
          <w:szCs w:val="23"/>
        </w:rPr>
      </w:pPr>
      <w:r w:rsidRPr="0016158E">
        <w:rPr>
          <w:rFonts w:asciiTheme="majorHAnsi" w:hAnsiTheme="majorHAnsi" w:cs="AGaramondPro-Regular"/>
          <w:sz w:val="23"/>
          <w:szCs w:val="23"/>
        </w:rPr>
        <w:t xml:space="preserve">Kurz nachdem die deutsche </w:t>
      </w:r>
      <w:proofErr w:type="spellStart"/>
      <w:r w:rsidRPr="0016158E">
        <w:rPr>
          <w:rFonts w:asciiTheme="majorHAnsi" w:hAnsiTheme="majorHAnsi" w:cs="AGaramondPro-Regular"/>
          <w:sz w:val="23"/>
          <w:szCs w:val="23"/>
        </w:rPr>
        <w:t>Metalcore</w:t>
      </w:r>
      <w:proofErr w:type="spellEnd"/>
      <w:r w:rsidRPr="0016158E">
        <w:rPr>
          <w:rFonts w:asciiTheme="majorHAnsi" w:hAnsiTheme="majorHAnsi" w:cs="AGaramondPro-Regular"/>
          <w:sz w:val="23"/>
          <w:szCs w:val="23"/>
        </w:rPr>
        <w:t>-Band e</w:t>
      </w:r>
      <w:r w:rsidR="00267C59" w:rsidRPr="0016158E">
        <w:rPr>
          <w:rFonts w:asciiTheme="majorHAnsi" w:hAnsiTheme="majorHAnsi" w:cs="AGaramondPro-Regular"/>
          <w:sz w:val="23"/>
          <w:szCs w:val="23"/>
        </w:rPr>
        <w:t xml:space="preserve">rstmals </w:t>
      </w:r>
      <w:r w:rsidRPr="0016158E">
        <w:rPr>
          <w:rFonts w:asciiTheme="majorHAnsi" w:hAnsiTheme="majorHAnsi" w:cs="AGaramondPro-Regular"/>
          <w:sz w:val="23"/>
          <w:szCs w:val="23"/>
        </w:rPr>
        <w:t xml:space="preserve">vier Konzerte in Japan bestätigt hat, </w:t>
      </w:r>
      <w:r w:rsidR="004948D3" w:rsidRPr="0016158E">
        <w:rPr>
          <w:rFonts w:asciiTheme="majorHAnsi" w:hAnsiTheme="majorHAnsi" w:cs="AGaramondPro-Regular"/>
          <w:sz w:val="23"/>
          <w:szCs w:val="23"/>
        </w:rPr>
        <w:t xml:space="preserve">kündigen die </w:t>
      </w:r>
      <w:proofErr w:type="spellStart"/>
      <w:r w:rsidR="004948D3" w:rsidRPr="0016158E">
        <w:rPr>
          <w:rFonts w:asciiTheme="majorHAnsi" w:hAnsiTheme="majorHAnsi" w:cs="AGaramondPro-Regular"/>
          <w:b/>
          <w:sz w:val="23"/>
          <w:szCs w:val="23"/>
        </w:rPr>
        <w:t>Desa</w:t>
      </w:r>
      <w:r w:rsidR="00BB1A49">
        <w:rPr>
          <w:rFonts w:asciiTheme="majorHAnsi" w:hAnsiTheme="majorHAnsi" w:cs="AGaramondPro-Regular"/>
          <w:b/>
          <w:sz w:val="23"/>
          <w:szCs w:val="23"/>
        </w:rPr>
        <w:t>s</w:t>
      </w:r>
      <w:r w:rsidR="004948D3" w:rsidRPr="0016158E">
        <w:rPr>
          <w:rFonts w:asciiTheme="majorHAnsi" w:hAnsiTheme="majorHAnsi" w:cs="AGaramondPro-Regular"/>
          <w:b/>
          <w:sz w:val="23"/>
          <w:szCs w:val="23"/>
        </w:rPr>
        <w:t>terkids</w:t>
      </w:r>
      <w:proofErr w:type="spellEnd"/>
      <w:r w:rsidR="004948D3" w:rsidRPr="0016158E">
        <w:rPr>
          <w:rFonts w:asciiTheme="majorHAnsi" w:hAnsiTheme="majorHAnsi" w:cs="AGaramondPro-Regular"/>
          <w:sz w:val="23"/>
          <w:szCs w:val="23"/>
        </w:rPr>
        <w:t xml:space="preserve"> eine </w:t>
      </w:r>
      <w:r w:rsidRPr="0016158E">
        <w:rPr>
          <w:rFonts w:asciiTheme="majorHAnsi" w:hAnsiTheme="majorHAnsi" w:cs="AGaramondPro-Regular"/>
          <w:sz w:val="23"/>
          <w:szCs w:val="23"/>
        </w:rPr>
        <w:t>Herbst</w:t>
      </w:r>
      <w:r w:rsidR="004948D3" w:rsidRPr="0016158E">
        <w:rPr>
          <w:rFonts w:asciiTheme="majorHAnsi" w:hAnsiTheme="majorHAnsi" w:cs="AGaramondPro-Regular"/>
          <w:sz w:val="23"/>
          <w:szCs w:val="23"/>
        </w:rPr>
        <w:t>-Tournee für Deutschland an</w:t>
      </w:r>
      <w:r w:rsidRPr="0016158E">
        <w:rPr>
          <w:rFonts w:asciiTheme="majorHAnsi" w:hAnsiTheme="majorHAnsi" w:cs="AGaramondPro-Regular"/>
          <w:sz w:val="23"/>
          <w:szCs w:val="23"/>
        </w:rPr>
        <w:t xml:space="preserve">. </w:t>
      </w:r>
      <w:proofErr w:type="spellStart"/>
      <w:r w:rsidRPr="0016158E">
        <w:rPr>
          <w:rFonts w:asciiTheme="majorHAnsi" w:hAnsiTheme="majorHAnsi" w:cs="AGaramondPro-Regular"/>
          <w:b/>
          <w:sz w:val="23"/>
          <w:szCs w:val="23"/>
        </w:rPr>
        <w:t>Desasterkids</w:t>
      </w:r>
      <w:proofErr w:type="spellEnd"/>
      <w:r w:rsidRPr="0016158E">
        <w:rPr>
          <w:rFonts w:asciiTheme="majorHAnsi" w:hAnsiTheme="majorHAnsi" w:cs="AGaramondPro-Regular"/>
          <w:sz w:val="23"/>
          <w:szCs w:val="23"/>
        </w:rPr>
        <w:t xml:space="preserve"> werden im September/Oktober </w:t>
      </w:r>
      <w:r w:rsidR="003E795E" w:rsidRPr="0016158E">
        <w:rPr>
          <w:rFonts w:asciiTheme="majorHAnsi" w:hAnsiTheme="majorHAnsi" w:cs="AGaramondPro-Regular"/>
          <w:sz w:val="23"/>
          <w:szCs w:val="23"/>
        </w:rPr>
        <w:t>in folgenden Städten auf</w:t>
      </w:r>
      <w:r w:rsidRPr="0016158E">
        <w:rPr>
          <w:rFonts w:asciiTheme="majorHAnsi" w:hAnsiTheme="majorHAnsi" w:cs="AGaramondPro-Regular"/>
          <w:sz w:val="23"/>
          <w:szCs w:val="23"/>
        </w:rPr>
        <w:t>treten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: </w:t>
      </w:r>
      <w:r w:rsidR="00B01350" w:rsidRPr="0016158E">
        <w:rPr>
          <w:rFonts w:asciiTheme="majorHAnsi" w:hAnsiTheme="majorHAnsi" w:cs="AGaramondPro-Regular"/>
          <w:sz w:val="23"/>
          <w:szCs w:val="23"/>
        </w:rPr>
        <w:t xml:space="preserve">in </w:t>
      </w:r>
      <w:r w:rsidRPr="0016158E">
        <w:rPr>
          <w:rFonts w:asciiTheme="majorHAnsi" w:hAnsiTheme="majorHAnsi" w:cs="AGaramondPro-Regular"/>
          <w:sz w:val="23"/>
          <w:szCs w:val="23"/>
        </w:rPr>
        <w:t>Osnabrück</w:t>
      </w:r>
      <w:r w:rsidR="00B01350" w:rsidRPr="0016158E">
        <w:rPr>
          <w:rFonts w:asciiTheme="majorHAnsi" w:hAnsiTheme="majorHAnsi" w:cs="AGaramondPro-Regular"/>
          <w:sz w:val="23"/>
          <w:szCs w:val="23"/>
        </w:rPr>
        <w:t xml:space="preserve"> </w:t>
      </w:r>
      <w:r w:rsidR="003E795E" w:rsidRPr="0016158E">
        <w:rPr>
          <w:rFonts w:asciiTheme="majorHAnsi" w:hAnsiTheme="majorHAnsi" w:cs="AGaramondPro-Regular"/>
          <w:sz w:val="23"/>
          <w:szCs w:val="23"/>
        </w:rPr>
        <w:t>(</w:t>
      </w:r>
      <w:r w:rsidRPr="0016158E">
        <w:rPr>
          <w:rFonts w:asciiTheme="majorHAnsi" w:hAnsiTheme="majorHAnsi" w:cs="AGaramondPro-Regular"/>
          <w:sz w:val="23"/>
          <w:szCs w:val="23"/>
        </w:rPr>
        <w:t>9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. </w:t>
      </w:r>
      <w:r w:rsidRPr="0016158E">
        <w:rPr>
          <w:rFonts w:asciiTheme="majorHAnsi" w:hAnsiTheme="majorHAnsi" w:cs="AGaramondPro-Regular"/>
          <w:sz w:val="23"/>
          <w:szCs w:val="23"/>
        </w:rPr>
        <w:t>September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2016, </w:t>
      </w:r>
      <w:r w:rsidRPr="0016158E">
        <w:rPr>
          <w:rFonts w:asciiTheme="majorHAnsi" w:hAnsiTheme="majorHAnsi" w:cs="AGaramondPro-Regular"/>
          <w:sz w:val="23"/>
          <w:szCs w:val="23"/>
        </w:rPr>
        <w:t>Bastard Club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), </w:t>
      </w:r>
      <w:r w:rsidR="007774C7" w:rsidRPr="0016158E">
        <w:rPr>
          <w:rFonts w:asciiTheme="majorHAnsi" w:hAnsiTheme="majorHAnsi" w:cs="AGaramondPro-Regular"/>
          <w:sz w:val="23"/>
          <w:szCs w:val="23"/>
        </w:rPr>
        <w:t xml:space="preserve">in </w:t>
      </w:r>
      <w:r w:rsidRPr="0016158E">
        <w:rPr>
          <w:rFonts w:asciiTheme="majorHAnsi" w:hAnsiTheme="majorHAnsi" w:cs="AGaramondPro-Regular"/>
          <w:sz w:val="23"/>
          <w:szCs w:val="23"/>
        </w:rPr>
        <w:t>Köln</w:t>
      </w:r>
      <w:r w:rsidR="007774C7" w:rsidRPr="0016158E">
        <w:rPr>
          <w:rFonts w:asciiTheme="majorHAnsi" w:hAnsiTheme="majorHAnsi" w:cs="AGaramondPro-Regular"/>
          <w:sz w:val="23"/>
          <w:szCs w:val="23"/>
        </w:rPr>
        <w:t xml:space="preserve"> </w:t>
      </w:r>
      <w:r w:rsidR="003E795E" w:rsidRPr="0016158E">
        <w:rPr>
          <w:rFonts w:asciiTheme="majorHAnsi" w:hAnsiTheme="majorHAnsi" w:cs="AGaramondPro-Regular"/>
          <w:sz w:val="23"/>
          <w:szCs w:val="23"/>
        </w:rPr>
        <w:t>(</w:t>
      </w:r>
      <w:bookmarkStart w:id="0" w:name="_GoBack"/>
      <w:bookmarkEnd w:id="0"/>
      <w:r w:rsidRPr="0016158E">
        <w:rPr>
          <w:rFonts w:asciiTheme="majorHAnsi" w:hAnsiTheme="majorHAnsi" w:cs="AGaramondPro-Regular"/>
          <w:sz w:val="23"/>
          <w:szCs w:val="23"/>
        </w:rPr>
        <w:t>10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. </w:t>
      </w:r>
      <w:r w:rsidRPr="0016158E">
        <w:rPr>
          <w:rFonts w:asciiTheme="majorHAnsi" w:hAnsiTheme="majorHAnsi" w:cs="AGaramondPro-Regular"/>
          <w:sz w:val="23"/>
          <w:szCs w:val="23"/>
        </w:rPr>
        <w:t>September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2016, </w:t>
      </w:r>
      <w:r w:rsidRPr="0016158E">
        <w:rPr>
          <w:rFonts w:asciiTheme="majorHAnsi" w:hAnsiTheme="majorHAnsi" w:cs="AGaramondPro-Regular"/>
          <w:sz w:val="23"/>
          <w:szCs w:val="23"/>
        </w:rPr>
        <w:t>MTC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), in </w:t>
      </w:r>
      <w:r w:rsidRPr="0016158E">
        <w:rPr>
          <w:rFonts w:asciiTheme="majorHAnsi" w:hAnsiTheme="majorHAnsi" w:cs="AGaramondPro-Regular"/>
          <w:sz w:val="23"/>
          <w:szCs w:val="23"/>
        </w:rPr>
        <w:t>Frankfurt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(</w:t>
      </w:r>
      <w:r w:rsidRPr="0016158E">
        <w:rPr>
          <w:rFonts w:asciiTheme="majorHAnsi" w:hAnsiTheme="majorHAnsi" w:cs="AGaramondPro-Regular"/>
          <w:sz w:val="23"/>
          <w:szCs w:val="23"/>
        </w:rPr>
        <w:t>15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. </w:t>
      </w:r>
      <w:r w:rsidRPr="0016158E">
        <w:rPr>
          <w:rFonts w:asciiTheme="majorHAnsi" w:hAnsiTheme="majorHAnsi" w:cs="AGaramondPro-Regular"/>
          <w:sz w:val="23"/>
          <w:szCs w:val="23"/>
        </w:rPr>
        <w:t>September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2016, </w:t>
      </w:r>
      <w:r w:rsidRPr="0016158E">
        <w:rPr>
          <w:rFonts w:asciiTheme="majorHAnsi" w:hAnsiTheme="majorHAnsi" w:cs="AGaramondPro-Regular"/>
          <w:sz w:val="23"/>
          <w:szCs w:val="23"/>
        </w:rPr>
        <w:t>N</w:t>
      </w:r>
      <w:r w:rsidR="003E795E" w:rsidRPr="0016158E">
        <w:rPr>
          <w:rFonts w:asciiTheme="majorHAnsi" w:hAnsiTheme="majorHAnsi" w:cs="AGaramondPro-Regular"/>
          <w:sz w:val="23"/>
          <w:szCs w:val="23"/>
        </w:rPr>
        <w:t>a</w:t>
      </w:r>
      <w:r w:rsidRPr="0016158E">
        <w:rPr>
          <w:rFonts w:asciiTheme="majorHAnsi" w:hAnsiTheme="majorHAnsi" w:cs="AGaramondPro-Regular"/>
          <w:sz w:val="23"/>
          <w:szCs w:val="23"/>
        </w:rPr>
        <w:t>cht</w:t>
      </w:r>
      <w:r w:rsidR="003E795E" w:rsidRPr="0016158E">
        <w:rPr>
          <w:rFonts w:asciiTheme="majorHAnsi" w:hAnsiTheme="majorHAnsi" w:cs="AGaramondPro-Regular"/>
          <w:sz w:val="23"/>
          <w:szCs w:val="23"/>
        </w:rPr>
        <w:t>l</w:t>
      </w:r>
      <w:r w:rsidRPr="0016158E">
        <w:rPr>
          <w:rFonts w:asciiTheme="majorHAnsi" w:hAnsiTheme="majorHAnsi" w:cs="AGaramondPro-Regular"/>
          <w:sz w:val="23"/>
          <w:szCs w:val="23"/>
        </w:rPr>
        <w:t>eben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), in </w:t>
      </w:r>
      <w:r w:rsidRPr="0016158E">
        <w:rPr>
          <w:rFonts w:asciiTheme="majorHAnsi" w:hAnsiTheme="majorHAnsi" w:cs="AGaramondPro-Regular"/>
          <w:sz w:val="23"/>
          <w:szCs w:val="23"/>
        </w:rPr>
        <w:t>München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(</w:t>
      </w:r>
      <w:r w:rsidRPr="0016158E">
        <w:rPr>
          <w:rFonts w:asciiTheme="majorHAnsi" w:hAnsiTheme="majorHAnsi" w:cs="AGaramondPro-Regular"/>
          <w:sz w:val="23"/>
          <w:szCs w:val="23"/>
        </w:rPr>
        <w:t>16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. </w:t>
      </w:r>
      <w:r w:rsidRPr="0016158E">
        <w:rPr>
          <w:rFonts w:asciiTheme="majorHAnsi" w:hAnsiTheme="majorHAnsi" w:cs="AGaramondPro-Regular"/>
          <w:sz w:val="23"/>
          <w:szCs w:val="23"/>
        </w:rPr>
        <w:t>September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2016, </w:t>
      </w:r>
      <w:r w:rsidRPr="0016158E">
        <w:rPr>
          <w:rFonts w:asciiTheme="majorHAnsi" w:hAnsiTheme="majorHAnsi" w:cs="AGaramondPro-Regular"/>
          <w:sz w:val="23"/>
          <w:szCs w:val="23"/>
        </w:rPr>
        <w:t>Backstage Club</w:t>
      </w:r>
      <w:r w:rsidR="003E795E" w:rsidRPr="0016158E">
        <w:rPr>
          <w:rFonts w:asciiTheme="majorHAnsi" w:hAnsiTheme="majorHAnsi" w:cs="AGaramondPro-Regular"/>
          <w:sz w:val="23"/>
          <w:szCs w:val="23"/>
        </w:rPr>
        <w:t>)</w:t>
      </w:r>
      <w:r w:rsidRPr="0016158E">
        <w:rPr>
          <w:rFonts w:asciiTheme="majorHAnsi" w:hAnsiTheme="majorHAnsi" w:cs="AGaramondPro-Regular"/>
          <w:sz w:val="23"/>
          <w:szCs w:val="23"/>
        </w:rPr>
        <w:t xml:space="preserve">, in Hamburg (30. September 2016, Headcrash), in Leipzig (1. Oktober 2016, </w:t>
      </w:r>
      <w:proofErr w:type="spellStart"/>
      <w:r w:rsidRPr="0016158E">
        <w:rPr>
          <w:rFonts w:asciiTheme="majorHAnsi" w:hAnsiTheme="majorHAnsi" w:cs="AGaramondPro-Regular"/>
          <w:sz w:val="23"/>
          <w:szCs w:val="23"/>
        </w:rPr>
        <w:t>Hellraiser</w:t>
      </w:r>
      <w:proofErr w:type="spellEnd"/>
      <w:r w:rsidRPr="0016158E">
        <w:rPr>
          <w:rFonts w:asciiTheme="majorHAnsi" w:hAnsiTheme="majorHAnsi" w:cs="AGaramondPro-Regular"/>
          <w:sz w:val="23"/>
          <w:szCs w:val="23"/>
        </w:rPr>
        <w:t>)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und in </w:t>
      </w:r>
      <w:r w:rsidRPr="0016158E">
        <w:rPr>
          <w:rFonts w:asciiTheme="majorHAnsi" w:hAnsiTheme="majorHAnsi" w:cs="AGaramondPro-Regular"/>
          <w:sz w:val="23"/>
          <w:szCs w:val="23"/>
        </w:rPr>
        <w:t>Berlin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(</w:t>
      </w:r>
      <w:r w:rsidRPr="0016158E">
        <w:rPr>
          <w:rFonts w:asciiTheme="majorHAnsi" w:hAnsiTheme="majorHAnsi" w:cs="AGaramondPro-Regular"/>
          <w:sz w:val="23"/>
          <w:szCs w:val="23"/>
        </w:rPr>
        <w:t>2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. </w:t>
      </w:r>
      <w:r w:rsidRPr="0016158E">
        <w:rPr>
          <w:rFonts w:asciiTheme="majorHAnsi" w:hAnsiTheme="majorHAnsi" w:cs="AGaramondPro-Regular"/>
          <w:sz w:val="23"/>
          <w:szCs w:val="23"/>
        </w:rPr>
        <w:t>Oktober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 2016, </w:t>
      </w:r>
      <w:r w:rsidRPr="0016158E">
        <w:rPr>
          <w:rFonts w:asciiTheme="majorHAnsi" w:hAnsiTheme="majorHAnsi" w:cs="AGaramondPro-Regular"/>
          <w:sz w:val="23"/>
          <w:szCs w:val="23"/>
        </w:rPr>
        <w:t>Musik &amp; Frieden</w:t>
      </w:r>
      <w:r w:rsidR="003E795E" w:rsidRPr="0016158E">
        <w:rPr>
          <w:rFonts w:asciiTheme="majorHAnsi" w:hAnsiTheme="majorHAnsi" w:cs="AGaramondPro-Regular"/>
          <w:sz w:val="23"/>
          <w:szCs w:val="23"/>
        </w:rPr>
        <w:t xml:space="preserve">). </w:t>
      </w:r>
    </w:p>
    <w:p w:rsidR="00D4733F" w:rsidRPr="0016158E" w:rsidRDefault="00D4733F" w:rsidP="009F7B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:rsidR="009F7B93" w:rsidRPr="0016158E" w:rsidRDefault="007152B8" w:rsidP="009F7B93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 w:cs="FuturaBT-Book"/>
          <w:sz w:val="23"/>
          <w:szCs w:val="23"/>
        </w:rPr>
      </w:pPr>
      <w:r w:rsidRPr="0016158E">
        <w:rPr>
          <w:rFonts w:asciiTheme="majorHAnsi" w:hAnsiTheme="majorHAnsi"/>
          <w:sz w:val="23"/>
          <w:szCs w:val="23"/>
        </w:rPr>
        <w:t xml:space="preserve">Gegründet wird die Band Ende 2012 von Iain Duncan, Ex-Gitarrist von </w:t>
      </w:r>
      <w:proofErr w:type="spellStart"/>
      <w:r w:rsidRPr="0016158E">
        <w:rPr>
          <w:rFonts w:asciiTheme="majorHAnsi" w:hAnsiTheme="majorHAnsi"/>
          <w:sz w:val="23"/>
          <w:szCs w:val="23"/>
        </w:rPr>
        <w:t>We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Butter The </w:t>
      </w:r>
      <w:proofErr w:type="spellStart"/>
      <w:r w:rsidRPr="0016158E">
        <w:rPr>
          <w:rFonts w:asciiTheme="majorHAnsi" w:hAnsiTheme="majorHAnsi"/>
          <w:sz w:val="23"/>
          <w:szCs w:val="23"/>
        </w:rPr>
        <w:t>Bread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6158E">
        <w:rPr>
          <w:rFonts w:asciiTheme="majorHAnsi" w:hAnsiTheme="majorHAnsi"/>
          <w:sz w:val="23"/>
          <w:szCs w:val="23"/>
        </w:rPr>
        <w:t>With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Butter, und Andi Phoenix (Andi </w:t>
      </w:r>
      <w:proofErr w:type="spellStart"/>
      <w:r w:rsidRPr="0016158E">
        <w:rPr>
          <w:rFonts w:asciiTheme="majorHAnsi" w:hAnsiTheme="majorHAnsi"/>
          <w:sz w:val="23"/>
          <w:szCs w:val="23"/>
        </w:rPr>
        <w:t>Kirchgässner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), </w:t>
      </w:r>
      <w:r w:rsidR="00D62E71" w:rsidRPr="0016158E">
        <w:rPr>
          <w:rFonts w:asciiTheme="majorHAnsi" w:hAnsiTheme="majorHAnsi"/>
          <w:sz w:val="23"/>
          <w:szCs w:val="23"/>
        </w:rPr>
        <w:t xml:space="preserve">ehemaliger </w:t>
      </w:r>
      <w:r w:rsidRPr="0016158E">
        <w:rPr>
          <w:rFonts w:asciiTheme="majorHAnsi" w:hAnsiTheme="majorHAnsi"/>
          <w:sz w:val="23"/>
          <w:szCs w:val="23"/>
        </w:rPr>
        <w:t xml:space="preserve">Frontmann von Hold </w:t>
      </w:r>
      <w:proofErr w:type="spellStart"/>
      <w:r w:rsidRPr="0016158E">
        <w:rPr>
          <w:rFonts w:asciiTheme="majorHAnsi" w:hAnsiTheme="majorHAnsi"/>
          <w:sz w:val="23"/>
          <w:szCs w:val="23"/>
        </w:rPr>
        <w:t>Echoes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Close.</w:t>
      </w:r>
      <w:r w:rsidR="00D62E71" w:rsidRPr="0016158E">
        <w:rPr>
          <w:rFonts w:asciiTheme="majorHAnsi" w:hAnsiTheme="majorHAnsi"/>
          <w:sz w:val="23"/>
          <w:szCs w:val="23"/>
        </w:rPr>
        <w:t xml:space="preserve"> </w:t>
      </w:r>
      <w:r w:rsidRPr="0016158E">
        <w:rPr>
          <w:rFonts w:asciiTheme="majorHAnsi" w:hAnsiTheme="majorHAnsi"/>
          <w:sz w:val="23"/>
          <w:szCs w:val="23"/>
        </w:rPr>
        <w:t xml:space="preserve">Kurz darauf komplettieren </w:t>
      </w:r>
      <w:r w:rsidR="00883DFA" w:rsidRPr="0016158E">
        <w:rPr>
          <w:rFonts w:asciiTheme="majorHAnsi" w:hAnsiTheme="majorHAnsi"/>
          <w:sz w:val="23"/>
          <w:szCs w:val="23"/>
        </w:rPr>
        <w:t xml:space="preserve">Gitarrist </w:t>
      </w:r>
      <w:r w:rsidRPr="0016158E">
        <w:rPr>
          <w:rFonts w:asciiTheme="majorHAnsi" w:hAnsiTheme="majorHAnsi"/>
          <w:sz w:val="23"/>
          <w:szCs w:val="23"/>
        </w:rPr>
        <w:t xml:space="preserve">Jonas Nitz, </w:t>
      </w:r>
      <w:r w:rsidR="00883DFA" w:rsidRPr="0016158E">
        <w:rPr>
          <w:rFonts w:asciiTheme="majorHAnsi" w:hAnsiTheme="majorHAnsi"/>
          <w:sz w:val="23"/>
          <w:szCs w:val="23"/>
        </w:rPr>
        <w:t xml:space="preserve">Drummer </w:t>
      </w:r>
      <w:r w:rsidRPr="0016158E">
        <w:rPr>
          <w:rFonts w:asciiTheme="majorHAnsi" w:hAnsiTheme="majorHAnsi"/>
          <w:sz w:val="23"/>
          <w:szCs w:val="23"/>
        </w:rPr>
        <w:t xml:space="preserve">Tommy Hey (Tom Hegewald) und </w:t>
      </w:r>
      <w:r w:rsidR="00883DFA" w:rsidRPr="0016158E">
        <w:rPr>
          <w:rFonts w:asciiTheme="majorHAnsi" w:hAnsiTheme="majorHAnsi"/>
          <w:sz w:val="23"/>
          <w:szCs w:val="23"/>
        </w:rPr>
        <w:t xml:space="preserve">Bassist </w:t>
      </w:r>
      <w:r w:rsidRPr="0016158E">
        <w:rPr>
          <w:rFonts w:asciiTheme="majorHAnsi" w:hAnsiTheme="majorHAnsi"/>
          <w:sz w:val="23"/>
          <w:szCs w:val="23"/>
        </w:rPr>
        <w:t xml:space="preserve">Paul Schmidt die erste Besetzung. Die Vorproduktion der Debüt-EP „Sex, Beer </w:t>
      </w:r>
      <w:proofErr w:type="spellStart"/>
      <w:r w:rsidRPr="0016158E">
        <w:rPr>
          <w:rFonts w:asciiTheme="majorHAnsi" w:hAnsiTheme="majorHAnsi"/>
          <w:sz w:val="23"/>
          <w:szCs w:val="23"/>
        </w:rPr>
        <w:t>And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6158E">
        <w:rPr>
          <w:rFonts w:asciiTheme="majorHAnsi" w:hAnsiTheme="majorHAnsi"/>
          <w:sz w:val="23"/>
          <w:szCs w:val="23"/>
        </w:rPr>
        <w:t>Breakdowns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“ wird im März 2013 beendet und anschließend von Daniele </w:t>
      </w:r>
      <w:proofErr w:type="spellStart"/>
      <w:r w:rsidRPr="0016158E">
        <w:rPr>
          <w:rFonts w:asciiTheme="majorHAnsi" w:hAnsiTheme="majorHAnsi"/>
          <w:sz w:val="23"/>
          <w:szCs w:val="23"/>
        </w:rPr>
        <w:t>Nilli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(Sänger der Bands Tasters und Upon This </w:t>
      </w:r>
      <w:proofErr w:type="spellStart"/>
      <w:r w:rsidRPr="0016158E">
        <w:rPr>
          <w:rFonts w:asciiTheme="majorHAnsi" w:hAnsiTheme="majorHAnsi"/>
          <w:sz w:val="23"/>
          <w:szCs w:val="23"/>
        </w:rPr>
        <w:t>Dawning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) in Livorno, Italien, abgemischt und </w:t>
      </w:r>
      <w:proofErr w:type="spellStart"/>
      <w:r w:rsidRPr="0016158E">
        <w:rPr>
          <w:rFonts w:asciiTheme="majorHAnsi" w:hAnsiTheme="majorHAnsi"/>
          <w:sz w:val="23"/>
          <w:szCs w:val="23"/>
        </w:rPr>
        <w:t>gemastert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. Musikalisch betreten die </w:t>
      </w:r>
      <w:proofErr w:type="spellStart"/>
      <w:r w:rsidRPr="0016158E">
        <w:rPr>
          <w:rFonts w:asciiTheme="majorHAnsi" w:hAnsiTheme="majorHAnsi"/>
          <w:b/>
          <w:sz w:val="23"/>
          <w:szCs w:val="23"/>
        </w:rPr>
        <w:t>Desasterkids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</w:t>
      </w:r>
      <w:r w:rsidR="00883DFA" w:rsidRPr="0016158E">
        <w:rPr>
          <w:rFonts w:asciiTheme="majorHAnsi" w:hAnsiTheme="majorHAnsi"/>
          <w:sz w:val="23"/>
          <w:szCs w:val="23"/>
        </w:rPr>
        <w:t xml:space="preserve">hierbei </w:t>
      </w:r>
      <w:r w:rsidRPr="0016158E">
        <w:rPr>
          <w:rFonts w:asciiTheme="majorHAnsi" w:hAnsiTheme="majorHAnsi"/>
          <w:sz w:val="23"/>
          <w:szCs w:val="23"/>
        </w:rPr>
        <w:t xml:space="preserve">komplettes Neuland und kombinieren kräftiges Gitarrenspiel mit Ohrwurm-Refrains und harten </w:t>
      </w:r>
      <w:proofErr w:type="spellStart"/>
      <w:r w:rsidRPr="0016158E">
        <w:rPr>
          <w:rFonts w:asciiTheme="majorHAnsi" w:hAnsiTheme="majorHAnsi"/>
          <w:sz w:val="23"/>
          <w:szCs w:val="23"/>
        </w:rPr>
        <w:t>Breakdowns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16158E">
        <w:rPr>
          <w:rFonts w:asciiTheme="majorHAnsi" w:hAnsiTheme="majorHAnsi"/>
          <w:sz w:val="23"/>
          <w:szCs w:val="23"/>
        </w:rPr>
        <w:t>Elektronika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sowie epische Streicher mit lebhaften Chorgesängen. Am 2. August 2013 erscheint besagte Debüt-EP „Sex, Beer </w:t>
      </w:r>
      <w:proofErr w:type="spellStart"/>
      <w:r w:rsidRPr="0016158E">
        <w:rPr>
          <w:rFonts w:asciiTheme="majorHAnsi" w:hAnsiTheme="majorHAnsi"/>
          <w:sz w:val="23"/>
          <w:szCs w:val="23"/>
        </w:rPr>
        <w:t>And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16158E">
        <w:rPr>
          <w:rFonts w:asciiTheme="majorHAnsi" w:hAnsiTheme="majorHAnsi"/>
          <w:sz w:val="23"/>
          <w:szCs w:val="23"/>
        </w:rPr>
        <w:t>Breakdowns</w:t>
      </w:r>
      <w:proofErr w:type="spellEnd"/>
      <w:r w:rsidRPr="0016158E">
        <w:rPr>
          <w:rFonts w:asciiTheme="majorHAnsi" w:hAnsiTheme="majorHAnsi"/>
          <w:sz w:val="23"/>
          <w:szCs w:val="23"/>
        </w:rPr>
        <w:t xml:space="preserve">“ beim Indie-Label Redfield Records. </w:t>
      </w:r>
      <w:r w:rsidR="00D6428B" w:rsidRPr="0016158E">
        <w:rPr>
          <w:rFonts w:asciiTheme="majorHAnsi" w:hAnsiTheme="majorHAnsi"/>
          <w:sz w:val="23"/>
          <w:szCs w:val="23"/>
        </w:rPr>
        <w:t xml:space="preserve">Kurz danach trennt sich die Band von </w:t>
      </w:r>
      <w:r w:rsidRPr="0016158E">
        <w:rPr>
          <w:rFonts w:asciiTheme="majorHAnsi" w:hAnsiTheme="majorHAnsi"/>
          <w:sz w:val="23"/>
          <w:szCs w:val="23"/>
        </w:rPr>
        <w:t>Bassist Paul Schmidt</w:t>
      </w:r>
      <w:r w:rsidR="00D6428B" w:rsidRPr="0016158E">
        <w:rPr>
          <w:rFonts w:asciiTheme="majorHAnsi" w:hAnsiTheme="majorHAnsi"/>
          <w:sz w:val="23"/>
          <w:szCs w:val="23"/>
        </w:rPr>
        <w:t xml:space="preserve">. </w:t>
      </w:r>
      <w:r w:rsidRPr="0016158E">
        <w:rPr>
          <w:rFonts w:asciiTheme="majorHAnsi" w:hAnsiTheme="majorHAnsi"/>
          <w:sz w:val="23"/>
          <w:szCs w:val="23"/>
          <w:lang w:val="en-US"/>
        </w:rPr>
        <w:t xml:space="preserve">Jonas </w:t>
      </w:r>
      <w:proofErr w:type="spellStart"/>
      <w:r w:rsidRPr="0016158E">
        <w:rPr>
          <w:rFonts w:asciiTheme="majorHAnsi" w:hAnsiTheme="majorHAnsi"/>
          <w:sz w:val="23"/>
          <w:szCs w:val="23"/>
          <w:lang w:val="en-US"/>
        </w:rPr>
        <w:t>wechselt</w:t>
      </w:r>
      <w:proofErr w:type="spellEnd"/>
      <w:r w:rsidRPr="0016158E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16158E">
        <w:rPr>
          <w:rFonts w:asciiTheme="majorHAnsi" w:hAnsiTheme="majorHAnsi"/>
          <w:sz w:val="23"/>
          <w:szCs w:val="23"/>
          <w:lang w:val="en-US"/>
        </w:rPr>
        <w:t>zum</w:t>
      </w:r>
      <w:proofErr w:type="spellEnd"/>
      <w:r w:rsidRPr="0016158E">
        <w:rPr>
          <w:rFonts w:asciiTheme="majorHAnsi" w:hAnsiTheme="majorHAnsi"/>
          <w:sz w:val="23"/>
          <w:szCs w:val="23"/>
          <w:lang w:val="en-US"/>
        </w:rPr>
        <w:t xml:space="preserve"> Bass</w:t>
      </w:r>
      <w:r w:rsidR="00D6428B" w:rsidRPr="0016158E">
        <w:rPr>
          <w:rFonts w:asciiTheme="majorHAnsi" w:hAnsiTheme="majorHAnsi"/>
          <w:sz w:val="23"/>
          <w:szCs w:val="23"/>
          <w:lang w:val="en-US"/>
        </w:rPr>
        <w:t xml:space="preserve">, </w:t>
      </w:r>
      <w:proofErr w:type="spellStart"/>
      <w:r w:rsidRPr="0016158E">
        <w:rPr>
          <w:rFonts w:asciiTheme="majorHAnsi" w:hAnsiTheme="majorHAnsi"/>
          <w:sz w:val="23"/>
          <w:szCs w:val="23"/>
          <w:lang w:val="en-US"/>
        </w:rPr>
        <w:t>neuer</w:t>
      </w:r>
      <w:proofErr w:type="spellEnd"/>
      <w:r w:rsidRPr="0016158E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16158E">
        <w:rPr>
          <w:rFonts w:asciiTheme="majorHAnsi" w:hAnsiTheme="majorHAnsi"/>
          <w:sz w:val="23"/>
          <w:szCs w:val="23"/>
          <w:lang w:val="en-US"/>
        </w:rPr>
        <w:t>Gitarrist</w:t>
      </w:r>
      <w:proofErr w:type="spellEnd"/>
      <w:r w:rsidRPr="0016158E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proofErr w:type="gramStart"/>
      <w:r w:rsidRPr="0016158E">
        <w:rPr>
          <w:rFonts w:asciiTheme="majorHAnsi" w:hAnsiTheme="majorHAnsi"/>
          <w:sz w:val="23"/>
          <w:szCs w:val="23"/>
          <w:lang w:val="en-US"/>
        </w:rPr>
        <w:t>ist</w:t>
      </w:r>
      <w:proofErr w:type="spellEnd"/>
      <w:proofErr w:type="gramEnd"/>
      <w:r w:rsidRPr="0016158E">
        <w:rPr>
          <w:rFonts w:asciiTheme="majorHAnsi" w:hAnsiTheme="majorHAnsi"/>
          <w:sz w:val="23"/>
          <w:szCs w:val="23"/>
          <w:lang w:val="en-US"/>
        </w:rPr>
        <w:t xml:space="preserve"> Max Rosenthal, </w:t>
      </w:r>
      <w:proofErr w:type="spellStart"/>
      <w:r w:rsidRPr="0016158E">
        <w:rPr>
          <w:rFonts w:asciiTheme="majorHAnsi" w:hAnsiTheme="majorHAnsi"/>
          <w:sz w:val="23"/>
          <w:szCs w:val="23"/>
          <w:lang w:val="en-US"/>
        </w:rPr>
        <w:t>ehemals</w:t>
      </w:r>
      <w:proofErr w:type="spellEnd"/>
      <w:r w:rsidRPr="0016158E">
        <w:rPr>
          <w:rFonts w:asciiTheme="majorHAnsi" w:hAnsiTheme="majorHAnsi"/>
          <w:sz w:val="23"/>
          <w:szCs w:val="23"/>
          <w:lang w:val="en-US"/>
        </w:rPr>
        <w:t xml:space="preserve"> All You Can Eat &amp; Diving Between Sharks </w:t>
      </w:r>
      <w:r w:rsidR="00D6428B" w:rsidRPr="0016158E">
        <w:rPr>
          <w:rFonts w:asciiTheme="majorHAnsi" w:hAnsiTheme="majorHAnsi"/>
          <w:sz w:val="23"/>
          <w:szCs w:val="23"/>
          <w:lang w:val="en-US"/>
        </w:rPr>
        <w:t xml:space="preserve">und </w:t>
      </w:r>
      <w:r w:rsidRPr="0016158E">
        <w:rPr>
          <w:rFonts w:asciiTheme="majorHAnsi" w:hAnsiTheme="majorHAnsi"/>
          <w:sz w:val="23"/>
          <w:szCs w:val="23"/>
          <w:lang w:val="en-US"/>
        </w:rPr>
        <w:t>Keep It For Tomorrow.</w:t>
      </w:r>
      <w:r w:rsidR="00D6428B" w:rsidRPr="0016158E">
        <w:rPr>
          <w:rFonts w:asciiTheme="majorHAnsi" w:hAnsiTheme="majorHAnsi"/>
          <w:sz w:val="23"/>
          <w:szCs w:val="23"/>
          <w:lang w:val="en-US"/>
        </w:rPr>
        <w:t xml:space="preserve"> </w:t>
      </w:r>
      <w:r w:rsidR="00D6428B" w:rsidRPr="0016158E">
        <w:rPr>
          <w:rFonts w:asciiTheme="majorHAnsi" w:hAnsiTheme="majorHAnsi"/>
          <w:sz w:val="23"/>
          <w:szCs w:val="23"/>
        </w:rPr>
        <w:t xml:space="preserve">In dieser Besetzung entsteht das Debüt-Album “030”, das am </w:t>
      </w:r>
      <w:r w:rsidRPr="0016158E">
        <w:rPr>
          <w:rFonts w:asciiTheme="majorHAnsi" w:hAnsiTheme="majorHAnsi"/>
          <w:sz w:val="23"/>
          <w:szCs w:val="23"/>
        </w:rPr>
        <w:t>12</w:t>
      </w:r>
      <w:r w:rsidR="00963025" w:rsidRPr="0016158E">
        <w:rPr>
          <w:rFonts w:asciiTheme="majorHAnsi" w:hAnsiTheme="majorHAnsi"/>
          <w:sz w:val="23"/>
          <w:szCs w:val="23"/>
        </w:rPr>
        <w:t>.</w:t>
      </w:r>
      <w:r w:rsidRPr="0016158E">
        <w:rPr>
          <w:rFonts w:asciiTheme="majorHAnsi" w:hAnsiTheme="majorHAnsi"/>
          <w:sz w:val="23"/>
          <w:szCs w:val="23"/>
        </w:rPr>
        <w:t xml:space="preserve"> Juni 2015 </w:t>
      </w:r>
      <w:r w:rsidR="00D6428B" w:rsidRPr="0016158E">
        <w:rPr>
          <w:rFonts w:asciiTheme="majorHAnsi" w:hAnsiTheme="majorHAnsi"/>
          <w:sz w:val="23"/>
          <w:szCs w:val="23"/>
        </w:rPr>
        <w:t xml:space="preserve">ebenfalls </w:t>
      </w:r>
      <w:r w:rsidRPr="0016158E">
        <w:rPr>
          <w:rFonts w:asciiTheme="majorHAnsi" w:hAnsiTheme="majorHAnsi"/>
          <w:sz w:val="23"/>
          <w:szCs w:val="23"/>
        </w:rPr>
        <w:t>via Redfield Records erschein</w:t>
      </w:r>
      <w:r w:rsidR="00D6428B" w:rsidRPr="0016158E">
        <w:rPr>
          <w:rFonts w:asciiTheme="majorHAnsi" w:hAnsiTheme="majorHAnsi"/>
          <w:sz w:val="23"/>
          <w:szCs w:val="23"/>
        </w:rPr>
        <w:t xml:space="preserve">t. </w:t>
      </w:r>
      <w:r w:rsidR="00730474" w:rsidRPr="0016158E">
        <w:rPr>
          <w:rFonts w:asciiTheme="majorHAnsi" w:hAnsiTheme="majorHAnsi" w:cs="FuturaBT-Book"/>
          <w:sz w:val="23"/>
          <w:szCs w:val="23"/>
        </w:rPr>
        <w:t xml:space="preserve">Der frische Mix aus knallharten </w:t>
      </w:r>
      <w:proofErr w:type="spellStart"/>
      <w:r w:rsidR="00730474" w:rsidRPr="0016158E">
        <w:rPr>
          <w:rFonts w:asciiTheme="majorHAnsi" w:hAnsiTheme="majorHAnsi" w:cs="FuturaBT-Book"/>
          <w:sz w:val="23"/>
          <w:szCs w:val="23"/>
        </w:rPr>
        <w:t>Metalr</w:t>
      </w:r>
      <w:r w:rsidR="0016158E">
        <w:rPr>
          <w:rFonts w:asciiTheme="majorHAnsi" w:hAnsiTheme="majorHAnsi" w:cs="FuturaBT-Book"/>
          <w:sz w:val="23"/>
          <w:szCs w:val="23"/>
        </w:rPr>
        <w:t>iffs</w:t>
      </w:r>
      <w:proofErr w:type="spellEnd"/>
      <w:r w:rsidR="0016158E">
        <w:rPr>
          <w:rFonts w:asciiTheme="majorHAnsi" w:hAnsiTheme="majorHAnsi" w:cs="FuturaBT-Book"/>
          <w:sz w:val="23"/>
          <w:szCs w:val="23"/>
        </w:rPr>
        <w:t xml:space="preserve"> </w:t>
      </w:r>
      <w:r w:rsidR="00730474" w:rsidRPr="0016158E">
        <w:rPr>
          <w:rFonts w:asciiTheme="majorHAnsi" w:hAnsiTheme="majorHAnsi" w:cs="FuturaBT-Book"/>
          <w:sz w:val="23"/>
          <w:szCs w:val="23"/>
        </w:rPr>
        <w:t xml:space="preserve">und starken </w:t>
      </w:r>
      <w:proofErr w:type="spellStart"/>
      <w:r w:rsidR="00730474" w:rsidRPr="0016158E">
        <w:rPr>
          <w:rFonts w:asciiTheme="majorHAnsi" w:hAnsiTheme="majorHAnsi" w:cs="FuturaBT-Book"/>
          <w:sz w:val="23"/>
          <w:szCs w:val="23"/>
        </w:rPr>
        <w:t>NuMetal</w:t>
      </w:r>
      <w:proofErr w:type="spellEnd"/>
      <w:r w:rsidR="00730474" w:rsidRPr="0016158E">
        <w:rPr>
          <w:rFonts w:asciiTheme="majorHAnsi" w:hAnsiTheme="majorHAnsi" w:cs="FuturaBT-Book"/>
          <w:sz w:val="23"/>
          <w:szCs w:val="23"/>
        </w:rPr>
        <w:t xml:space="preserve">-Einflüssen auf „030“ birgt Spannung bis zum letzten Ton. </w:t>
      </w:r>
    </w:p>
    <w:p w:rsidR="009F7B93" w:rsidRPr="0016158E" w:rsidRDefault="009F7B93" w:rsidP="009F7B93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 w:cs="FuturaBT-Book"/>
          <w:sz w:val="23"/>
          <w:szCs w:val="23"/>
        </w:rPr>
      </w:pPr>
    </w:p>
    <w:p w:rsidR="00516894" w:rsidRPr="0016158E" w:rsidRDefault="00730474" w:rsidP="009F7B93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/>
          <w:sz w:val="23"/>
          <w:szCs w:val="23"/>
        </w:rPr>
      </w:pPr>
      <w:r w:rsidRPr="0016158E">
        <w:rPr>
          <w:rFonts w:asciiTheme="majorHAnsi" w:hAnsiTheme="majorHAnsi" w:cs="FuturaBT-Book"/>
          <w:sz w:val="23"/>
          <w:szCs w:val="23"/>
        </w:rPr>
        <w:t>Die eingängigen</w:t>
      </w:r>
      <w:r w:rsidR="009F7B93" w:rsidRPr="0016158E">
        <w:rPr>
          <w:rFonts w:asciiTheme="majorHAnsi" w:hAnsiTheme="majorHAnsi" w:cs="FuturaBT-Book"/>
          <w:sz w:val="23"/>
          <w:szCs w:val="23"/>
        </w:rPr>
        <w:t xml:space="preserve"> </w:t>
      </w:r>
      <w:r w:rsidRPr="0016158E">
        <w:rPr>
          <w:rFonts w:asciiTheme="majorHAnsi" w:hAnsiTheme="majorHAnsi" w:cs="FuturaBT-Book"/>
          <w:sz w:val="23"/>
          <w:szCs w:val="23"/>
        </w:rPr>
        <w:t xml:space="preserve">Hooks der Refrains bringen 110% </w:t>
      </w:r>
      <w:proofErr w:type="spellStart"/>
      <w:r w:rsidRPr="0016158E">
        <w:rPr>
          <w:rFonts w:asciiTheme="majorHAnsi" w:hAnsiTheme="majorHAnsi" w:cs="FuturaBT-Book"/>
          <w:sz w:val="23"/>
          <w:szCs w:val="23"/>
        </w:rPr>
        <w:t>Singalong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>-Faktor, während auch die aggressiven</w:t>
      </w:r>
      <w:r w:rsidR="009F7B93" w:rsidRPr="0016158E">
        <w:rPr>
          <w:rFonts w:asciiTheme="majorHAnsi" w:hAnsiTheme="majorHAnsi" w:cs="FuturaBT-Book"/>
          <w:sz w:val="23"/>
          <w:szCs w:val="23"/>
        </w:rPr>
        <w:t xml:space="preserve"> </w:t>
      </w:r>
      <w:proofErr w:type="spellStart"/>
      <w:r w:rsidRPr="0016158E">
        <w:rPr>
          <w:rFonts w:asciiTheme="majorHAnsi" w:hAnsiTheme="majorHAnsi" w:cs="FuturaBT-Book"/>
          <w:sz w:val="23"/>
          <w:szCs w:val="23"/>
        </w:rPr>
        <w:t>Breakdowns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 xml:space="preserve"> und brachialen </w:t>
      </w:r>
      <w:proofErr w:type="spellStart"/>
      <w:r w:rsidRPr="0016158E">
        <w:rPr>
          <w:rFonts w:asciiTheme="majorHAnsi" w:hAnsiTheme="majorHAnsi" w:cs="FuturaBT-Book"/>
          <w:sz w:val="23"/>
          <w:szCs w:val="23"/>
        </w:rPr>
        <w:t>Moshpassagen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 xml:space="preserve"> ohne Ende </w:t>
      </w:r>
      <w:proofErr w:type="spellStart"/>
      <w:r w:rsidRPr="0016158E">
        <w:rPr>
          <w:rFonts w:asciiTheme="majorHAnsi" w:hAnsiTheme="majorHAnsi" w:cs="FuturaBT-Book"/>
          <w:sz w:val="23"/>
          <w:szCs w:val="23"/>
        </w:rPr>
        <w:t>Punchlines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 xml:space="preserve"> liefern, die man im</w:t>
      </w:r>
      <w:r w:rsidR="009F7B93" w:rsidRPr="0016158E">
        <w:rPr>
          <w:rFonts w:asciiTheme="majorHAnsi" w:hAnsiTheme="majorHAnsi" w:cs="FuturaBT-Book"/>
          <w:sz w:val="23"/>
          <w:szCs w:val="23"/>
        </w:rPr>
        <w:t xml:space="preserve"> </w:t>
      </w:r>
      <w:r w:rsidRPr="0016158E">
        <w:rPr>
          <w:rFonts w:asciiTheme="majorHAnsi" w:hAnsiTheme="majorHAnsi" w:cs="FuturaBT-Book"/>
          <w:sz w:val="23"/>
          <w:szCs w:val="23"/>
        </w:rPr>
        <w:t xml:space="preserve">Gedächtnis behält. Musikalische Einflüsse aus der Jugend der </w:t>
      </w:r>
      <w:proofErr w:type="spellStart"/>
      <w:r w:rsidRPr="0016158E">
        <w:rPr>
          <w:rFonts w:asciiTheme="majorHAnsi" w:hAnsiTheme="majorHAnsi" w:cs="FuturaBT-Book"/>
          <w:b/>
          <w:sz w:val="23"/>
          <w:szCs w:val="23"/>
        </w:rPr>
        <w:t>Desasterkids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>, insbesondere</w:t>
      </w:r>
      <w:r w:rsidR="009F7B93" w:rsidRPr="0016158E">
        <w:rPr>
          <w:rFonts w:asciiTheme="majorHAnsi" w:hAnsiTheme="majorHAnsi" w:cs="FuturaBT-Book"/>
          <w:sz w:val="23"/>
          <w:szCs w:val="23"/>
        </w:rPr>
        <w:t xml:space="preserve"> </w:t>
      </w:r>
      <w:r w:rsidRPr="0016158E">
        <w:rPr>
          <w:rFonts w:asciiTheme="majorHAnsi" w:hAnsiTheme="majorHAnsi" w:cs="FuturaBT-Book"/>
          <w:sz w:val="23"/>
          <w:szCs w:val="23"/>
        </w:rPr>
        <w:t xml:space="preserve">aus dem Nu </w:t>
      </w:r>
      <w:proofErr w:type="spellStart"/>
      <w:r w:rsidRPr="0016158E">
        <w:rPr>
          <w:rFonts w:asciiTheme="majorHAnsi" w:hAnsiTheme="majorHAnsi" w:cs="FuturaBT-Book"/>
          <w:sz w:val="23"/>
          <w:szCs w:val="23"/>
        </w:rPr>
        <w:t>Metal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>, fanden ihren Weg in den Kreativprozess des Albums, genauso</w:t>
      </w:r>
      <w:r w:rsidR="009F7B93" w:rsidRPr="0016158E">
        <w:rPr>
          <w:rFonts w:asciiTheme="majorHAnsi" w:hAnsiTheme="majorHAnsi" w:cs="FuturaBT-Book"/>
          <w:sz w:val="23"/>
          <w:szCs w:val="23"/>
        </w:rPr>
        <w:t xml:space="preserve"> </w:t>
      </w:r>
      <w:r w:rsidRPr="0016158E">
        <w:rPr>
          <w:rFonts w:asciiTheme="majorHAnsi" w:hAnsiTheme="majorHAnsi" w:cs="FuturaBT-Book"/>
          <w:sz w:val="23"/>
          <w:szCs w:val="23"/>
        </w:rPr>
        <w:t>wie der Hang zur Pop-Musik. Das Ergebnis ist eine neu verpackte, vielseitige</w:t>
      </w:r>
      <w:r w:rsidR="009F7B93" w:rsidRPr="0016158E">
        <w:rPr>
          <w:rFonts w:asciiTheme="majorHAnsi" w:hAnsiTheme="majorHAnsi" w:cs="FuturaBT-Book"/>
          <w:sz w:val="23"/>
          <w:szCs w:val="23"/>
        </w:rPr>
        <w:t xml:space="preserve"> </w:t>
      </w:r>
      <w:r w:rsidRPr="0016158E">
        <w:rPr>
          <w:rFonts w:asciiTheme="majorHAnsi" w:hAnsiTheme="majorHAnsi" w:cs="FuturaBT-Book"/>
          <w:sz w:val="23"/>
          <w:szCs w:val="23"/>
        </w:rPr>
        <w:lastRenderedPageBreak/>
        <w:t xml:space="preserve">Mischung alter und neuer Sub-Genres des </w:t>
      </w:r>
      <w:proofErr w:type="spellStart"/>
      <w:r w:rsidRPr="0016158E">
        <w:rPr>
          <w:rFonts w:asciiTheme="majorHAnsi" w:hAnsiTheme="majorHAnsi" w:cs="FuturaBT-Book"/>
          <w:sz w:val="23"/>
          <w:szCs w:val="23"/>
        </w:rPr>
        <w:t>Metal</w:t>
      </w:r>
      <w:proofErr w:type="spellEnd"/>
      <w:r w:rsidRPr="0016158E">
        <w:rPr>
          <w:rFonts w:asciiTheme="majorHAnsi" w:hAnsiTheme="majorHAnsi" w:cs="FuturaBT-Book"/>
          <w:sz w:val="23"/>
          <w:szCs w:val="23"/>
        </w:rPr>
        <w:t>, wie man sie in Deutschland kaum vorfindet.</w:t>
      </w:r>
    </w:p>
    <w:p w:rsidR="008254FB" w:rsidRPr="0016158E" w:rsidRDefault="008254FB" w:rsidP="009F7B9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3"/>
          <w:szCs w:val="23"/>
        </w:rPr>
      </w:pPr>
    </w:p>
    <w:p w:rsidR="00904595" w:rsidRPr="0016158E" w:rsidRDefault="00904595" w:rsidP="009F7B93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Der allgemeine Vorverkauf beginnt am </w:t>
      </w:r>
      <w:r w:rsidR="000C3231" w:rsidRPr="0016158E">
        <w:rPr>
          <w:rFonts w:asciiTheme="majorHAnsi" w:hAnsiTheme="majorHAnsi" w:cs="Times New Roman"/>
          <w:color w:val="auto"/>
          <w:sz w:val="23"/>
          <w:szCs w:val="23"/>
        </w:rPr>
        <w:t>Mittwoch</w:t>
      </w:r>
      <w:r w:rsidR="00DD233C"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, dem </w:t>
      </w:r>
      <w:r w:rsidR="000C3231" w:rsidRPr="0016158E">
        <w:rPr>
          <w:rFonts w:asciiTheme="majorHAnsi" w:hAnsiTheme="majorHAnsi" w:cs="Times New Roman"/>
          <w:color w:val="auto"/>
          <w:sz w:val="23"/>
          <w:szCs w:val="23"/>
        </w:rPr>
        <w:t>29</w:t>
      </w:r>
      <w:r w:rsidR="00DD233C" w:rsidRPr="0016158E">
        <w:rPr>
          <w:rFonts w:asciiTheme="majorHAnsi" w:hAnsiTheme="majorHAnsi" w:cs="Times New Roman"/>
          <w:color w:val="auto"/>
          <w:sz w:val="23"/>
          <w:szCs w:val="23"/>
        </w:rPr>
        <w:t>. Ju</w:t>
      </w:r>
      <w:r w:rsidR="000C3231" w:rsidRPr="0016158E">
        <w:rPr>
          <w:rFonts w:asciiTheme="majorHAnsi" w:hAnsiTheme="majorHAnsi" w:cs="Times New Roman"/>
          <w:color w:val="auto"/>
          <w:sz w:val="23"/>
          <w:szCs w:val="23"/>
        </w:rPr>
        <w:t>ni</w:t>
      </w:r>
      <w:r w:rsidR="002369BD"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="00DD233C" w:rsidRPr="0016158E">
        <w:rPr>
          <w:rFonts w:asciiTheme="majorHAnsi" w:hAnsiTheme="majorHAnsi" w:cs="Times New Roman"/>
          <w:color w:val="auto"/>
          <w:sz w:val="23"/>
          <w:szCs w:val="23"/>
        </w:rPr>
        <w:t>2016</w:t>
      </w:r>
      <w:r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. Tickets sind unter </w:t>
      </w:r>
      <w:hyperlink r:id="rId11" w:history="1">
        <w:r w:rsidRPr="0016158E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hyperlink r:id="rId12" w:history="1">
        <w:r w:rsidRPr="0016158E">
          <w:rPr>
            <w:rStyle w:val="Hyperlink"/>
            <w:rFonts w:asciiTheme="majorHAnsi" w:hAnsiTheme="majorHAnsi" w:cs="Times New Roman"/>
            <w:sz w:val="23"/>
            <w:szCs w:val="23"/>
          </w:rPr>
          <w:t>www.ticketmaster.de</w:t>
        </w:r>
      </w:hyperlink>
      <w:r w:rsidR="0051576D"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3" w:history="1">
        <w:r w:rsidRPr="0016158E">
          <w:rPr>
            <w:rStyle w:val="Hyperlink"/>
            <w:rFonts w:asciiTheme="majorHAnsi" w:hAnsiTheme="majorHAnsi" w:cs="Times New Roman"/>
            <w:sz w:val="23"/>
            <w:szCs w:val="23"/>
          </w:rPr>
          <w:t>www.eventim.de</w:t>
        </w:r>
      </w:hyperlink>
      <w:r w:rsidRPr="0016158E">
        <w:rPr>
          <w:rFonts w:asciiTheme="majorHAnsi" w:hAnsiTheme="majorHAnsi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16158E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05166C" w:rsidRPr="0016158E" w:rsidRDefault="00A03DC2" w:rsidP="006A7550">
      <w:pPr>
        <w:autoSpaceDE w:val="0"/>
        <w:autoSpaceDN w:val="0"/>
        <w:rPr>
          <w:rStyle w:val="Hyperlink"/>
          <w:rFonts w:asciiTheme="majorHAnsi" w:hAnsiTheme="majorHAnsi"/>
          <w:sz w:val="23"/>
          <w:szCs w:val="23"/>
        </w:rPr>
      </w:pPr>
      <w:r w:rsidRPr="0016158E">
        <w:rPr>
          <w:rFonts w:asciiTheme="majorHAnsi" w:hAnsiTheme="majorHAnsi" w:cs="Calibri"/>
          <w:sz w:val="23"/>
          <w:szCs w:val="23"/>
        </w:rPr>
        <w:t>Weitere Informationen unter:</w:t>
      </w:r>
      <w:r w:rsidR="006A7550" w:rsidRPr="0016158E">
        <w:rPr>
          <w:rFonts w:asciiTheme="majorHAnsi" w:hAnsiTheme="majorHAnsi" w:cs="Calibri"/>
          <w:sz w:val="23"/>
          <w:szCs w:val="23"/>
        </w:rPr>
        <w:br/>
      </w:r>
      <w:hyperlink r:id="rId14" w:history="1">
        <w:r w:rsidR="006A7550" w:rsidRPr="0016158E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16158E">
        <w:rPr>
          <w:rFonts w:asciiTheme="majorHAnsi" w:hAnsiTheme="majorHAnsi" w:cs="Calibri"/>
          <w:sz w:val="23"/>
          <w:szCs w:val="23"/>
        </w:rPr>
        <w:t xml:space="preserve"> | </w:t>
      </w:r>
      <w:hyperlink r:id="rId15" w:history="1">
        <w:r w:rsidR="000C3231" w:rsidRPr="0016158E">
          <w:rPr>
            <w:rStyle w:val="Hyperlink"/>
            <w:rFonts w:asciiTheme="majorHAnsi" w:hAnsiTheme="majorHAnsi"/>
            <w:sz w:val="23"/>
            <w:szCs w:val="23"/>
          </w:rPr>
          <w:t>www.facebook.com/desasterkids</w:t>
        </w:r>
      </w:hyperlink>
      <w:r w:rsidR="00DD233C" w:rsidRPr="0016158E">
        <w:rPr>
          <w:rFonts w:asciiTheme="majorHAnsi" w:hAnsiTheme="majorHAnsi"/>
          <w:sz w:val="23"/>
          <w:szCs w:val="23"/>
        </w:rPr>
        <w:t xml:space="preserve"> | </w:t>
      </w:r>
      <w:hyperlink r:id="rId16" w:history="1">
        <w:r w:rsidR="000C3231" w:rsidRPr="0016158E">
          <w:rPr>
            <w:rStyle w:val="Hyperlink"/>
            <w:rFonts w:asciiTheme="majorHAnsi" w:hAnsiTheme="majorHAnsi"/>
            <w:sz w:val="23"/>
            <w:szCs w:val="23"/>
          </w:rPr>
          <w:t>www.redfield-records.de</w:t>
        </w:r>
      </w:hyperlink>
      <w:r w:rsidR="00DD233C" w:rsidRPr="0016158E">
        <w:rPr>
          <w:rFonts w:asciiTheme="majorHAnsi" w:hAnsiTheme="majorHAnsi"/>
          <w:sz w:val="23"/>
          <w:szCs w:val="23"/>
        </w:rPr>
        <w:t xml:space="preserve"> </w:t>
      </w:r>
    </w:p>
    <w:p w:rsidR="0005166C" w:rsidRPr="0016158E" w:rsidRDefault="003053E8" w:rsidP="006A7550">
      <w:pPr>
        <w:autoSpaceDE w:val="0"/>
        <w:autoSpaceDN w:val="0"/>
        <w:rPr>
          <w:rFonts w:asciiTheme="majorHAnsi" w:hAnsiTheme="majorHAnsi"/>
        </w:rPr>
      </w:pPr>
      <w:r w:rsidRPr="0016158E">
        <w:rPr>
          <w:rStyle w:val="Hyperlink"/>
          <w:rFonts w:asciiTheme="majorHAnsi" w:hAnsiTheme="majorHAnsi"/>
          <w:sz w:val="20"/>
          <w:szCs w:val="20"/>
        </w:rPr>
        <w:br/>
      </w:r>
      <w:r w:rsidR="00BB1A49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6158E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16158E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0C3231"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D</w:t>
      </w:r>
      <w:r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E</w:t>
      </w:r>
      <w:r w:rsidR="000C3231"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S</w:t>
      </w:r>
      <w:r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A</w:t>
      </w:r>
      <w:r w:rsidR="000C3231"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S</w:t>
      </w:r>
      <w:r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</w:t>
      </w:r>
      <w:r w:rsidR="000C3231" w:rsidRPr="0016158E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ERKIDS</w:t>
      </w:r>
    </w:p>
    <w:p w:rsidR="0005166C" w:rsidRPr="0016158E" w:rsidRDefault="000C3231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16158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Breakdown City</w:t>
      </w:r>
      <w:r w:rsidR="005C704D" w:rsidRPr="0016158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16158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16158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2016</w:t>
      </w:r>
      <w:r w:rsidR="00843BA5" w:rsidRPr="0016158E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024D37" w:rsidRPr="0016158E" w:rsidRDefault="00024D37" w:rsidP="00024D37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16158E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Special guests: Break Down </w:t>
      </w:r>
      <w:proofErr w:type="gramStart"/>
      <w:r w:rsidRPr="0016158E">
        <w:rPr>
          <w:rFonts w:asciiTheme="majorHAnsi" w:eastAsia="Times New Roman" w:hAnsiTheme="majorHAnsi" w:cs="Arial"/>
          <w:sz w:val="24"/>
          <w:szCs w:val="24"/>
          <w:lang w:val="en-US"/>
        </w:rPr>
        <w:t>A Venue &amp; Keep It For</w:t>
      </w:r>
      <w:proofErr w:type="gramEnd"/>
      <w:r w:rsidRPr="0016158E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Tomorrow</w:t>
      </w:r>
    </w:p>
    <w:p w:rsidR="00024D37" w:rsidRPr="0016158E" w:rsidRDefault="00024D37" w:rsidP="00024D3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val="en-US"/>
        </w:rPr>
      </w:pPr>
    </w:p>
    <w:p w:rsidR="00DD233C" w:rsidRPr="00BB1A49" w:rsidRDefault="00A13E54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09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>.16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Osnabrück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Bastard Club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B1A49" w:rsidRDefault="00A13E54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10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>.16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Köln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Pr="00BB1A49">
        <w:rPr>
          <w:rFonts w:eastAsiaTheme="minorEastAsia" w:cs="Times New Roman"/>
          <w:color w:val="auto"/>
          <w:sz w:val="26"/>
          <w:szCs w:val="22"/>
          <w:lang w:eastAsia="de-DE"/>
        </w:rPr>
        <w:t>MTC</w:t>
      </w:r>
      <w:r w:rsidR="00DD233C" w:rsidRPr="00BB1A49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16158E" w:rsidRDefault="00A13E54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15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.16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Fra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n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kfurt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N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a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cht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l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eben</w:t>
      </w:r>
      <w:r w:rsidR="00DD233C" w:rsidRPr="0016158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B1A49" w:rsidRDefault="00A13E54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val="en-US" w:eastAsia="de-DE"/>
        </w:rPr>
      </w:pP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16</w:t>
      </w:r>
      <w:r w:rsidR="00DD233C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.0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9</w:t>
      </w:r>
      <w:r w:rsidR="00DD233C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.16</w:t>
      </w:r>
      <w:r w:rsidR="00DD233C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="00DD233C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München</w:t>
      </w:r>
      <w:r w:rsidR="00DD233C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/ Ba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ckstage Club</w:t>
      </w:r>
      <w:r w:rsidR="00DD233C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</w:t>
      </w:r>
    </w:p>
    <w:p w:rsidR="0005166C" w:rsidRPr="00BB1A49" w:rsidRDefault="00DD233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val="en-US" w:eastAsia="de-DE"/>
        </w:rPr>
      </w:pP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30.0</w:t>
      </w:r>
      <w:r w:rsidR="00A13E54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9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.16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="00A13E54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Hamburg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/ </w:t>
      </w:r>
      <w:r w:rsidR="00A13E54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He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a</w:t>
      </w:r>
      <w:r w:rsidR="00A13E54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dcrash</w:t>
      </w:r>
    </w:p>
    <w:p w:rsidR="00B27380" w:rsidRPr="00BB1A49" w:rsidRDefault="00A13E54" w:rsidP="00B27380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val="en-US" w:eastAsia="de-DE"/>
        </w:rPr>
      </w:pP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01</w:t>
      </w:r>
      <w:r w:rsidR="00B27380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.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1</w:t>
      </w:r>
      <w:r w:rsidR="00B27380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0.16</w:t>
      </w:r>
      <w:r w:rsidR="00B27380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="00B27380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Leipzig</w:t>
      </w:r>
      <w:r w:rsidR="00B27380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/ </w:t>
      </w:r>
      <w:r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>Hellraiser</w:t>
      </w:r>
      <w:r w:rsidR="00B27380" w:rsidRPr="00BB1A49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</w:t>
      </w:r>
    </w:p>
    <w:p w:rsidR="00B27380" w:rsidRPr="0016158E" w:rsidRDefault="00B27380" w:rsidP="00B27380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0</w:t>
      </w:r>
      <w:r w:rsidR="00A13E54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.</w:t>
      </w:r>
      <w:r w:rsidR="00A13E54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10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.16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A34DE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B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>e</w:t>
      </w:r>
      <w:r w:rsidR="007A34DE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rli</w:t>
      </w:r>
      <w:r w:rsidRPr="0016158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n / </w:t>
      </w:r>
      <w:r w:rsidR="007A34DE" w:rsidRPr="0016158E">
        <w:rPr>
          <w:rFonts w:eastAsiaTheme="minorEastAsia" w:cs="Times New Roman"/>
          <w:color w:val="auto"/>
          <w:sz w:val="26"/>
          <w:szCs w:val="22"/>
          <w:lang w:eastAsia="de-DE"/>
        </w:rPr>
        <w:t>Musik &amp; Frieden</w:t>
      </w:r>
    </w:p>
    <w:p w:rsidR="00DD233C" w:rsidRPr="0016158E" w:rsidRDefault="00DD233C" w:rsidP="00DD233C">
      <w:pPr>
        <w:rPr>
          <w:rFonts w:asciiTheme="majorHAnsi" w:hAnsiTheme="majorHAnsi"/>
          <w:lang w:eastAsia="de-DE"/>
        </w:rPr>
      </w:pPr>
    </w:p>
    <w:p w:rsidR="0005166C" w:rsidRPr="0016158E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6158E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6158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16158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16158E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6158E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6158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6158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16158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6158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16158E" w:rsidRDefault="00BB1A49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6158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16158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6158E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B1" w:rsidRDefault="005D03B1" w:rsidP="006C61BB">
      <w:pPr>
        <w:spacing w:after="0" w:line="240" w:lineRule="auto"/>
      </w:pPr>
      <w:r>
        <w:separator/>
      </w:r>
    </w:p>
  </w:endnote>
  <w:endnote w:type="continuationSeparator" w:id="0">
    <w:p w:rsidR="005D03B1" w:rsidRDefault="005D03B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1A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1A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1A4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B1A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B1" w:rsidRDefault="005D03B1" w:rsidP="006C61BB">
      <w:pPr>
        <w:spacing w:after="0" w:line="240" w:lineRule="auto"/>
      </w:pPr>
      <w:r>
        <w:separator/>
      </w:r>
    </w:p>
  </w:footnote>
  <w:footnote w:type="continuationSeparator" w:id="0">
    <w:p w:rsidR="005D03B1" w:rsidRDefault="005D03B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4D37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323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158E"/>
    <w:rsid w:val="00165A62"/>
    <w:rsid w:val="00166984"/>
    <w:rsid w:val="001714DC"/>
    <w:rsid w:val="001750A9"/>
    <w:rsid w:val="00175CC4"/>
    <w:rsid w:val="00193898"/>
    <w:rsid w:val="0019395D"/>
    <w:rsid w:val="00197131"/>
    <w:rsid w:val="001A70FA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700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48D3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03B1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52B8"/>
    <w:rsid w:val="007170EC"/>
    <w:rsid w:val="007236B2"/>
    <w:rsid w:val="00724747"/>
    <w:rsid w:val="00730474"/>
    <w:rsid w:val="00752AEB"/>
    <w:rsid w:val="00762EBA"/>
    <w:rsid w:val="007774C7"/>
    <w:rsid w:val="0079445B"/>
    <w:rsid w:val="007A2FE9"/>
    <w:rsid w:val="007A34DE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3DFA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6302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9F7B93"/>
    <w:rsid w:val="00A03DC2"/>
    <w:rsid w:val="00A05ED4"/>
    <w:rsid w:val="00A10026"/>
    <w:rsid w:val="00A13D95"/>
    <w:rsid w:val="00A13E54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27380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1A49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733F"/>
    <w:rsid w:val="00D62E71"/>
    <w:rsid w:val="00D6428B"/>
    <w:rsid w:val="00D67265"/>
    <w:rsid w:val="00D74E57"/>
    <w:rsid w:val="00D80398"/>
    <w:rsid w:val="00D86120"/>
    <w:rsid w:val="00DA58DB"/>
    <w:rsid w:val="00DB0FFB"/>
    <w:rsid w:val="00DB1ED4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15FF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dfield-records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desasterkid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22D5-8713-4836-A91C-48B7378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2016-06-28T14:37:00Z</cp:lastPrinted>
  <dcterms:created xsi:type="dcterms:W3CDTF">2016-06-28T14:37:00Z</dcterms:created>
  <dcterms:modified xsi:type="dcterms:W3CDTF">2016-06-29T08:27:00Z</dcterms:modified>
</cp:coreProperties>
</file>