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C21A81" w:rsidRDefault="009D4E9E" w:rsidP="006B1325">
      <w:pPr>
        <w:rPr>
          <w:rFonts w:asciiTheme="majorHAnsi" w:hAnsiTheme="majorHAnsi"/>
          <w:b/>
        </w:rPr>
      </w:pPr>
      <w:r w:rsidRPr="00C21A81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21A81">
        <w:rPr>
          <w:rFonts w:asciiTheme="majorHAnsi" w:hAnsiTheme="majorHAnsi"/>
          <w:b/>
        </w:rPr>
        <w:tab/>
      </w:r>
    </w:p>
    <w:p w:rsidR="00C7559F" w:rsidRPr="00C21A81" w:rsidRDefault="00C7559F" w:rsidP="006B1325">
      <w:pPr>
        <w:rPr>
          <w:rFonts w:asciiTheme="majorHAnsi" w:hAnsiTheme="majorHAnsi"/>
          <w:b/>
        </w:rPr>
      </w:pPr>
    </w:p>
    <w:p w:rsidR="00C7559F" w:rsidRPr="00C21A81" w:rsidRDefault="00C7559F" w:rsidP="006B1325">
      <w:pPr>
        <w:rPr>
          <w:rFonts w:asciiTheme="majorHAnsi" w:hAnsiTheme="majorHAnsi"/>
          <w:b/>
        </w:rPr>
      </w:pPr>
    </w:p>
    <w:p w:rsidR="00FB45CB" w:rsidRPr="00C21A81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21A81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21A81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21A81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21A81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296E71" w:rsidRPr="00296E71" w:rsidRDefault="00296E71" w:rsidP="00A55CC1">
      <w:pPr>
        <w:jc w:val="center"/>
        <w:rPr>
          <w:rFonts w:asciiTheme="majorHAnsi" w:hAnsiTheme="majorHAnsi"/>
          <w:b/>
          <w:noProof/>
          <w:sz w:val="20"/>
          <w:szCs w:val="20"/>
          <w:lang w:eastAsia="de-DE"/>
        </w:rPr>
      </w:pPr>
    </w:p>
    <w:p w:rsidR="00A55CC1" w:rsidRDefault="00A55CC1" w:rsidP="00A55CC1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A55CC1">
        <w:rPr>
          <w:rFonts w:asciiTheme="majorHAnsi" w:hAnsiTheme="majorHAnsi"/>
          <w:b/>
          <w:noProof/>
          <w:sz w:val="70"/>
          <w:szCs w:val="70"/>
          <w:lang w:eastAsia="de-DE"/>
        </w:rPr>
        <w:t>35 Jahre BÖHSE ONKELZ</w:t>
      </w:r>
      <w:r w:rsidR="006E5AD6" w:rsidRPr="00C21A81">
        <w:rPr>
          <w:rFonts w:asciiTheme="majorHAnsi" w:hAnsiTheme="majorHAnsi"/>
          <w:b/>
          <w:spacing w:val="140"/>
          <w:sz w:val="74"/>
          <w:szCs w:val="74"/>
        </w:rPr>
        <w:br/>
      </w:r>
      <w:r w:rsidRPr="00A55CC1">
        <w:rPr>
          <w:rFonts w:asciiTheme="majorHAnsi" w:hAnsiTheme="majorHAnsi"/>
          <w:i/>
          <w:spacing w:val="140"/>
          <w:sz w:val="34"/>
          <w:szCs w:val="44"/>
        </w:rPr>
        <w:t>Symphonien und Sonaten Live</w:t>
      </w:r>
    </w:p>
    <w:p w:rsidR="0005166C" w:rsidRPr="00A55CC1" w:rsidRDefault="00856975" w:rsidP="00A55CC1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>
        <w:rPr>
          <w:rFonts w:asciiTheme="majorHAnsi" w:hAnsiTheme="majorHAnsi"/>
          <w:i/>
          <w:spacing w:val="140"/>
          <w:sz w:val="34"/>
          <w:szCs w:val="44"/>
        </w:rPr>
        <w:t>Das Klassikkonzert</w:t>
      </w:r>
      <w:r w:rsidR="00A55CC1" w:rsidRPr="00A55CC1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FF1894">
        <w:rPr>
          <w:rFonts w:asciiTheme="majorHAnsi" w:hAnsiTheme="majorHAnsi"/>
          <w:color w:val="FF0000"/>
        </w:rPr>
        <w:pict>
          <v:rect id="_x0000_i1025" style="width:453.5pt;height:1pt" o:hralign="center" o:hrstd="t" o:hrnoshade="t" o:hr="t" fillcolor="#008bac" stroked="f"/>
        </w:pict>
      </w:r>
    </w:p>
    <w:p w:rsidR="00A917F7" w:rsidRPr="00C21A81" w:rsidRDefault="004F29CA" w:rsidP="00A917F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F29CA">
        <w:rPr>
          <w:rFonts w:asciiTheme="majorHAnsi" w:hAnsiTheme="majorHAnsi"/>
          <w:b/>
          <w:sz w:val="26"/>
          <w:szCs w:val="26"/>
        </w:rPr>
        <w:t xml:space="preserve">Bratislava Symphony Orchestra </w:t>
      </w:r>
      <w:r w:rsidR="00296E71">
        <w:rPr>
          <w:rFonts w:asciiTheme="majorHAnsi" w:hAnsiTheme="majorHAnsi"/>
          <w:b/>
          <w:sz w:val="26"/>
          <w:szCs w:val="26"/>
        </w:rPr>
        <w:t>spielt Onkelz live</w:t>
      </w:r>
      <w:r>
        <w:rPr>
          <w:rFonts w:asciiTheme="majorHAnsi" w:hAnsiTheme="majorHAnsi"/>
          <w:b/>
          <w:sz w:val="26"/>
          <w:szCs w:val="26"/>
        </w:rPr>
        <w:br/>
        <w:t>Exklusives klassisches Konzert am 06. Mai 2016 in der Philharmonie Essen</w:t>
      </w:r>
    </w:p>
    <w:p w:rsidR="005A5C48" w:rsidRPr="00BC7D2C" w:rsidRDefault="00C746D3" w:rsidP="00A917F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21A81">
        <w:rPr>
          <w:rFonts w:asciiTheme="majorHAnsi" w:hAnsiTheme="majorHAnsi"/>
          <w:b/>
          <w:sz w:val="26"/>
          <w:szCs w:val="26"/>
        </w:rPr>
        <w:t xml:space="preserve">Tickets ab </w:t>
      </w:r>
      <w:r w:rsidR="004F29CA">
        <w:rPr>
          <w:rFonts w:asciiTheme="majorHAnsi" w:hAnsiTheme="majorHAnsi"/>
          <w:b/>
          <w:sz w:val="26"/>
          <w:szCs w:val="26"/>
        </w:rPr>
        <w:t xml:space="preserve">Freitag, dem </w:t>
      </w:r>
      <w:r w:rsidR="00FF1894">
        <w:rPr>
          <w:rFonts w:asciiTheme="majorHAnsi" w:hAnsiTheme="majorHAnsi"/>
          <w:b/>
          <w:sz w:val="26"/>
          <w:szCs w:val="26"/>
        </w:rPr>
        <w:t>0</w:t>
      </w:r>
      <w:r w:rsidR="004F29CA">
        <w:rPr>
          <w:rFonts w:asciiTheme="majorHAnsi" w:hAnsiTheme="majorHAnsi"/>
          <w:b/>
          <w:sz w:val="26"/>
          <w:szCs w:val="26"/>
        </w:rPr>
        <w:t>8. April 2016 – 1</w:t>
      </w:r>
      <w:r w:rsidR="003C7C55">
        <w:rPr>
          <w:rFonts w:asciiTheme="majorHAnsi" w:hAnsiTheme="majorHAnsi"/>
          <w:b/>
          <w:sz w:val="26"/>
          <w:szCs w:val="26"/>
        </w:rPr>
        <w:t>0</w:t>
      </w:r>
      <w:r w:rsidR="004F29CA">
        <w:rPr>
          <w:rFonts w:asciiTheme="majorHAnsi" w:hAnsiTheme="majorHAnsi"/>
          <w:b/>
          <w:sz w:val="26"/>
          <w:szCs w:val="26"/>
        </w:rPr>
        <w:t xml:space="preserve">.00 Uhr </w:t>
      </w:r>
      <w:r w:rsidR="00A917F7" w:rsidRPr="00C21A81">
        <w:rPr>
          <w:rFonts w:asciiTheme="majorHAnsi" w:hAnsiTheme="majorHAnsi"/>
          <w:b/>
          <w:sz w:val="26"/>
          <w:szCs w:val="26"/>
        </w:rPr>
        <w:t>erhältlich</w:t>
      </w:r>
      <w:r w:rsidR="00FF1894">
        <w:rPr>
          <w:rFonts w:asciiTheme="majorHAnsi" w:hAnsiTheme="majorHAnsi"/>
          <w:color w:val="FF0000"/>
        </w:rPr>
        <w:pict>
          <v:rect id="_x0000_i1026" style="width:453.5pt;height:1pt" o:hralign="center" o:hrstd="t" o:hrnoshade="t" o:hr="t" fillcolor="#008bac" stroked="f"/>
        </w:pict>
      </w:r>
    </w:p>
    <w:p w:rsidR="00E2130C" w:rsidRPr="00BC7D2C" w:rsidRDefault="00E2130C" w:rsidP="00C0053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A55CC1" w:rsidRPr="00A55CC1" w:rsidRDefault="00A55CC1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55CC1">
        <w:rPr>
          <w:rFonts w:asciiTheme="majorHAnsi" w:hAnsiTheme="majorHAnsi" w:cs="Arial"/>
          <w:sz w:val="22"/>
          <w:szCs w:val="22"/>
        </w:rPr>
        <w:t xml:space="preserve">Es ist angerichtet! </w:t>
      </w:r>
      <w:r w:rsidR="006E60F1">
        <w:rPr>
          <w:rFonts w:asciiTheme="majorHAnsi" w:hAnsiTheme="majorHAnsi" w:cs="Arial"/>
          <w:sz w:val="22"/>
          <w:szCs w:val="22"/>
        </w:rPr>
        <w:t>A</w:t>
      </w:r>
      <w:r>
        <w:rPr>
          <w:rFonts w:asciiTheme="majorHAnsi" w:hAnsiTheme="majorHAnsi" w:cs="Arial"/>
          <w:sz w:val="22"/>
          <w:szCs w:val="22"/>
        </w:rPr>
        <w:t>m Freitag, dem 06. Mai 2016</w:t>
      </w:r>
      <w:r w:rsidRPr="00A55CC1">
        <w:rPr>
          <w:rFonts w:asciiTheme="majorHAnsi" w:hAnsiTheme="majorHAnsi" w:cs="Arial"/>
          <w:sz w:val="22"/>
          <w:szCs w:val="22"/>
        </w:rPr>
        <w:t xml:space="preserve"> </w:t>
      </w:r>
      <w:r w:rsidR="006E60F1">
        <w:rPr>
          <w:rFonts w:asciiTheme="majorHAnsi" w:hAnsiTheme="majorHAnsi" w:cs="Arial"/>
          <w:sz w:val="22"/>
          <w:szCs w:val="22"/>
        </w:rPr>
        <w:t>zelebrieren d</w:t>
      </w:r>
      <w:r w:rsidR="006E60F1" w:rsidRPr="00A55CC1">
        <w:rPr>
          <w:rFonts w:asciiTheme="majorHAnsi" w:hAnsiTheme="majorHAnsi" w:cs="Arial"/>
          <w:sz w:val="22"/>
          <w:szCs w:val="22"/>
        </w:rPr>
        <w:t xml:space="preserve">ie </w:t>
      </w:r>
      <w:r w:rsidR="006E60F1" w:rsidRPr="00CF7578">
        <w:rPr>
          <w:rFonts w:asciiTheme="majorHAnsi" w:hAnsiTheme="majorHAnsi" w:cs="Arial"/>
          <w:b/>
          <w:sz w:val="22"/>
          <w:szCs w:val="22"/>
        </w:rPr>
        <w:t xml:space="preserve">Onkelz </w:t>
      </w:r>
      <w:r w:rsidR="006E60F1">
        <w:rPr>
          <w:rFonts w:asciiTheme="majorHAnsi" w:hAnsiTheme="majorHAnsi" w:cs="Arial"/>
          <w:sz w:val="22"/>
          <w:szCs w:val="22"/>
        </w:rPr>
        <w:t>in der Philharmonie in Essen</w:t>
      </w:r>
      <w:r w:rsidR="006E60F1" w:rsidRPr="00A55CC1">
        <w:rPr>
          <w:rFonts w:asciiTheme="majorHAnsi" w:hAnsiTheme="majorHAnsi" w:cs="Arial"/>
          <w:sz w:val="22"/>
          <w:szCs w:val="22"/>
        </w:rPr>
        <w:t xml:space="preserve"> </w:t>
      </w:r>
      <w:r w:rsidRPr="00A55CC1">
        <w:rPr>
          <w:rFonts w:asciiTheme="majorHAnsi" w:hAnsiTheme="majorHAnsi" w:cs="Arial"/>
          <w:sz w:val="22"/>
          <w:szCs w:val="22"/>
        </w:rPr>
        <w:t>ihr 35. Bandjubiläum mit dem ganz großen klassischen Besteck</w:t>
      </w:r>
      <w:r>
        <w:rPr>
          <w:rFonts w:asciiTheme="majorHAnsi" w:hAnsiTheme="majorHAnsi" w:cs="Arial"/>
          <w:sz w:val="22"/>
          <w:szCs w:val="22"/>
        </w:rPr>
        <w:t>.</w:t>
      </w:r>
      <w:r w:rsidR="006E60F1">
        <w:rPr>
          <w:rFonts w:asciiTheme="majorHAnsi" w:hAnsiTheme="majorHAnsi" w:cs="Arial"/>
          <w:sz w:val="22"/>
          <w:szCs w:val="22"/>
        </w:rPr>
        <w:t xml:space="preserve"> </w:t>
      </w:r>
      <w:r w:rsidRPr="00A55CC1">
        <w:rPr>
          <w:rFonts w:asciiTheme="majorHAnsi" w:hAnsiTheme="majorHAnsi" w:cs="Arial"/>
          <w:sz w:val="22"/>
          <w:szCs w:val="22"/>
        </w:rPr>
        <w:t xml:space="preserve">Mitten </w:t>
      </w:r>
      <w:r w:rsidR="0049586E">
        <w:rPr>
          <w:rFonts w:asciiTheme="majorHAnsi" w:hAnsiTheme="majorHAnsi" w:cs="Arial"/>
          <w:sz w:val="22"/>
          <w:szCs w:val="22"/>
        </w:rPr>
        <w:t>im Herzen des Ruhrpotts gelegen</w:t>
      </w:r>
      <w:r w:rsidRPr="00A55CC1">
        <w:rPr>
          <w:rFonts w:asciiTheme="majorHAnsi" w:hAnsiTheme="majorHAnsi" w:cs="Arial"/>
          <w:sz w:val="22"/>
          <w:szCs w:val="22"/>
        </w:rPr>
        <w:t xml:space="preserve"> liegt dieses besondere Konzerthaus, das für dieses Vorhaben, die </w:t>
      </w:r>
      <w:r w:rsidRPr="00CF7578">
        <w:rPr>
          <w:rFonts w:asciiTheme="majorHAnsi" w:hAnsiTheme="majorHAnsi" w:cs="Arial"/>
          <w:b/>
          <w:sz w:val="22"/>
          <w:szCs w:val="22"/>
        </w:rPr>
        <w:t xml:space="preserve">Onkelz </w:t>
      </w:r>
      <w:r w:rsidRPr="00A55CC1">
        <w:rPr>
          <w:rFonts w:asciiTheme="majorHAnsi" w:hAnsiTheme="majorHAnsi" w:cs="Arial"/>
          <w:sz w:val="22"/>
          <w:szCs w:val="22"/>
        </w:rPr>
        <w:t>einmal klassisch zu erleben,</w:t>
      </w:r>
      <w:r w:rsidR="006E60F1">
        <w:rPr>
          <w:rFonts w:asciiTheme="majorHAnsi" w:hAnsiTheme="majorHAnsi" w:cs="Arial"/>
          <w:sz w:val="22"/>
          <w:szCs w:val="22"/>
        </w:rPr>
        <w:t xml:space="preserve"> nicht geeigneter sein könnte. Ein </w:t>
      </w:r>
      <w:r w:rsidR="006E60F1" w:rsidRPr="00A55CC1">
        <w:rPr>
          <w:rFonts w:asciiTheme="majorHAnsi" w:hAnsiTheme="majorHAnsi" w:cs="Arial"/>
          <w:sz w:val="22"/>
          <w:szCs w:val="22"/>
        </w:rPr>
        <w:t>über 80-köpf</w:t>
      </w:r>
      <w:r w:rsidR="00856975">
        <w:rPr>
          <w:rFonts w:asciiTheme="majorHAnsi" w:hAnsiTheme="majorHAnsi" w:cs="Arial"/>
          <w:sz w:val="22"/>
          <w:szCs w:val="22"/>
        </w:rPr>
        <w:t>iges</w:t>
      </w:r>
      <w:r w:rsidR="006E60F1" w:rsidRPr="00A55CC1">
        <w:rPr>
          <w:rFonts w:asciiTheme="majorHAnsi" w:hAnsiTheme="majorHAnsi" w:cs="Arial"/>
          <w:sz w:val="22"/>
          <w:szCs w:val="22"/>
        </w:rPr>
        <w:t xml:space="preserve">-Ensemble des </w:t>
      </w:r>
      <w:r w:rsidR="00296E71">
        <w:rPr>
          <w:rFonts w:asciiTheme="majorHAnsi" w:hAnsiTheme="majorHAnsi" w:cs="Arial"/>
          <w:sz w:val="22"/>
          <w:szCs w:val="22"/>
        </w:rPr>
        <w:t xml:space="preserve">slowakischen </w:t>
      </w:r>
      <w:r w:rsidR="006E60F1" w:rsidRPr="00CF7578">
        <w:rPr>
          <w:rFonts w:asciiTheme="majorHAnsi" w:hAnsiTheme="majorHAnsi" w:cs="Arial"/>
          <w:b/>
          <w:sz w:val="22"/>
          <w:szCs w:val="22"/>
        </w:rPr>
        <w:t>Bratislava Symphony Orchestra</w:t>
      </w:r>
      <w:r w:rsidR="006E60F1" w:rsidRPr="006E60F1">
        <w:rPr>
          <w:rFonts w:asciiTheme="majorHAnsi" w:hAnsiTheme="majorHAnsi" w:cs="Arial"/>
          <w:sz w:val="22"/>
          <w:szCs w:val="22"/>
        </w:rPr>
        <w:t xml:space="preserve"> </w:t>
      </w:r>
      <w:r w:rsidR="00296E71">
        <w:rPr>
          <w:rFonts w:asciiTheme="majorHAnsi" w:hAnsiTheme="majorHAnsi" w:cs="Arial"/>
          <w:sz w:val="22"/>
          <w:szCs w:val="22"/>
        </w:rPr>
        <w:t xml:space="preserve">unter </w:t>
      </w:r>
      <w:r w:rsidR="00296E71" w:rsidRPr="00A55CC1">
        <w:rPr>
          <w:rFonts w:asciiTheme="majorHAnsi" w:hAnsiTheme="majorHAnsi" w:cs="Arial"/>
          <w:sz w:val="22"/>
          <w:szCs w:val="22"/>
        </w:rPr>
        <w:t>der Leitung vo</w:t>
      </w:r>
      <w:r w:rsidR="00296E71">
        <w:rPr>
          <w:rFonts w:asciiTheme="majorHAnsi" w:hAnsiTheme="majorHAnsi" w:cs="Arial"/>
          <w:sz w:val="22"/>
          <w:szCs w:val="22"/>
        </w:rPr>
        <w:t xml:space="preserve">n David Hernando Rico </w:t>
      </w:r>
      <w:r w:rsidR="006E60F1">
        <w:rPr>
          <w:rFonts w:asciiTheme="majorHAnsi" w:hAnsiTheme="majorHAnsi" w:cs="Arial"/>
          <w:sz w:val="22"/>
          <w:szCs w:val="22"/>
        </w:rPr>
        <w:t xml:space="preserve">wird </w:t>
      </w:r>
      <w:r w:rsidR="00856975">
        <w:rPr>
          <w:rFonts w:asciiTheme="majorHAnsi" w:hAnsiTheme="majorHAnsi" w:cs="Arial"/>
          <w:sz w:val="22"/>
          <w:szCs w:val="22"/>
        </w:rPr>
        <w:t xml:space="preserve">das </w:t>
      </w:r>
      <w:r w:rsidR="006E60F1">
        <w:rPr>
          <w:rFonts w:asciiTheme="majorHAnsi" w:hAnsiTheme="majorHAnsi" w:cs="Arial"/>
          <w:sz w:val="22"/>
          <w:szCs w:val="22"/>
        </w:rPr>
        <w:t>für den ECHO nominierte Doppelalbum</w:t>
      </w:r>
      <w:r w:rsidRPr="00A55CC1">
        <w:rPr>
          <w:rFonts w:asciiTheme="majorHAnsi" w:hAnsiTheme="majorHAnsi" w:cs="Arial"/>
          <w:sz w:val="22"/>
          <w:szCs w:val="22"/>
        </w:rPr>
        <w:t xml:space="preserve"> </w:t>
      </w:r>
      <w:r w:rsidR="006E60F1" w:rsidRPr="006E60F1">
        <w:rPr>
          <w:rFonts w:asciiTheme="majorHAnsi" w:hAnsiTheme="majorHAnsi" w:cs="Arial"/>
          <w:sz w:val="22"/>
          <w:szCs w:val="22"/>
        </w:rPr>
        <w:t xml:space="preserve">"35 Jahre Böhse Onkelz – Symphonien &amp; Sonaten" </w:t>
      </w:r>
      <w:r w:rsidR="00856975">
        <w:rPr>
          <w:rFonts w:asciiTheme="majorHAnsi" w:hAnsiTheme="majorHAnsi" w:cs="Arial"/>
          <w:sz w:val="22"/>
          <w:szCs w:val="22"/>
        </w:rPr>
        <w:t xml:space="preserve">(VÖ 11.12.15/Tonpool) </w:t>
      </w:r>
      <w:r w:rsidR="006E60F1">
        <w:rPr>
          <w:rFonts w:asciiTheme="majorHAnsi" w:hAnsiTheme="majorHAnsi" w:cs="Arial"/>
          <w:sz w:val="22"/>
          <w:szCs w:val="22"/>
        </w:rPr>
        <w:t>in Gänze aufführen</w:t>
      </w:r>
      <w:r w:rsidRPr="00A55CC1">
        <w:rPr>
          <w:rFonts w:asciiTheme="majorHAnsi" w:hAnsiTheme="majorHAnsi" w:cs="Arial"/>
          <w:sz w:val="22"/>
          <w:szCs w:val="22"/>
        </w:rPr>
        <w:t xml:space="preserve">. </w:t>
      </w:r>
      <w:r w:rsidR="00CF7578">
        <w:rPr>
          <w:rFonts w:asciiTheme="majorHAnsi" w:hAnsiTheme="majorHAnsi" w:cs="Arial"/>
          <w:sz w:val="22"/>
          <w:szCs w:val="22"/>
        </w:rPr>
        <w:t>„</w:t>
      </w:r>
      <w:r w:rsidR="00CF7578" w:rsidRPr="00CF7578">
        <w:rPr>
          <w:rFonts w:asciiTheme="majorHAnsi" w:hAnsiTheme="majorHAnsi" w:cs="Arial"/>
          <w:sz w:val="22"/>
          <w:szCs w:val="22"/>
        </w:rPr>
        <w:t>Symphonien und Sonaten Live</w:t>
      </w:r>
      <w:r w:rsidR="00CF7578">
        <w:rPr>
          <w:rFonts w:asciiTheme="majorHAnsi" w:hAnsiTheme="majorHAnsi" w:cs="Arial"/>
          <w:sz w:val="22"/>
          <w:szCs w:val="22"/>
        </w:rPr>
        <w:t>“ ist ein einmaliges,</w:t>
      </w:r>
      <w:r w:rsidRPr="00A55CC1">
        <w:rPr>
          <w:rFonts w:asciiTheme="majorHAnsi" w:hAnsiTheme="majorHAnsi" w:cs="Arial"/>
          <w:sz w:val="22"/>
          <w:szCs w:val="22"/>
        </w:rPr>
        <w:t xml:space="preserve"> </w:t>
      </w:r>
      <w:r w:rsidR="00CF7578">
        <w:rPr>
          <w:rFonts w:asciiTheme="majorHAnsi" w:hAnsiTheme="majorHAnsi" w:cs="Arial"/>
          <w:sz w:val="22"/>
          <w:szCs w:val="22"/>
        </w:rPr>
        <w:t>dreistündiges Klassik-</w:t>
      </w:r>
      <w:r w:rsidRPr="00A55CC1">
        <w:rPr>
          <w:rFonts w:asciiTheme="majorHAnsi" w:hAnsiTheme="majorHAnsi" w:cs="Arial"/>
          <w:sz w:val="22"/>
          <w:szCs w:val="22"/>
        </w:rPr>
        <w:t>Event</w:t>
      </w:r>
      <w:r w:rsidR="00606F5F">
        <w:rPr>
          <w:rFonts w:asciiTheme="majorHAnsi" w:hAnsiTheme="majorHAnsi" w:cs="Arial"/>
          <w:sz w:val="22"/>
          <w:szCs w:val="22"/>
        </w:rPr>
        <w:t xml:space="preserve">. </w:t>
      </w:r>
      <w:r w:rsidR="00606F5F" w:rsidRPr="00606F5F">
        <w:rPr>
          <w:rFonts w:asciiTheme="majorHAnsi" w:hAnsiTheme="majorHAnsi" w:cs="Arial"/>
          <w:sz w:val="22"/>
          <w:szCs w:val="22"/>
        </w:rPr>
        <w:t>Die Band selbst wird an diesem Abend ebenfalls Gast auf ihrer Geburtstagsgala sein und das Konzert mit den Fans zusammen im Zuschauerraum genießen.</w:t>
      </w:r>
    </w:p>
    <w:p w:rsidR="00A55CC1" w:rsidRPr="00A55CC1" w:rsidRDefault="00A55CC1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="Arial"/>
          <w:sz w:val="22"/>
          <w:szCs w:val="22"/>
        </w:rPr>
      </w:pPr>
    </w:p>
    <w:p w:rsidR="006C0FBE" w:rsidRDefault="00A55CC1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55CC1">
        <w:rPr>
          <w:rFonts w:asciiTheme="majorHAnsi" w:hAnsiTheme="majorHAnsi" w:cs="Arial"/>
          <w:sz w:val="22"/>
          <w:szCs w:val="22"/>
        </w:rPr>
        <w:t xml:space="preserve">Eins steht fest: Dieses Konzert wird geschichtsträchtig und in die lange Historie der ganz besonderen </w:t>
      </w:r>
      <w:r w:rsidRPr="00296E71">
        <w:rPr>
          <w:rFonts w:asciiTheme="majorHAnsi" w:hAnsiTheme="majorHAnsi" w:cs="Arial"/>
          <w:sz w:val="22"/>
          <w:szCs w:val="22"/>
        </w:rPr>
        <w:t>Onkelz</w:t>
      </w:r>
      <w:r w:rsidRPr="00A55CC1">
        <w:rPr>
          <w:rFonts w:asciiTheme="majorHAnsi" w:hAnsiTheme="majorHAnsi" w:cs="Arial"/>
          <w:sz w:val="22"/>
          <w:szCs w:val="22"/>
        </w:rPr>
        <w:t xml:space="preserve">-Veranstaltungen als Glanzlicht ihrer Karriere eingehen. Der Kontrast zwischen sechs Hockenheimring-Shows vor knapp 600.000 Fans und der intimen Atmosphäre eines klassischen Konzerthauses vor versammeltem Orchester, das legendäre </w:t>
      </w:r>
      <w:r w:rsidRPr="00296E71">
        <w:rPr>
          <w:rFonts w:asciiTheme="majorHAnsi" w:hAnsiTheme="majorHAnsi" w:cs="Arial"/>
          <w:sz w:val="22"/>
          <w:szCs w:val="22"/>
        </w:rPr>
        <w:t>Onkelz</w:t>
      </w:r>
      <w:r w:rsidRPr="00A55CC1">
        <w:rPr>
          <w:rFonts w:asciiTheme="majorHAnsi" w:hAnsiTheme="majorHAnsi" w:cs="Arial"/>
          <w:sz w:val="22"/>
          <w:szCs w:val="22"/>
        </w:rPr>
        <w:t>-Songs auf magische Art und Weise zum Leben erweckt,</w:t>
      </w:r>
      <w:r w:rsidR="00856975">
        <w:rPr>
          <w:rFonts w:asciiTheme="majorHAnsi" w:hAnsiTheme="majorHAnsi" w:cs="Arial"/>
          <w:sz w:val="22"/>
          <w:szCs w:val="22"/>
        </w:rPr>
        <w:t xml:space="preserve"> könnte imposanter </w:t>
      </w:r>
      <w:r w:rsidR="00CF7578">
        <w:rPr>
          <w:rFonts w:asciiTheme="majorHAnsi" w:hAnsiTheme="majorHAnsi" w:cs="Arial"/>
          <w:sz w:val="22"/>
          <w:szCs w:val="22"/>
        </w:rPr>
        <w:t xml:space="preserve">nicht </w:t>
      </w:r>
      <w:r w:rsidR="00856975">
        <w:rPr>
          <w:rFonts w:asciiTheme="majorHAnsi" w:hAnsiTheme="majorHAnsi" w:cs="Arial"/>
          <w:sz w:val="22"/>
          <w:szCs w:val="22"/>
        </w:rPr>
        <w:t>sein.</w:t>
      </w:r>
    </w:p>
    <w:p w:rsidR="00856975" w:rsidRDefault="00856975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0A1A2A" w:rsidRDefault="00856975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96E71">
        <w:rPr>
          <w:rFonts w:asciiTheme="majorHAnsi" w:hAnsiTheme="majorHAnsi" w:cs="Arial"/>
          <w:sz w:val="22"/>
          <w:szCs w:val="22"/>
        </w:rPr>
        <w:t xml:space="preserve">Der allgemeine Vorverkauf beginnt am Freitag, dem </w:t>
      </w:r>
      <w:r w:rsidR="00FF1894">
        <w:rPr>
          <w:rFonts w:asciiTheme="majorHAnsi" w:hAnsiTheme="majorHAnsi" w:cs="Arial"/>
          <w:sz w:val="22"/>
          <w:szCs w:val="22"/>
        </w:rPr>
        <w:t>08</w:t>
      </w:r>
      <w:bookmarkStart w:id="0" w:name="_GoBack"/>
      <w:bookmarkEnd w:id="0"/>
      <w:r w:rsidR="007567C6">
        <w:rPr>
          <w:rFonts w:asciiTheme="majorHAnsi" w:hAnsiTheme="majorHAnsi" w:cs="Arial"/>
          <w:sz w:val="22"/>
          <w:szCs w:val="22"/>
        </w:rPr>
        <w:t>.</w:t>
      </w:r>
      <w:r w:rsidRPr="00296E71">
        <w:rPr>
          <w:rFonts w:asciiTheme="majorHAnsi" w:hAnsiTheme="majorHAnsi" w:cs="Arial"/>
          <w:sz w:val="22"/>
          <w:szCs w:val="22"/>
        </w:rPr>
        <w:t xml:space="preserve"> April 2016</w:t>
      </w:r>
      <w:r w:rsidR="00BB68CF">
        <w:rPr>
          <w:rFonts w:asciiTheme="majorHAnsi" w:hAnsiTheme="majorHAnsi" w:cs="Arial"/>
          <w:sz w:val="22"/>
          <w:szCs w:val="22"/>
        </w:rPr>
        <w:t xml:space="preserve"> – 10</w:t>
      </w:r>
      <w:r w:rsidRPr="00296E71">
        <w:rPr>
          <w:rFonts w:asciiTheme="majorHAnsi" w:hAnsiTheme="majorHAnsi" w:cs="Arial"/>
          <w:sz w:val="22"/>
          <w:szCs w:val="22"/>
        </w:rPr>
        <w:t xml:space="preserve">.00 Uhr. Tickets sind exklusiv und ausschließlich </w:t>
      </w:r>
      <w:r w:rsidR="00854A24">
        <w:rPr>
          <w:rFonts w:asciiTheme="majorHAnsi" w:hAnsiTheme="majorHAnsi" w:cs="Arial"/>
          <w:sz w:val="22"/>
          <w:szCs w:val="22"/>
        </w:rPr>
        <w:t xml:space="preserve">online </w:t>
      </w:r>
      <w:r w:rsidR="00296E71">
        <w:rPr>
          <w:rFonts w:asciiTheme="majorHAnsi" w:hAnsiTheme="majorHAnsi" w:cs="Arial"/>
          <w:sz w:val="22"/>
          <w:szCs w:val="22"/>
        </w:rPr>
        <w:t>unter</w:t>
      </w:r>
      <w:r w:rsidR="00083A16" w:rsidRPr="00296E71">
        <w:rPr>
          <w:rFonts w:asciiTheme="majorHAnsi" w:hAnsiTheme="majorHAnsi" w:cs="Arial"/>
          <w:sz w:val="22"/>
          <w:szCs w:val="22"/>
        </w:rPr>
        <w:t xml:space="preserve"> </w:t>
      </w:r>
      <w:r w:rsidR="000A1A2A">
        <w:rPr>
          <w:rFonts w:asciiTheme="majorHAnsi" w:hAnsiTheme="majorHAnsi" w:cs="Arial"/>
          <w:sz w:val="22"/>
          <w:szCs w:val="22"/>
        </w:rPr>
        <w:t>folgendem Ticketlink erhältlich:</w:t>
      </w:r>
    </w:p>
    <w:p w:rsidR="000A1A2A" w:rsidRDefault="000A1A2A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856975" w:rsidRDefault="00FF1894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hyperlink r:id="rId10" w:history="1">
        <w:r w:rsidR="000A1A2A" w:rsidRPr="000A1A2A">
          <w:rPr>
            <w:rStyle w:val="Hyperlink"/>
            <w:rFonts w:ascii="Cambria" w:eastAsia="Times New Roman" w:hAnsi="Cambria"/>
            <w:color w:val="800080"/>
            <w:sz w:val="22"/>
            <w:szCs w:val="22"/>
          </w:rPr>
          <w:t>http://www.eventim.de/tickets.html?affiliate=boe</w:t>
        </w:r>
      </w:hyperlink>
      <w:r w:rsidR="000A1A2A">
        <w:rPr>
          <w:rFonts w:ascii="Calibri" w:eastAsia="Times New Roman" w:hAnsi="Calibri"/>
          <w:color w:val="1F497D"/>
          <w:sz w:val="20"/>
        </w:rPr>
        <w:br/>
      </w:r>
      <w:r w:rsidR="000A1A2A">
        <w:rPr>
          <w:rFonts w:asciiTheme="majorHAnsi" w:hAnsiTheme="majorHAnsi" w:cs="Arial"/>
          <w:sz w:val="22"/>
          <w:szCs w:val="22"/>
        </w:rPr>
        <w:br/>
      </w:r>
      <w:r w:rsidR="00856975" w:rsidRPr="00296E71">
        <w:rPr>
          <w:rFonts w:asciiTheme="majorHAnsi" w:hAnsiTheme="majorHAnsi" w:cs="Arial"/>
          <w:sz w:val="22"/>
          <w:szCs w:val="22"/>
        </w:rPr>
        <w:lastRenderedPageBreak/>
        <w:t xml:space="preserve">Informationen zu den </w:t>
      </w:r>
      <w:r w:rsidR="00083A16" w:rsidRPr="00296E71">
        <w:rPr>
          <w:rFonts w:asciiTheme="majorHAnsi" w:hAnsiTheme="majorHAnsi" w:cs="Arial"/>
          <w:sz w:val="22"/>
          <w:szCs w:val="22"/>
        </w:rPr>
        <w:t>Ticketpreisen</w:t>
      </w:r>
      <w:r w:rsidR="00856975" w:rsidRPr="00296E71">
        <w:rPr>
          <w:rFonts w:asciiTheme="majorHAnsi" w:hAnsiTheme="majorHAnsi" w:cs="Arial"/>
          <w:sz w:val="22"/>
          <w:szCs w:val="22"/>
        </w:rPr>
        <w:t xml:space="preserve"> </w:t>
      </w:r>
      <w:r w:rsidR="00296E71">
        <w:rPr>
          <w:rFonts w:asciiTheme="majorHAnsi" w:hAnsiTheme="majorHAnsi" w:cs="Arial"/>
          <w:sz w:val="22"/>
          <w:szCs w:val="22"/>
        </w:rPr>
        <w:t>der jeweiligen</w:t>
      </w:r>
      <w:r w:rsidR="00856975" w:rsidRPr="00296E71">
        <w:rPr>
          <w:rFonts w:asciiTheme="majorHAnsi" w:hAnsiTheme="majorHAnsi" w:cs="Arial"/>
          <w:sz w:val="22"/>
          <w:szCs w:val="22"/>
        </w:rPr>
        <w:t xml:space="preserve"> </w:t>
      </w:r>
      <w:r w:rsidR="00083A16" w:rsidRPr="00296E71">
        <w:rPr>
          <w:rFonts w:asciiTheme="majorHAnsi" w:hAnsiTheme="majorHAnsi" w:cs="Arial"/>
          <w:sz w:val="22"/>
          <w:szCs w:val="22"/>
        </w:rPr>
        <w:t>Sitzplatz</w:t>
      </w:r>
      <w:r w:rsidR="00856975" w:rsidRPr="00296E71">
        <w:rPr>
          <w:rFonts w:asciiTheme="majorHAnsi" w:hAnsiTheme="majorHAnsi" w:cs="Arial"/>
          <w:sz w:val="22"/>
          <w:szCs w:val="22"/>
        </w:rPr>
        <w:t xml:space="preserve">kategorien </w:t>
      </w:r>
      <w:r w:rsidR="00083A16" w:rsidRPr="00296E71">
        <w:rPr>
          <w:rFonts w:asciiTheme="majorHAnsi" w:hAnsiTheme="majorHAnsi" w:cs="Arial"/>
          <w:sz w:val="22"/>
          <w:szCs w:val="22"/>
        </w:rPr>
        <w:t>stehen</w:t>
      </w:r>
      <w:r w:rsidR="00856975" w:rsidRPr="00296E71">
        <w:rPr>
          <w:rFonts w:asciiTheme="majorHAnsi" w:hAnsiTheme="majorHAnsi" w:cs="Arial"/>
          <w:sz w:val="22"/>
          <w:szCs w:val="22"/>
        </w:rPr>
        <w:t xml:space="preserve"> </w:t>
      </w:r>
      <w:r w:rsidR="00296E71" w:rsidRPr="00296E71">
        <w:rPr>
          <w:rFonts w:asciiTheme="majorHAnsi" w:hAnsiTheme="majorHAnsi" w:cs="Arial"/>
          <w:sz w:val="22"/>
          <w:szCs w:val="22"/>
        </w:rPr>
        <w:t>ebenfalls unter dem Link zur Verfügung.</w:t>
      </w:r>
    </w:p>
    <w:p w:rsidR="00296E71" w:rsidRPr="00296E71" w:rsidRDefault="00296E71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CF7578" w:rsidRPr="00CF7578" w:rsidRDefault="00CF7578" w:rsidP="00296E7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F7578">
        <w:rPr>
          <w:rFonts w:asciiTheme="majorHAnsi" w:hAnsiTheme="majorHAnsi" w:cs="Arial"/>
          <w:sz w:val="22"/>
          <w:szCs w:val="22"/>
        </w:rPr>
        <w:t>Da dieser Abend auch optisch der Veranstaltung würdig sein soll, ist eine Abendgarderobe Pflicht. Ein schickes Hemd, eine gute Hose und Schuhe reichen - wer möchte darf aber auch gerne eine Krawatte oder Fliege tragen.</w:t>
      </w:r>
    </w:p>
    <w:p w:rsidR="000851E9" w:rsidRPr="00BC7D2C" w:rsidRDefault="000851E9" w:rsidP="00E2130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DE7E9C" w:rsidRPr="00C34859" w:rsidRDefault="00A03DC2" w:rsidP="00E2130C">
      <w:pPr>
        <w:autoSpaceDE w:val="0"/>
        <w:autoSpaceDN w:val="0"/>
        <w:rPr>
          <w:rFonts w:asciiTheme="majorHAnsi" w:hAnsiTheme="majorHAnsi" w:cs="Calibri"/>
        </w:rPr>
      </w:pPr>
      <w:r w:rsidRPr="00C34859">
        <w:rPr>
          <w:rFonts w:asciiTheme="majorHAnsi" w:hAnsiTheme="majorHAnsi" w:cs="Calibri"/>
        </w:rPr>
        <w:t>Weitere Informationen unter:</w:t>
      </w:r>
      <w:r w:rsidR="00296E71">
        <w:rPr>
          <w:rFonts w:asciiTheme="majorHAnsi" w:hAnsiTheme="majorHAnsi" w:cs="Calibri"/>
        </w:rPr>
        <w:t xml:space="preserve"> </w:t>
      </w:r>
      <w:hyperlink r:id="rId11" w:history="1">
        <w:r w:rsidR="006A7550" w:rsidRPr="00C34859">
          <w:rPr>
            <w:rStyle w:val="Hyperlink"/>
            <w:rFonts w:asciiTheme="majorHAnsi" w:eastAsiaTheme="minorEastAsia" w:hAnsiTheme="majorHAnsi"/>
            <w:lang w:eastAsia="de-DE"/>
          </w:rPr>
          <w:t>www.wizpro.com</w:t>
        </w:r>
      </w:hyperlink>
      <w:r w:rsidR="006A7550" w:rsidRPr="00C34859">
        <w:rPr>
          <w:rStyle w:val="Hyperlink"/>
          <w:rFonts w:asciiTheme="majorHAnsi" w:eastAsiaTheme="minorEastAsia" w:hAnsiTheme="majorHAnsi"/>
          <w:lang w:eastAsia="de-DE"/>
        </w:rPr>
        <w:t xml:space="preserve"> </w:t>
      </w:r>
      <w:r w:rsidR="006A7550" w:rsidRPr="00C34859">
        <w:rPr>
          <w:rFonts w:asciiTheme="majorHAnsi" w:hAnsiTheme="majorHAnsi" w:cs="Calibri"/>
        </w:rPr>
        <w:t xml:space="preserve">| </w:t>
      </w:r>
      <w:hyperlink r:id="rId12" w:history="1">
        <w:r w:rsidR="00083A16" w:rsidRPr="00BB68CF">
          <w:rPr>
            <w:rStyle w:val="Hyperlink"/>
            <w:rFonts w:asciiTheme="majorHAnsi" w:eastAsiaTheme="minorEastAsia" w:hAnsiTheme="majorHAnsi"/>
            <w:lang w:eastAsia="de-DE"/>
          </w:rPr>
          <w:t>www.onkelz.de</w:t>
        </w:r>
      </w:hyperlink>
    </w:p>
    <w:p w:rsidR="003F4000" w:rsidRPr="00606F5F" w:rsidRDefault="00FF1894" w:rsidP="00A55CC1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eastAsia="de-DE"/>
        </w:rPr>
      </w:pPr>
      <w:r>
        <w:rPr>
          <w:rFonts w:asciiTheme="majorHAnsi" w:hAnsiTheme="majorHAnsi"/>
          <w:color w:val="FF0000"/>
        </w:rPr>
        <w:pict>
          <v:rect id="_x0000_i1027" style="width:453.5pt;height:1pt" o:hralign="center" o:hrstd="t" o:hrnoshade="t" o:hr="t" fillcolor="#008bac" stroked="f"/>
        </w:pict>
      </w:r>
      <w:r w:rsidR="005C704D" w:rsidRPr="00606F5F">
        <w:rPr>
          <w:rFonts w:asciiTheme="majorHAnsi" w:eastAsiaTheme="minorEastAsia" w:hAnsiTheme="majorHAnsi"/>
          <w:color w:val="FF0000"/>
          <w:sz w:val="20"/>
          <w:szCs w:val="20"/>
          <w:lang w:eastAsia="de-DE"/>
        </w:rPr>
        <w:br/>
      </w:r>
      <w:r w:rsidR="00A55CC1" w:rsidRPr="00606F5F">
        <w:rPr>
          <w:rFonts w:asciiTheme="majorHAnsi" w:eastAsiaTheme="minorEastAsia" w:hAnsiTheme="majorHAnsi"/>
          <w:b/>
          <w:sz w:val="48"/>
          <w:lang w:eastAsia="de-DE"/>
        </w:rPr>
        <w:t>35 Jahre Böhse Onkelz</w:t>
      </w:r>
      <w:r w:rsidR="00A55CC1" w:rsidRPr="00606F5F">
        <w:rPr>
          <w:rFonts w:asciiTheme="majorHAnsi" w:eastAsiaTheme="minorEastAsia" w:hAnsiTheme="majorHAnsi"/>
          <w:b/>
          <w:sz w:val="48"/>
          <w:lang w:eastAsia="de-DE"/>
        </w:rPr>
        <w:br/>
      </w:r>
      <w:r w:rsidR="00A55CC1" w:rsidRPr="00606F5F">
        <w:rPr>
          <w:rFonts w:asciiTheme="majorHAnsi" w:eastAsiaTheme="minorEastAsia" w:hAnsiTheme="majorHAnsi"/>
          <w:b/>
          <w:sz w:val="28"/>
          <w:szCs w:val="28"/>
          <w:lang w:eastAsia="de-DE"/>
        </w:rPr>
        <w:t>Symphonien und Sonaten Live</w:t>
      </w:r>
      <w:r w:rsidR="00A55CC1" w:rsidRPr="00606F5F">
        <w:rPr>
          <w:rFonts w:asciiTheme="majorHAnsi" w:eastAsiaTheme="minorEastAsia" w:hAnsiTheme="majorHAnsi"/>
          <w:b/>
          <w:sz w:val="28"/>
          <w:szCs w:val="28"/>
          <w:lang w:eastAsia="de-DE"/>
        </w:rPr>
        <w:br/>
        <w:t>Bratislava Symphony Orchestra</w:t>
      </w:r>
      <w:r w:rsidR="00A01256" w:rsidRPr="00606F5F">
        <w:rPr>
          <w:rFonts w:asciiTheme="majorHAnsi" w:eastAsiaTheme="minorEastAsia" w:hAnsiTheme="majorHAnsi"/>
          <w:b/>
          <w:sz w:val="48"/>
          <w:lang w:eastAsia="de-DE"/>
        </w:rPr>
        <w:br/>
      </w:r>
      <w:r w:rsidR="00DE0ABF" w:rsidRPr="00C21A81">
        <w:rPr>
          <w:rFonts w:asciiTheme="majorHAnsi" w:eastAsiaTheme="minorEastAsia" w:hAnsiTheme="majorHAnsi"/>
          <w:b/>
          <w:sz w:val="28"/>
          <w:lang w:eastAsia="de-DE"/>
        </w:rPr>
        <w:br/>
      </w:r>
      <w:r w:rsidR="00A55CC1" w:rsidRPr="00606F5F">
        <w:rPr>
          <w:rFonts w:asciiTheme="majorHAnsi" w:eastAsiaTheme="minorEastAsia" w:hAnsiTheme="majorHAnsi"/>
          <w:sz w:val="26"/>
          <w:szCs w:val="26"/>
          <w:lang w:eastAsia="de-DE"/>
        </w:rPr>
        <w:t>Fr. 06.05.2016 Essen/ Philharmonie</w:t>
      </w:r>
    </w:p>
    <w:p w:rsidR="0005166C" w:rsidRPr="00C21A81" w:rsidRDefault="00E431E8" w:rsidP="000B6910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21A81">
        <w:rPr>
          <w:rFonts w:eastAsiaTheme="minorEastAsia" w:cs="Times New Roman"/>
          <w:color w:val="auto"/>
          <w:sz w:val="26"/>
          <w:szCs w:val="22"/>
          <w:lang w:eastAsia="de-DE"/>
        </w:rPr>
        <w:br/>
      </w:r>
      <w:r w:rsidR="00F05C94" w:rsidRPr="00C21A81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21A8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C21A8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21A81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21A81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21A8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21A8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C21A8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C21A81" w:rsidRDefault="00FF1894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21A81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21A81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21A8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EC" w:rsidRDefault="00253BEC" w:rsidP="006C61BB">
      <w:pPr>
        <w:spacing w:after="0" w:line="240" w:lineRule="auto"/>
      </w:pPr>
      <w:r>
        <w:separator/>
      </w:r>
    </w:p>
  </w:endnote>
  <w:endnote w:type="continuationSeparator" w:id="0">
    <w:p w:rsidR="00253BEC" w:rsidRDefault="00253BE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18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18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189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F18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EC" w:rsidRDefault="00253BEC" w:rsidP="006C61BB">
      <w:pPr>
        <w:spacing w:after="0" w:line="240" w:lineRule="auto"/>
      </w:pPr>
      <w:r>
        <w:separator/>
      </w:r>
    </w:p>
  </w:footnote>
  <w:footnote w:type="continuationSeparator" w:id="0">
    <w:p w:rsidR="00253BEC" w:rsidRDefault="00253BE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F2E"/>
    <w:rsid w:val="000043D0"/>
    <w:rsid w:val="0000692F"/>
    <w:rsid w:val="000163EC"/>
    <w:rsid w:val="000215B4"/>
    <w:rsid w:val="00033947"/>
    <w:rsid w:val="00037DC3"/>
    <w:rsid w:val="00045589"/>
    <w:rsid w:val="0005166C"/>
    <w:rsid w:val="00053689"/>
    <w:rsid w:val="0005428B"/>
    <w:rsid w:val="00062E7D"/>
    <w:rsid w:val="0007262F"/>
    <w:rsid w:val="0007352C"/>
    <w:rsid w:val="00073BFC"/>
    <w:rsid w:val="0007544B"/>
    <w:rsid w:val="000754A3"/>
    <w:rsid w:val="00077187"/>
    <w:rsid w:val="00083A16"/>
    <w:rsid w:val="000851E9"/>
    <w:rsid w:val="000A1A2A"/>
    <w:rsid w:val="000A44EA"/>
    <w:rsid w:val="000A48C6"/>
    <w:rsid w:val="000B2101"/>
    <w:rsid w:val="000B6910"/>
    <w:rsid w:val="000D300B"/>
    <w:rsid w:val="000D304D"/>
    <w:rsid w:val="000D424F"/>
    <w:rsid w:val="000F4C41"/>
    <w:rsid w:val="001051F5"/>
    <w:rsid w:val="00107FFD"/>
    <w:rsid w:val="00110D76"/>
    <w:rsid w:val="001117E3"/>
    <w:rsid w:val="001220C4"/>
    <w:rsid w:val="00127493"/>
    <w:rsid w:val="0012792E"/>
    <w:rsid w:val="00131064"/>
    <w:rsid w:val="00137A75"/>
    <w:rsid w:val="0014703B"/>
    <w:rsid w:val="00163B38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22ED"/>
    <w:rsid w:val="00233D0F"/>
    <w:rsid w:val="002369BD"/>
    <w:rsid w:val="00237581"/>
    <w:rsid w:val="002435A1"/>
    <w:rsid w:val="00250673"/>
    <w:rsid w:val="002529C5"/>
    <w:rsid w:val="00253BEC"/>
    <w:rsid w:val="00254E18"/>
    <w:rsid w:val="00257738"/>
    <w:rsid w:val="00262965"/>
    <w:rsid w:val="00267C59"/>
    <w:rsid w:val="00275695"/>
    <w:rsid w:val="0027573F"/>
    <w:rsid w:val="002917F9"/>
    <w:rsid w:val="00296E71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23EDA"/>
    <w:rsid w:val="00324ED4"/>
    <w:rsid w:val="003470CE"/>
    <w:rsid w:val="00351469"/>
    <w:rsid w:val="003541B7"/>
    <w:rsid w:val="00355ADC"/>
    <w:rsid w:val="00360879"/>
    <w:rsid w:val="00370E08"/>
    <w:rsid w:val="00372212"/>
    <w:rsid w:val="00382C66"/>
    <w:rsid w:val="0038783B"/>
    <w:rsid w:val="00387F90"/>
    <w:rsid w:val="00391921"/>
    <w:rsid w:val="00396EC2"/>
    <w:rsid w:val="003A4F15"/>
    <w:rsid w:val="003A79D0"/>
    <w:rsid w:val="003B4FB0"/>
    <w:rsid w:val="003B775B"/>
    <w:rsid w:val="003C08CD"/>
    <w:rsid w:val="003C42D4"/>
    <w:rsid w:val="003C7C55"/>
    <w:rsid w:val="003E088D"/>
    <w:rsid w:val="003E25C8"/>
    <w:rsid w:val="003E32B3"/>
    <w:rsid w:val="003E70E3"/>
    <w:rsid w:val="003E77C6"/>
    <w:rsid w:val="003E795E"/>
    <w:rsid w:val="003F3648"/>
    <w:rsid w:val="003F4000"/>
    <w:rsid w:val="003F51C4"/>
    <w:rsid w:val="003F72B1"/>
    <w:rsid w:val="00400FEC"/>
    <w:rsid w:val="00405644"/>
    <w:rsid w:val="0040595F"/>
    <w:rsid w:val="00411068"/>
    <w:rsid w:val="00415885"/>
    <w:rsid w:val="00417051"/>
    <w:rsid w:val="00424095"/>
    <w:rsid w:val="004256BD"/>
    <w:rsid w:val="00430DBD"/>
    <w:rsid w:val="0045769D"/>
    <w:rsid w:val="00465D9F"/>
    <w:rsid w:val="00485861"/>
    <w:rsid w:val="00487BE1"/>
    <w:rsid w:val="0049586E"/>
    <w:rsid w:val="004A04A0"/>
    <w:rsid w:val="004A4883"/>
    <w:rsid w:val="004A6553"/>
    <w:rsid w:val="004B0F42"/>
    <w:rsid w:val="004C2A1C"/>
    <w:rsid w:val="004C3292"/>
    <w:rsid w:val="004C72D2"/>
    <w:rsid w:val="004D353F"/>
    <w:rsid w:val="004D5892"/>
    <w:rsid w:val="004D650F"/>
    <w:rsid w:val="004F0DC9"/>
    <w:rsid w:val="004F29CA"/>
    <w:rsid w:val="004F7849"/>
    <w:rsid w:val="0050452A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80E0F"/>
    <w:rsid w:val="0059106E"/>
    <w:rsid w:val="0059286E"/>
    <w:rsid w:val="00592A2E"/>
    <w:rsid w:val="005A3E21"/>
    <w:rsid w:val="005A5C48"/>
    <w:rsid w:val="005B05A0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06F5F"/>
    <w:rsid w:val="00635509"/>
    <w:rsid w:val="00640A7D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0FBE"/>
    <w:rsid w:val="006C330A"/>
    <w:rsid w:val="006C61BB"/>
    <w:rsid w:val="006D332F"/>
    <w:rsid w:val="006E5AD6"/>
    <w:rsid w:val="006E60F1"/>
    <w:rsid w:val="006F37CE"/>
    <w:rsid w:val="00700DA1"/>
    <w:rsid w:val="00704C0E"/>
    <w:rsid w:val="00712C7A"/>
    <w:rsid w:val="007170EC"/>
    <w:rsid w:val="007233CB"/>
    <w:rsid w:val="007236B2"/>
    <w:rsid w:val="00724747"/>
    <w:rsid w:val="007268F4"/>
    <w:rsid w:val="00752AEB"/>
    <w:rsid w:val="007567C6"/>
    <w:rsid w:val="00762EBA"/>
    <w:rsid w:val="00765EB9"/>
    <w:rsid w:val="00767ED0"/>
    <w:rsid w:val="007774C7"/>
    <w:rsid w:val="0079386D"/>
    <w:rsid w:val="0079445B"/>
    <w:rsid w:val="007A2FE9"/>
    <w:rsid w:val="007A65B8"/>
    <w:rsid w:val="007B689C"/>
    <w:rsid w:val="007D5125"/>
    <w:rsid w:val="007D7977"/>
    <w:rsid w:val="007E3A60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4A24"/>
    <w:rsid w:val="00856975"/>
    <w:rsid w:val="008609A5"/>
    <w:rsid w:val="00870B14"/>
    <w:rsid w:val="008768CD"/>
    <w:rsid w:val="00881E14"/>
    <w:rsid w:val="008876A3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3373"/>
    <w:rsid w:val="008C7580"/>
    <w:rsid w:val="008D217A"/>
    <w:rsid w:val="008D2D2C"/>
    <w:rsid w:val="008F0D06"/>
    <w:rsid w:val="00904595"/>
    <w:rsid w:val="00906567"/>
    <w:rsid w:val="00906C89"/>
    <w:rsid w:val="0091268A"/>
    <w:rsid w:val="009163FE"/>
    <w:rsid w:val="009217AC"/>
    <w:rsid w:val="009227CF"/>
    <w:rsid w:val="00930E06"/>
    <w:rsid w:val="00956EF6"/>
    <w:rsid w:val="009664A0"/>
    <w:rsid w:val="00981189"/>
    <w:rsid w:val="00986488"/>
    <w:rsid w:val="0099317F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0532"/>
    <w:rsid w:val="009F61A3"/>
    <w:rsid w:val="00A01256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5CC1"/>
    <w:rsid w:val="00A56527"/>
    <w:rsid w:val="00A5699E"/>
    <w:rsid w:val="00A57B80"/>
    <w:rsid w:val="00A63801"/>
    <w:rsid w:val="00A77D1D"/>
    <w:rsid w:val="00A77D81"/>
    <w:rsid w:val="00A80CED"/>
    <w:rsid w:val="00A917F7"/>
    <w:rsid w:val="00AA6CF6"/>
    <w:rsid w:val="00AA72D8"/>
    <w:rsid w:val="00AB16C6"/>
    <w:rsid w:val="00AC2D0B"/>
    <w:rsid w:val="00AC61C1"/>
    <w:rsid w:val="00AD1209"/>
    <w:rsid w:val="00AD1F0A"/>
    <w:rsid w:val="00AD28B2"/>
    <w:rsid w:val="00AE04A0"/>
    <w:rsid w:val="00AF05CB"/>
    <w:rsid w:val="00AF3AE6"/>
    <w:rsid w:val="00AF7615"/>
    <w:rsid w:val="00B01350"/>
    <w:rsid w:val="00B05E58"/>
    <w:rsid w:val="00B06E2F"/>
    <w:rsid w:val="00B17BEE"/>
    <w:rsid w:val="00B2000F"/>
    <w:rsid w:val="00B232F1"/>
    <w:rsid w:val="00B26755"/>
    <w:rsid w:val="00B30B79"/>
    <w:rsid w:val="00B35C23"/>
    <w:rsid w:val="00B35C50"/>
    <w:rsid w:val="00B46513"/>
    <w:rsid w:val="00B51807"/>
    <w:rsid w:val="00B575D0"/>
    <w:rsid w:val="00B60DB0"/>
    <w:rsid w:val="00B616B7"/>
    <w:rsid w:val="00B66F8F"/>
    <w:rsid w:val="00B6785A"/>
    <w:rsid w:val="00B7316A"/>
    <w:rsid w:val="00B74B88"/>
    <w:rsid w:val="00B77DDF"/>
    <w:rsid w:val="00B9643A"/>
    <w:rsid w:val="00BA5412"/>
    <w:rsid w:val="00BB3C54"/>
    <w:rsid w:val="00BB68CF"/>
    <w:rsid w:val="00BC6FA1"/>
    <w:rsid w:val="00BC7323"/>
    <w:rsid w:val="00BC7D2C"/>
    <w:rsid w:val="00BD3171"/>
    <w:rsid w:val="00BF1034"/>
    <w:rsid w:val="00BF6F76"/>
    <w:rsid w:val="00BF74C7"/>
    <w:rsid w:val="00C00533"/>
    <w:rsid w:val="00C0462E"/>
    <w:rsid w:val="00C12969"/>
    <w:rsid w:val="00C17E28"/>
    <w:rsid w:val="00C21604"/>
    <w:rsid w:val="00C21A81"/>
    <w:rsid w:val="00C3103C"/>
    <w:rsid w:val="00C34859"/>
    <w:rsid w:val="00C46593"/>
    <w:rsid w:val="00C50892"/>
    <w:rsid w:val="00C522E9"/>
    <w:rsid w:val="00C60794"/>
    <w:rsid w:val="00C610FE"/>
    <w:rsid w:val="00C70878"/>
    <w:rsid w:val="00C746D3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7578"/>
    <w:rsid w:val="00D13E6E"/>
    <w:rsid w:val="00D208E8"/>
    <w:rsid w:val="00D23A5A"/>
    <w:rsid w:val="00D25140"/>
    <w:rsid w:val="00D258DB"/>
    <w:rsid w:val="00D31F4A"/>
    <w:rsid w:val="00D36FB2"/>
    <w:rsid w:val="00D642B8"/>
    <w:rsid w:val="00D67265"/>
    <w:rsid w:val="00D74E57"/>
    <w:rsid w:val="00D80398"/>
    <w:rsid w:val="00D86120"/>
    <w:rsid w:val="00D9631F"/>
    <w:rsid w:val="00DA58DB"/>
    <w:rsid w:val="00DB0FFB"/>
    <w:rsid w:val="00DB2773"/>
    <w:rsid w:val="00DC1CAE"/>
    <w:rsid w:val="00DC2E02"/>
    <w:rsid w:val="00DC7C56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7FE5"/>
    <w:rsid w:val="00E32DA4"/>
    <w:rsid w:val="00E33906"/>
    <w:rsid w:val="00E409D3"/>
    <w:rsid w:val="00E431E8"/>
    <w:rsid w:val="00E46BBA"/>
    <w:rsid w:val="00E60D94"/>
    <w:rsid w:val="00E61161"/>
    <w:rsid w:val="00E6565F"/>
    <w:rsid w:val="00E65E17"/>
    <w:rsid w:val="00E67D73"/>
    <w:rsid w:val="00E7000B"/>
    <w:rsid w:val="00E70119"/>
    <w:rsid w:val="00E70AC9"/>
    <w:rsid w:val="00E73485"/>
    <w:rsid w:val="00E7383B"/>
    <w:rsid w:val="00E76C3E"/>
    <w:rsid w:val="00E83D26"/>
    <w:rsid w:val="00E906FF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5C24"/>
    <w:rsid w:val="00F44A66"/>
    <w:rsid w:val="00F463CC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94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68378940-2304-4BDF-A9BE-3AA58BF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C21A81"/>
    <w:rPr>
      <w:rFonts w:ascii="Helvetica" w:eastAsia="ヒラギノ角ゴ Pro W3" w:hAnsi="Helvetica"/>
      <w:color w:val="000000"/>
      <w:sz w:val="24"/>
    </w:rPr>
  </w:style>
  <w:style w:type="paragraph" w:customStyle="1" w:styleId="TextA">
    <w:name w:val="Text A"/>
    <w:rsid w:val="00856975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character" w:customStyle="1" w:styleId="Ohne">
    <w:name w:val="Ohne"/>
    <w:rsid w:val="00856975"/>
  </w:style>
  <w:style w:type="character" w:customStyle="1" w:styleId="Hyperlink0">
    <w:name w:val="Hyperlink.0"/>
    <w:basedOn w:val="Ohne"/>
    <w:rsid w:val="00856975"/>
    <w:rPr>
      <w:rFonts w:ascii="Times New Roman" w:eastAsia="Times New Roman" w:hAnsi="Times New Roman" w:cs="Times New Roman" w:hint="default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kelz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eventim.de/tickets.html?affiliate=bo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4D72-059B-41E0-B954-D9EDAD25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Karim Muna</cp:lastModifiedBy>
  <cp:revision>10</cp:revision>
  <cp:lastPrinted>2016-04-05T15:01:00Z</cp:lastPrinted>
  <dcterms:created xsi:type="dcterms:W3CDTF">2016-04-05T13:22:00Z</dcterms:created>
  <dcterms:modified xsi:type="dcterms:W3CDTF">2016-04-06T08:55:00Z</dcterms:modified>
</cp:coreProperties>
</file>