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75B" w:rsidRPr="000B6910" w:rsidRDefault="009D4E9E" w:rsidP="006B1325">
      <w:pPr>
        <w:rPr>
          <w:rFonts w:ascii="Cambria" w:hAnsi="Cambria"/>
          <w:b/>
        </w:rPr>
      </w:pPr>
      <w:r w:rsidRPr="000B6910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0B6910">
        <w:rPr>
          <w:rFonts w:ascii="Cambria" w:hAnsi="Cambria"/>
          <w:b/>
        </w:rPr>
        <w:tab/>
      </w:r>
    </w:p>
    <w:p w:rsidR="00C7559F" w:rsidRPr="000B6910" w:rsidRDefault="00C7559F" w:rsidP="006B1325">
      <w:pPr>
        <w:rPr>
          <w:rFonts w:ascii="Cambria" w:hAnsi="Cambria"/>
          <w:b/>
        </w:rPr>
      </w:pPr>
    </w:p>
    <w:p w:rsidR="00C7559F" w:rsidRPr="000B6910" w:rsidRDefault="00C7559F" w:rsidP="006B1325">
      <w:pPr>
        <w:rPr>
          <w:rFonts w:ascii="Cambria" w:hAnsi="Cambria"/>
          <w:b/>
        </w:rPr>
      </w:pPr>
    </w:p>
    <w:p w:rsidR="00FB45CB" w:rsidRPr="000B6910" w:rsidRDefault="00FB45CB" w:rsidP="006E5AD6">
      <w:pPr>
        <w:spacing w:after="0"/>
        <w:rPr>
          <w:rFonts w:ascii="Cambria" w:hAnsi="Cambria"/>
          <w:b/>
        </w:rPr>
      </w:pPr>
    </w:p>
    <w:p w:rsidR="006E5AD6" w:rsidRPr="000B6910" w:rsidRDefault="006E5AD6" w:rsidP="006E5AD6">
      <w:pPr>
        <w:spacing w:after="0"/>
        <w:rPr>
          <w:rFonts w:ascii="Cambria" w:hAnsi="Cambria"/>
          <w:b/>
        </w:rPr>
      </w:pPr>
    </w:p>
    <w:p w:rsidR="006E5AD6" w:rsidRPr="000B6910" w:rsidRDefault="006E5AD6" w:rsidP="006E5AD6">
      <w:pPr>
        <w:spacing w:after="0"/>
        <w:rPr>
          <w:rFonts w:ascii="Cambria" w:hAnsi="Cambria"/>
          <w:b/>
        </w:rPr>
      </w:pPr>
    </w:p>
    <w:p w:rsidR="006B1325" w:rsidRPr="000B6910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0B6910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0B6910" w:rsidRDefault="00C70BB8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MONOLORD</w:t>
      </w:r>
      <w:r w:rsidR="006E5AD6" w:rsidRPr="000B6910">
        <w:rPr>
          <w:rFonts w:ascii="Cambria" w:hAnsi="Cambria"/>
          <w:b/>
          <w:spacing w:val="140"/>
          <w:sz w:val="20"/>
          <w:szCs w:val="20"/>
        </w:rPr>
        <w:br/>
      </w:r>
      <w:r>
        <w:rPr>
          <w:rFonts w:ascii="Cambria" w:hAnsi="Cambria"/>
          <w:i/>
          <w:spacing w:val="140"/>
          <w:sz w:val="34"/>
          <w:szCs w:val="44"/>
        </w:rPr>
        <w:t>Live</w:t>
      </w:r>
      <w:r w:rsidR="00E2130C" w:rsidRPr="000B6910">
        <w:rPr>
          <w:rFonts w:ascii="Cambria" w:hAnsi="Cambria"/>
          <w:i/>
          <w:spacing w:val="140"/>
          <w:sz w:val="34"/>
          <w:szCs w:val="44"/>
        </w:rPr>
        <w:t xml:space="preserve"> 2016</w:t>
      </w:r>
      <w:r w:rsidR="00D60185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5A5C48" w:rsidRPr="00C70BB8" w:rsidRDefault="00C70BB8" w:rsidP="00C70BB8">
      <w:pPr>
        <w:spacing w:after="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All about Fuzz: Schweden’s Doom Schwergewicht live in Deutschland </w:t>
      </w:r>
      <w:r w:rsidR="00B575D0">
        <w:rPr>
          <w:rFonts w:ascii="Cambria" w:hAnsi="Cambria"/>
          <w:b/>
          <w:color w:val="FF0000"/>
          <w:sz w:val="26"/>
          <w:szCs w:val="26"/>
        </w:rPr>
        <w:br/>
      </w:r>
      <w:r>
        <w:rPr>
          <w:rFonts w:ascii="Cambria" w:hAnsi="Cambria"/>
          <w:b/>
          <w:sz w:val="26"/>
          <w:szCs w:val="26"/>
          <w:lang w:val="en-US"/>
        </w:rPr>
        <w:t xml:space="preserve">Kanada’s Psych-Rocker WE HUNT BUFFALO als </w:t>
      </w:r>
      <w:r w:rsidR="0013217B">
        <w:rPr>
          <w:rFonts w:ascii="Cambria" w:hAnsi="Cambria"/>
          <w:b/>
          <w:sz w:val="26"/>
          <w:szCs w:val="26"/>
          <w:lang w:val="en-US"/>
        </w:rPr>
        <w:t xml:space="preserve">Very </w:t>
      </w:r>
      <w:r>
        <w:rPr>
          <w:rFonts w:ascii="Cambria" w:hAnsi="Cambria"/>
          <w:b/>
          <w:sz w:val="26"/>
          <w:szCs w:val="26"/>
          <w:lang w:val="en-US"/>
        </w:rPr>
        <w:t>Special Guest</w:t>
      </w:r>
      <w:r w:rsidR="009B1CE5" w:rsidRPr="00B575D0">
        <w:rPr>
          <w:rFonts w:ascii="Cambria" w:hAnsi="Cambria"/>
          <w:b/>
          <w:sz w:val="26"/>
          <w:szCs w:val="26"/>
        </w:rPr>
        <w:br/>
      </w:r>
      <w:r w:rsidR="00765EB9">
        <w:rPr>
          <w:rFonts w:ascii="Cambria" w:hAnsi="Cambria"/>
          <w:b/>
          <w:sz w:val="26"/>
          <w:szCs w:val="26"/>
        </w:rPr>
        <w:t xml:space="preserve">Konzerte im </w:t>
      </w:r>
      <w:r w:rsidR="00B15424">
        <w:rPr>
          <w:rFonts w:ascii="Cambria" w:hAnsi="Cambria"/>
          <w:b/>
          <w:sz w:val="26"/>
          <w:szCs w:val="26"/>
        </w:rPr>
        <w:t>Mai</w:t>
      </w:r>
      <w:r w:rsidR="00765EB9">
        <w:rPr>
          <w:rFonts w:ascii="Cambria" w:hAnsi="Cambria"/>
          <w:b/>
          <w:sz w:val="26"/>
          <w:szCs w:val="26"/>
        </w:rPr>
        <w:t xml:space="preserve"> 2016 in </w:t>
      </w:r>
      <w:r w:rsidR="00D60185">
        <w:rPr>
          <w:rFonts w:ascii="Cambria" w:hAnsi="Cambria"/>
          <w:b/>
          <w:sz w:val="26"/>
          <w:szCs w:val="26"/>
        </w:rPr>
        <w:t>Stuttgart und Köln</w:t>
      </w:r>
      <w:bookmarkStart w:id="0" w:name="_GoBack"/>
      <w:bookmarkEnd w:id="0"/>
      <w:r w:rsidR="009227CF">
        <w:rPr>
          <w:rFonts w:ascii="Cambria" w:hAnsi="Cambria"/>
          <w:b/>
          <w:sz w:val="26"/>
          <w:szCs w:val="26"/>
        </w:rPr>
        <w:t xml:space="preserve"> </w:t>
      </w:r>
      <w:r w:rsidR="00765EB9">
        <w:rPr>
          <w:rFonts w:ascii="Cambria" w:hAnsi="Cambria"/>
          <w:b/>
          <w:sz w:val="26"/>
          <w:szCs w:val="26"/>
        </w:rPr>
        <w:t>bestätigt</w:t>
      </w:r>
      <w:r w:rsidR="00107FFD" w:rsidRPr="000B6910">
        <w:rPr>
          <w:rFonts w:ascii="Cambria" w:hAnsi="Cambria"/>
          <w:b/>
          <w:sz w:val="26"/>
          <w:szCs w:val="26"/>
          <w:lang w:val="en-US"/>
        </w:rPr>
        <w:br/>
      </w:r>
      <w:r w:rsidR="00B01350" w:rsidRPr="00AB16C6">
        <w:rPr>
          <w:rFonts w:ascii="Cambria" w:hAnsi="Cambria"/>
          <w:b/>
          <w:sz w:val="26"/>
          <w:szCs w:val="26"/>
        </w:rPr>
        <w:t xml:space="preserve">Tickets ab </w:t>
      </w:r>
      <w:r w:rsidR="006A3B75" w:rsidRPr="00AB16C6">
        <w:rPr>
          <w:rFonts w:ascii="Cambria" w:hAnsi="Cambria"/>
          <w:b/>
          <w:sz w:val="26"/>
          <w:szCs w:val="26"/>
        </w:rPr>
        <w:t>sofort</w:t>
      </w:r>
      <w:r w:rsidR="00B01350" w:rsidRPr="00AB16C6">
        <w:rPr>
          <w:rFonts w:ascii="Cambria" w:hAnsi="Cambria"/>
          <w:b/>
          <w:sz w:val="26"/>
          <w:szCs w:val="26"/>
        </w:rPr>
        <w:t xml:space="preserve"> im </w:t>
      </w:r>
      <w:r w:rsidR="00896395" w:rsidRPr="00AB16C6">
        <w:rPr>
          <w:rFonts w:ascii="Cambria" w:hAnsi="Cambria"/>
          <w:b/>
          <w:sz w:val="26"/>
          <w:szCs w:val="26"/>
        </w:rPr>
        <w:t>Presale</w:t>
      </w:r>
      <w:r w:rsidR="00AB16C6" w:rsidRPr="00AB16C6">
        <w:rPr>
          <w:rFonts w:ascii="Cambria" w:hAnsi="Cambria"/>
          <w:b/>
          <w:sz w:val="26"/>
          <w:szCs w:val="26"/>
        </w:rPr>
        <w:t xml:space="preserve"> erhältlich</w:t>
      </w:r>
      <w:r w:rsidR="00D60185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E2130C" w:rsidRPr="000B6910" w:rsidRDefault="00E2130C" w:rsidP="00E2130C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13217B" w:rsidRPr="0013217B" w:rsidRDefault="00C70BB8" w:rsidP="00BD4779">
      <w:pPr>
        <w:pStyle w:val="Default"/>
        <w:tabs>
          <w:tab w:val="left" w:pos="5245"/>
        </w:tabs>
        <w:spacing w:line="276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>
        <w:rPr>
          <w:rFonts w:ascii="Cambria" w:eastAsia="Calibri" w:hAnsi="Cambria" w:cs="Times New Roman"/>
          <w:sz w:val="22"/>
          <w:szCs w:val="22"/>
          <w:lang w:eastAsia="en-US"/>
        </w:rPr>
        <w:t>Es gibt viele Bands, die ihre Musik mit dem Begriff „</w:t>
      </w:r>
      <w:r w:rsidR="0013217B">
        <w:rPr>
          <w:rFonts w:ascii="Cambria" w:eastAsia="Calibri" w:hAnsi="Cambria" w:cs="Times New Roman"/>
          <w:sz w:val="22"/>
          <w:szCs w:val="22"/>
          <w:lang w:eastAsia="en-US"/>
        </w:rPr>
        <w:t>Heavy</w:t>
      </w:r>
      <w:r>
        <w:rPr>
          <w:rFonts w:ascii="Cambria" w:eastAsia="Calibri" w:hAnsi="Cambria" w:cs="Times New Roman"/>
          <w:sz w:val="22"/>
          <w:szCs w:val="22"/>
          <w:lang w:eastAsia="en-US"/>
        </w:rPr>
        <w:t>“ besetzen</w:t>
      </w:r>
      <w:r w:rsidR="000070FF">
        <w:rPr>
          <w:rFonts w:ascii="Cambria" w:eastAsia="Calibri" w:hAnsi="Cambria" w:cs="Times New Roman"/>
          <w:sz w:val="22"/>
          <w:szCs w:val="22"/>
          <w:lang w:eastAsia="en-US"/>
        </w:rPr>
        <w:t>. D</w:t>
      </w:r>
      <w:r w:rsidR="00015847">
        <w:rPr>
          <w:rFonts w:ascii="Cambria" w:eastAsia="Calibri" w:hAnsi="Cambria" w:cs="Times New Roman"/>
          <w:sz w:val="22"/>
          <w:szCs w:val="22"/>
          <w:lang w:eastAsia="en-US"/>
        </w:rPr>
        <w:t xml:space="preserve">ie schwedische Band </w:t>
      </w:r>
      <w:r w:rsidR="00015847" w:rsidRPr="0013217B">
        <w:rPr>
          <w:rFonts w:ascii="Cambria" w:eastAsia="Calibri" w:hAnsi="Cambria" w:cs="Times New Roman"/>
          <w:b/>
          <w:sz w:val="22"/>
          <w:szCs w:val="22"/>
          <w:lang w:eastAsia="en-US"/>
        </w:rPr>
        <w:t>Monolord</w:t>
      </w:r>
      <w:r w:rsidR="00015847">
        <w:rPr>
          <w:rFonts w:ascii="Cambria" w:eastAsia="Calibri" w:hAnsi="Cambria" w:cs="Times New Roman"/>
          <w:sz w:val="22"/>
          <w:szCs w:val="22"/>
          <w:lang w:eastAsia="en-US"/>
        </w:rPr>
        <w:t xml:space="preserve"> h</w:t>
      </w:r>
      <w:r w:rsidR="0013217B">
        <w:rPr>
          <w:rFonts w:ascii="Cambria" w:eastAsia="Calibri" w:hAnsi="Cambria" w:cs="Times New Roman"/>
          <w:sz w:val="22"/>
          <w:szCs w:val="22"/>
          <w:lang w:eastAsia="en-US"/>
        </w:rPr>
        <w:t>ingegen treibt</w:t>
      </w:r>
      <w:r w:rsidR="00015847">
        <w:rPr>
          <w:rFonts w:ascii="Cambria" w:eastAsia="Calibri" w:hAnsi="Cambria" w:cs="Times New Roman"/>
          <w:sz w:val="22"/>
          <w:szCs w:val="22"/>
          <w:lang w:eastAsia="en-US"/>
        </w:rPr>
        <w:t xml:space="preserve"> die Definition von </w:t>
      </w:r>
      <w:r w:rsidR="000070FF">
        <w:rPr>
          <w:rFonts w:ascii="Cambria" w:eastAsia="Calibri" w:hAnsi="Cambria" w:cs="Times New Roman"/>
          <w:sz w:val="22"/>
          <w:szCs w:val="22"/>
          <w:lang w:eastAsia="en-US"/>
        </w:rPr>
        <w:t xml:space="preserve">musikalischer </w:t>
      </w:r>
      <w:r w:rsidR="00015847">
        <w:rPr>
          <w:rFonts w:ascii="Cambria" w:eastAsia="Calibri" w:hAnsi="Cambria" w:cs="Times New Roman"/>
          <w:sz w:val="22"/>
          <w:szCs w:val="22"/>
          <w:lang w:eastAsia="en-US"/>
        </w:rPr>
        <w:t xml:space="preserve">Schwere in absurde Extreme. Sind Heavy Bands meist </w:t>
      </w:r>
      <w:r w:rsidR="0013217B">
        <w:rPr>
          <w:rFonts w:ascii="Cambria" w:eastAsia="Calibri" w:hAnsi="Cambria" w:cs="Times New Roman"/>
          <w:sz w:val="22"/>
          <w:szCs w:val="22"/>
          <w:lang w:eastAsia="en-US"/>
        </w:rPr>
        <w:t xml:space="preserve">überwältigend technisch, überwältigend schnell, theatralisch, exzentrisch oder auch langsam so haben </w:t>
      </w:r>
      <w:r w:rsidR="0013217B" w:rsidRPr="0013217B">
        <w:rPr>
          <w:rFonts w:ascii="Cambria" w:eastAsia="Calibri" w:hAnsi="Cambria" w:cs="Times New Roman"/>
          <w:b/>
          <w:sz w:val="22"/>
          <w:szCs w:val="22"/>
          <w:lang w:eastAsia="en-US"/>
        </w:rPr>
        <w:t>Monolord</w:t>
      </w:r>
      <w:r w:rsidR="0013217B">
        <w:rPr>
          <w:rFonts w:ascii="Cambria" w:eastAsia="Calibri" w:hAnsi="Cambria" w:cs="Times New Roman"/>
          <w:sz w:val="22"/>
          <w:szCs w:val="22"/>
          <w:lang w:eastAsia="en-US"/>
        </w:rPr>
        <w:t xml:space="preserve"> nur einen Gott: Das allmächtige, unbestreitbare und omnipotente RIFF! Die Schweden kommen im Mai2016 für zwei Shows nach Deutschland und werden ihre gewohnte </w:t>
      </w:r>
      <w:r w:rsidR="0013217B" w:rsidRPr="0013217B">
        <w:rPr>
          <w:rFonts w:ascii="Cambria" w:eastAsia="Calibri" w:hAnsi="Cambria" w:cs="Times New Roman"/>
          <w:sz w:val="22"/>
          <w:szCs w:val="22"/>
          <w:lang w:eastAsia="en-US"/>
        </w:rPr>
        <w:t>Doom-Schneise durch</w:t>
      </w:r>
      <w:r w:rsidR="0013217B">
        <w:rPr>
          <w:rFonts w:ascii="Cambria" w:eastAsia="Calibri" w:hAnsi="Cambria" w:cs="Times New Roman"/>
          <w:sz w:val="22"/>
          <w:szCs w:val="22"/>
          <w:lang w:eastAsia="en-US"/>
        </w:rPr>
        <w:t>s Land schneiden</w:t>
      </w:r>
      <w:r w:rsidR="0013217B" w:rsidRPr="0013217B">
        <w:rPr>
          <w:rFonts w:ascii="Cambria" w:eastAsia="Calibri" w:hAnsi="Cambria" w:cs="Times New Roman"/>
          <w:sz w:val="22"/>
          <w:szCs w:val="22"/>
          <w:lang w:eastAsia="en-US"/>
        </w:rPr>
        <w:t xml:space="preserve"> und offene Münder des Staunens zurückgelassen.</w:t>
      </w:r>
      <w:r w:rsidR="0013217B">
        <w:rPr>
          <w:rFonts w:ascii="Cambria" w:eastAsia="Calibri" w:hAnsi="Cambria" w:cs="Times New Roman"/>
          <w:sz w:val="22"/>
          <w:szCs w:val="22"/>
          <w:lang w:eastAsia="en-US"/>
        </w:rPr>
        <w:t xml:space="preserve"> </w:t>
      </w:r>
    </w:p>
    <w:p w:rsidR="0013217B" w:rsidRPr="0013217B" w:rsidRDefault="0013217B" w:rsidP="00BD4779">
      <w:pPr>
        <w:pStyle w:val="Default"/>
        <w:tabs>
          <w:tab w:val="left" w:pos="5245"/>
        </w:tabs>
        <w:spacing w:line="276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</w:p>
    <w:p w:rsidR="0013217B" w:rsidRDefault="00EB3A47" w:rsidP="00BD4779">
      <w:pPr>
        <w:pStyle w:val="Default"/>
        <w:tabs>
          <w:tab w:val="left" w:pos="5245"/>
        </w:tabs>
        <w:spacing w:line="276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>
        <w:rPr>
          <w:rFonts w:ascii="Cambria" w:eastAsia="Calibri" w:hAnsi="Cambria" w:cs="Times New Roman"/>
          <w:sz w:val="22"/>
          <w:szCs w:val="22"/>
          <w:lang w:eastAsia="en-US"/>
        </w:rPr>
        <w:t>Gegründet 2013 von den schwedischen Musikern Thomas Jäger, Esben Willems, u</w:t>
      </w:r>
      <w:r w:rsidRPr="00EB3A47">
        <w:rPr>
          <w:rFonts w:ascii="Cambria" w:eastAsia="Calibri" w:hAnsi="Cambria" w:cs="Times New Roman"/>
          <w:sz w:val="22"/>
          <w:szCs w:val="22"/>
          <w:lang w:eastAsia="en-US"/>
        </w:rPr>
        <w:t>nd Mika Häkki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, </w:t>
      </w:r>
      <w:r w:rsidR="00094B10">
        <w:rPr>
          <w:rFonts w:ascii="Cambria" w:eastAsia="Calibri" w:hAnsi="Cambria" w:cs="Times New Roman"/>
          <w:sz w:val="22"/>
          <w:szCs w:val="22"/>
          <w:lang w:eastAsia="en-US"/>
        </w:rPr>
        <w:t xml:space="preserve">und eigentlich </w:t>
      </w:r>
      <w:r>
        <w:rPr>
          <w:rFonts w:ascii="Cambria" w:eastAsia="Calibri" w:hAnsi="Cambria" w:cs="Times New Roman"/>
          <w:sz w:val="22"/>
          <w:szCs w:val="22"/>
          <w:lang w:eastAsia="en-US"/>
        </w:rPr>
        <w:t>als Nebenprojekt der Boogie Rock Band Marulk</w:t>
      </w:r>
      <w:r w:rsidR="00094B10">
        <w:rPr>
          <w:rFonts w:ascii="Cambria" w:eastAsia="Calibri" w:hAnsi="Cambria" w:cs="Times New Roman"/>
          <w:sz w:val="22"/>
          <w:szCs w:val="22"/>
          <w:lang w:eastAsia="en-US"/>
        </w:rPr>
        <w:t xml:space="preserve"> gedacht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, war </w:t>
      </w:r>
      <w:r w:rsidRPr="00094B10">
        <w:rPr>
          <w:rFonts w:ascii="Cambria" w:eastAsia="Calibri" w:hAnsi="Cambria" w:cs="Times New Roman"/>
          <w:b/>
          <w:sz w:val="22"/>
          <w:szCs w:val="22"/>
          <w:lang w:eastAsia="en-US"/>
        </w:rPr>
        <w:t>Monolord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 </w:t>
      </w:r>
      <w:r w:rsidR="00094B10">
        <w:rPr>
          <w:rFonts w:ascii="Cambria" w:eastAsia="Calibri" w:hAnsi="Cambria" w:cs="Times New Roman"/>
          <w:sz w:val="22"/>
          <w:szCs w:val="22"/>
          <w:lang w:eastAsia="en-US"/>
        </w:rPr>
        <w:t>eine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 Spielwiese für schwerere</w:t>
      </w:r>
      <w:r w:rsidR="00094B10">
        <w:rPr>
          <w:rFonts w:ascii="Cambria" w:eastAsia="Calibri" w:hAnsi="Cambria" w:cs="Times New Roman"/>
          <w:sz w:val="22"/>
          <w:szCs w:val="22"/>
          <w:lang w:eastAsia="en-US"/>
        </w:rPr>
        <w:t xml:space="preserve"> Klänge</w:t>
      </w:r>
      <w:r>
        <w:rPr>
          <w:rFonts w:ascii="Cambria" w:eastAsia="Calibri" w:hAnsi="Cambria" w:cs="Times New Roman"/>
          <w:sz w:val="22"/>
          <w:szCs w:val="22"/>
          <w:lang w:eastAsia="en-US"/>
        </w:rPr>
        <w:t>. Schnell merkten die drei Musiker, dass</w:t>
      </w:r>
      <w:r w:rsidR="00094B10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Monolord</w:t>
      </w:r>
      <w:r w:rsidRPr="00094B10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 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mehr als nur ein Doom Projekt sein würde und generell Fans von Rock, Stoner oder monlythischen Riffstrukturen  ansprechen wird. Das Debüt Album der Band „Empress Rising“ </w:t>
      </w:r>
      <w:r w:rsidR="00094B10">
        <w:rPr>
          <w:rFonts w:ascii="Cambria" w:eastAsia="Calibri" w:hAnsi="Cambria" w:cs="Times New Roman"/>
          <w:sz w:val="22"/>
          <w:szCs w:val="22"/>
          <w:lang w:eastAsia="en-US"/>
        </w:rPr>
        <w:t xml:space="preserve">von 2014 </w:t>
      </w:r>
      <w:r>
        <w:rPr>
          <w:rFonts w:ascii="Cambria" w:eastAsia="Calibri" w:hAnsi="Cambria" w:cs="Times New Roman"/>
          <w:sz w:val="22"/>
          <w:szCs w:val="22"/>
          <w:lang w:eastAsia="en-US"/>
        </w:rPr>
        <w:t>hat das Zeug zum Doom Klassiker und tritt in die Fußstapfen von Bands wie Sleep, Electric Wizard, Yob oder auch</w:t>
      </w:r>
      <w:r w:rsidRPr="00EB3A47">
        <w:rPr>
          <w:rFonts w:ascii="Cambria" w:eastAsia="Calibri" w:hAnsi="Cambria" w:cs="Times New Roman"/>
          <w:sz w:val="22"/>
          <w:szCs w:val="22"/>
          <w:lang w:eastAsia="en-US"/>
        </w:rPr>
        <w:t xml:space="preserve"> Cathedral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. </w:t>
      </w:r>
      <w:r w:rsidR="00094B10">
        <w:rPr>
          <w:rFonts w:ascii="Cambria" w:eastAsia="Calibri" w:hAnsi="Cambria" w:cs="Times New Roman"/>
          <w:sz w:val="22"/>
          <w:szCs w:val="22"/>
          <w:lang w:eastAsia="en-US"/>
        </w:rPr>
        <w:t>Im April 2015 veröffentlichte die Band den Nachfolger „</w:t>
      </w:r>
      <w:r w:rsidR="00094B10" w:rsidRPr="00094B10">
        <w:rPr>
          <w:rFonts w:ascii="Cambria" w:eastAsia="Calibri" w:hAnsi="Cambria" w:cs="Times New Roman"/>
          <w:sz w:val="22"/>
          <w:szCs w:val="22"/>
          <w:lang w:eastAsia="en-US"/>
        </w:rPr>
        <w:t>Vænir</w:t>
      </w:r>
      <w:r w:rsidR="00094B10">
        <w:rPr>
          <w:rFonts w:ascii="Cambria" w:eastAsia="Calibri" w:hAnsi="Cambria" w:cs="Times New Roman"/>
          <w:sz w:val="22"/>
          <w:szCs w:val="22"/>
          <w:lang w:eastAsia="en-US"/>
        </w:rPr>
        <w:t>“, der dem Debüt in nichts nachsteht.</w:t>
      </w:r>
      <w:r w:rsidR="00094B10" w:rsidRPr="00094B10">
        <w:rPr>
          <w:rFonts w:ascii="Cambria" w:eastAsia="Calibri" w:hAnsi="Cambria" w:cs="Times New Roman"/>
          <w:sz w:val="22"/>
          <w:szCs w:val="22"/>
          <w:lang w:eastAsia="en-US"/>
        </w:rPr>
        <w:t xml:space="preserve"> </w:t>
      </w:r>
      <w:r w:rsidR="00094B10">
        <w:rPr>
          <w:rFonts w:ascii="Cambria" w:eastAsia="Calibri" w:hAnsi="Cambria" w:cs="Times New Roman"/>
          <w:sz w:val="22"/>
          <w:szCs w:val="22"/>
          <w:lang w:eastAsia="en-US"/>
        </w:rPr>
        <w:t xml:space="preserve">Neben melodischen Vocals und Harmonien, die sowohl hymnisch als auch bewusstseinserweiternd sind, sind </w:t>
      </w:r>
      <w:r w:rsidR="00094B10" w:rsidRPr="00094B10">
        <w:rPr>
          <w:rFonts w:ascii="Cambria" w:eastAsia="Calibri" w:hAnsi="Cambria" w:cs="Times New Roman"/>
          <w:b/>
          <w:sz w:val="22"/>
          <w:szCs w:val="22"/>
          <w:lang w:eastAsia="en-US"/>
        </w:rPr>
        <w:t xml:space="preserve">Monolord </w:t>
      </w:r>
      <w:r w:rsidR="00094B10">
        <w:rPr>
          <w:rFonts w:ascii="Cambria" w:eastAsia="Calibri" w:hAnsi="Cambria" w:cs="Times New Roman"/>
          <w:sz w:val="22"/>
          <w:szCs w:val="22"/>
          <w:lang w:eastAsia="en-US"/>
        </w:rPr>
        <w:t>vor allem eines: Unfassbar Heavy!</w:t>
      </w:r>
    </w:p>
    <w:p w:rsidR="00094B10" w:rsidRDefault="00094B10" w:rsidP="00BD4779">
      <w:pPr>
        <w:pStyle w:val="Default"/>
        <w:tabs>
          <w:tab w:val="left" w:pos="5245"/>
        </w:tabs>
        <w:spacing w:line="276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</w:p>
    <w:p w:rsidR="00094B10" w:rsidRDefault="00094B10" w:rsidP="00BD4779">
      <w:pPr>
        <w:pStyle w:val="Default"/>
        <w:tabs>
          <w:tab w:val="left" w:pos="5245"/>
        </w:tabs>
        <w:spacing w:line="276" w:lineRule="auto"/>
        <w:jc w:val="both"/>
        <w:rPr>
          <w:rFonts w:ascii="Cambria" w:eastAsia="Calibri" w:hAnsi="Cambria" w:cs="Times New Roman"/>
          <w:sz w:val="22"/>
          <w:szCs w:val="22"/>
          <w:lang w:eastAsia="en-US"/>
        </w:rPr>
      </w:pP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Als very Special Guest werden die kanadischen Fuzz Rocker </w:t>
      </w:r>
      <w:r w:rsidRPr="001427D2">
        <w:rPr>
          <w:rFonts w:ascii="Cambria" w:eastAsia="Calibri" w:hAnsi="Cambria" w:cs="Times New Roman"/>
          <w:b/>
          <w:sz w:val="22"/>
          <w:szCs w:val="22"/>
          <w:lang w:eastAsia="en-US"/>
        </w:rPr>
        <w:t>We Hunt Buffalo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 an beiden Abenden eröffnen. D</w:t>
      </w:r>
      <w:r w:rsidRPr="00094B10">
        <w:rPr>
          <w:rFonts w:ascii="Cambria" w:eastAsia="Calibri" w:hAnsi="Cambria" w:cs="Times New Roman"/>
          <w:sz w:val="22"/>
          <w:szCs w:val="22"/>
          <w:lang w:eastAsia="en-US"/>
        </w:rPr>
        <w:t xml:space="preserve">ie drei Musiker aus Vancouver 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haben auf dem Label Fuzzorama, dass von der Band Truckfighters betrieben wird </w:t>
      </w:r>
      <w:r w:rsidRPr="00094B10">
        <w:rPr>
          <w:rFonts w:ascii="Cambria" w:eastAsia="Calibri" w:hAnsi="Cambria" w:cs="Times New Roman"/>
          <w:sz w:val="22"/>
          <w:szCs w:val="22"/>
          <w:lang w:eastAsia="en-US"/>
        </w:rPr>
        <w:t>nach zwei EPs von 2010 und 2013 mit "Living Ghosts" endlic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h ihr Debütalbum veröffentlicht. </w:t>
      </w:r>
      <w:r w:rsidR="001C61C9" w:rsidRPr="001427D2">
        <w:rPr>
          <w:rFonts w:ascii="Cambria" w:eastAsia="Calibri" w:hAnsi="Cambria" w:cs="Times New Roman"/>
          <w:b/>
          <w:sz w:val="22"/>
          <w:szCs w:val="22"/>
          <w:lang w:eastAsia="en-US"/>
        </w:rPr>
        <w:t>We Hunt Buffalo</w:t>
      </w:r>
      <w:r w:rsidR="00BD4779">
        <w:rPr>
          <w:rFonts w:ascii="Cambria" w:eastAsia="Calibri" w:hAnsi="Cambria" w:cs="Times New Roman"/>
          <w:sz w:val="22"/>
          <w:szCs w:val="22"/>
          <w:lang w:eastAsia="en-US"/>
        </w:rPr>
        <w:t xml:space="preserve"> </w:t>
      </w:r>
      <w:r w:rsidR="001C61C9">
        <w:rPr>
          <w:rFonts w:ascii="Cambria" w:eastAsia="Calibri" w:hAnsi="Cambria" w:cs="Times New Roman"/>
          <w:sz w:val="22"/>
          <w:szCs w:val="22"/>
          <w:lang w:eastAsia="en-US"/>
        </w:rPr>
        <w:t xml:space="preserve">spielen eine </w:t>
      </w:r>
      <w:r w:rsidRPr="00094B10">
        <w:rPr>
          <w:rFonts w:ascii="Cambria" w:eastAsia="Calibri" w:hAnsi="Cambria" w:cs="Times New Roman"/>
          <w:sz w:val="22"/>
          <w:szCs w:val="22"/>
          <w:lang w:eastAsia="en-US"/>
        </w:rPr>
        <w:t>ausgewogene Mischung aus Fuzzrock, Psychedeli</w:t>
      </w:r>
      <w:r w:rsidR="001C61C9">
        <w:rPr>
          <w:rFonts w:ascii="Cambria" w:eastAsia="Calibri" w:hAnsi="Cambria" w:cs="Times New Roman"/>
          <w:sz w:val="22"/>
          <w:szCs w:val="22"/>
          <w:lang w:eastAsia="en-US"/>
        </w:rPr>
        <w:t xml:space="preserve">c, schwerem 70s-Rock und Stoner. </w:t>
      </w:r>
      <w:r w:rsidRPr="00094B10">
        <w:rPr>
          <w:rFonts w:ascii="Cambria" w:eastAsia="Calibri" w:hAnsi="Cambria" w:cs="Times New Roman"/>
          <w:sz w:val="22"/>
          <w:szCs w:val="22"/>
          <w:lang w:eastAsia="en-US"/>
        </w:rPr>
        <w:t>.</w:t>
      </w:r>
      <w:r>
        <w:rPr>
          <w:rFonts w:ascii="Cambria" w:eastAsia="Calibri" w:hAnsi="Cambria" w:cs="Times New Roman"/>
          <w:sz w:val="22"/>
          <w:szCs w:val="22"/>
          <w:lang w:eastAsia="en-US"/>
        </w:rPr>
        <w:t xml:space="preserve">Das </w:t>
      </w:r>
      <w:r w:rsidR="001C61C9">
        <w:rPr>
          <w:rFonts w:ascii="Cambria" w:eastAsia="Calibri" w:hAnsi="Cambria" w:cs="Times New Roman"/>
          <w:sz w:val="22"/>
          <w:szCs w:val="22"/>
          <w:lang w:eastAsia="en-US"/>
        </w:rPr>
        <w:t xml:space="preserve">absolut empfehlenswerte </w:t>
      </w:r>
      <w:r>
        <w:rPr>
          <w:rFonts w:ascii="Cambria" w:eastAsia="Calibri" w:hAnsi="Cambria" w:cs="Times New Roman"/>
          <w:sz w:val="22"/>
          <w:szCs w:val="22"/>
          <w:lang w:eastAsia="en-US"/>
        </w:rPr>
        <w:t>Package spielt am 6. Mai 2016 in Stuttgart im Keller Klub und am 17. Mai 2016 in Köln im MTC.</w:t>
      </w:r>
    </w:p>
    <w:p w:rsidR="003C42D4" w:rsidRDefault="003C42D4" w:rsidP="00BD4779">
      <w:pPr>
        <w:pStyle w:val="Default"/>
        <w:tabs>
          <w:tab w:val="left" w:pos="5245"/>
        </w:tabs>
        <w:spacing w:line="276" w:lineRule="auto"/>
        <w:jc w:val="both"/>
        <w:rPr>
          <w:rFonts w:ascii="Cambria" w:eastAsia="Times New Roman" w:hAnsi="Cambria" w:cs="Times New Roman"/>
          <w:color w:val="auto"/>
          <w:sz w:val="22"/>
          <w:szCs w:val="22"/>
        </w:rPr>
      </w:pPr>
    </w:p>
    <w:p w:rsidR="00904595" w:rsidRPr="00411068" w:rsidRDefault="00904595" w:rsidP="00BD4779">
      <w:pPr>
        <w:pStyle w:val="Default"/>
        <w:tabs>
          <w:tab w:val="left" w:pos="5245"/>
        </w:tabs>
        <w:spacing w:line="276" w:lineRule="auto"/>
        <w:jc w:val="both"/>
        <w:rPr>
          <w:rFonts w:asciiTheme="majorHAnsi" w:hAnsiTheme="majorHAnsi" w:cs="Times New Roman"/>
          <w:color w:val="auto"/>
          <w:sz w:val="22"/>
          <w:szCs w:val="22"/>
        </w:rPr>
      </w:pPr>
      <w:r w:rsidRPr="009227CF">
        <w:rPr>
          <w:rFonts w:ascii="Cambria" w:hAnsi="Cambria" w:cs="Times New Roman"/>
          <w:color w:val="auto"/>
          <w:sz w:val="22"/>
          <w:szCs w:val="22"/>
        </w:rPr>
        <w:lastRenderedPageBreak/>
        <w:t xml:space="preserve">Der allgemeine Vorverkauf beginnt am </w:t>
      </w:r>
      <w:r w:rsidR="00BD4779">
        <w:rPr>
          <w:rFonts w:ascii="Cambria" w:hAnsi="Cambria" w:cs="Times New Roman"/>
          <w:color w:val="auto"/>
          <w:sz w:val="22"/>
          <w:szCs w:val="22"/>
        </w:rPr>
        <w:t>Mittwoch</w:t>
      </w:r>
      <w:r w:rsidR="00DD233C" w:rsidRPr="009227CF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411068">
        <w:rPr>
          <w:rFonts w:ascii="Cambria" w:hAnsi="Cambria" w:cs="Times New Roman"/>
          <w:color w:val="auto"/>
          <w:sz w:val="22"/>
          <w:szCs w:val="22"/>
        </w:rPr>
        <w:t>1</w:t>
      </w:r>
      <w:r w:rsidR="00BD4779">
        <w:rPr>
          <w:rFonts w:ascii="Cambria" w:hAnsi="Cambria" w:cs="Times New Roman"/>
          <w:color w:val="auto"/>
          <w:sz w:val="22"/>
          <w:szCs w:val="22"/>
        </w:rPr>
        <w:t>6</w:t>
      </w:r>
      <w:r w:rsidR="00C50892" w:rsidRPr="009227CF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9227CF" w:rsidRPr="009227CF">
        <w:rPr>
          <w:rFonts w:ascii="Cambria" w:hAnsi="Cambria" w:cs="Times New Roman"/>
          <w:color w:val="auto"/>
          <w:sz w:val="22"/>
          <w:szCs w:val="22"/>
        </w:rPr>
        <w:t>März</w:t>
      </w:r>
      <w:r w:rsidR="002369BD" w:rsidRPr="009227C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 w:rsidRPr="009227CF">
        <w:rPr>
          <w:rFonts w:ascii="Cambria" w:hAnsi="Cambria" w:cs="Times New Roman"/>
          <w:color w:val="auto"/>
          <w:sz w:val="22"/>
          <w:szCs w:val="22"/>
        </w:rPr>
        <w:t>2016</w:t>
      </w:r>
      <w:r w:rsidRPr="009227CF">
        <w:rPr>
          <w:rFonts w:ascii="Cambria" w:hAnsi="Cambria" w:cs="Times New Roman"/>
          <w:color w:val="auto"/>
          <w:sz w:val="22"/>
          <w:szCs w:val="22"/>
        </w:rPr>
        <w:t xml:space="preserve">. Tickets sind unter </w:t>
      </w:r>
      <w:hyperlink r:id="rId10" w:history="1">
        <w:r w:rsidRPr="009227CF">
          <w:rPr>
            <w:rStyle w:val="Hyperlink"/>
            <w:rFonts w:ascii="Cambria" w:hAnsi="Cambria" w:cs="Times New Roman"/>
            <w:color w:val="auto"/>
            <w:sz w:val="22"/>
            <w:szCs w:val="22"/>
          </w:rPr>
          <w:t>www.myticket.de</w:t>
        </w:r>
      </w:hyperlink>
      <w:r w:rsidRPr="009227CF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1" w:history="1">
        <w:r w:rsidRPr="009227CF">
          <w:rPr>
            <w:rStyle w:val="Hyperlink"/>
            <w:rFonts w:ascii="Cambria" w:hAnsi="Cambria" w:cs="Times New Roman"/>
            <w:color w:val="auto"/>
            <w:sz w:val="22"/>
            <w:szCs w:val="22"/>
          </w:rPr>
          <w:t>www.ticketmaster.de</w:t>
        </w:r>
      </w:hyperlink>
      <w:r w:rsidR="0051576D" w:rsidRPr="009227C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9227CF">
        <w:rPr>
          <w:rFonts w:ascii="Cambria" w:hAnsi="Cambria" w:cs="Times New Roman"/>
          <w:color w:val="auto"/>
          <w:sz w:val="22"/>
          <w:szCs w:val="22"/>
        </w:rPr>
        <w:t xml:space="preserve">und </w:t>
      </w:r>
      <w:hyperlink r:id="rId12" w:history="1">
        <w:r w:rsidRPr="009227CF">
          <w:rPr>
            <w:rStyle w:val="Hyperlink"/>
            <w:rFonts w:ascii="Cambria" w:hAnsi="Cambria" w:cs="Times New Roman"/>
            <w:color w:val="auto"/>
            <w:sz w:val="22"/>
            <w:szCs w:val="22"/>
          </w:rPr>
          <w:t>www.eventim.de</w:t>
        </w:r>
      </w:hyperlink>
      <w:r w:rsidRPr="009227CF">
        <w:rPr>
          <w:rFonts w:ascii="Cambria" w:hAnsi="Cambria" w:cs="Times New Roman"/>
          <w:color w:val="auto"/>
          <w:sz w:val="22"/>
          <w:szCs w:val="22"/>
        </w:rPr>
        <w:t xml:space="preserve"> sowie telefonisch unter</w:t>
      </w:r>
      <w:r w:rsidR="009227CF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9227CF">
        <w:rPr>
          <w:rFonts w:ascii="Cambria" w:hAnsi="Cambria" w:cs="Times New Roman"/>
          <w:color w:val="auto"/>
          <w:sz w:val="22"/>
          <w:szCs w:val="22"/>
        </w:rPr>
        <w:t xml:space="preserve">01806 – 777 111* oder 01806 – 999 000 555* (*20 Ct./Anruf – Mobilfunkpreise max. 60 Ct./Anruf) und </w:t>
      </w:r>
      <w:r w:rsidRPr="00411068">
        <w:rPr>
          <w:rFonts w:asciiTheme="majorHAnsi" w:hAnsiTheme="majorHAnsi" w:cs="Times New Roman"/>
          <w:color w:val="auto"/>
          <w:sz w:val="22"/>
          <w:szCs w:val="22"/>
        </w:rPr>
        <w:t xml:space="preserve">bei den bekannten Vorverkaufsstellen erhältlich. </w:t>
      </w:r>
      <w:r w:rsidR="00411068" w:rsidRPr="00411068">
        <w:rPr>
          <w:rFonts w:asciiTheme="majorHAnsi" w:hAnsiTheme="majorHAnsi" w:cs="Times New Roman"/>
          <w:color w:val="auto"/>
          <w:sz w:val="22"/>
          <w:szCs w:val="22"/>
        </w:rPr>
        <w:t xml:space="preserve">Bereits ab </w:t>
      </w:r>
      <w:r w:rsidR="00BD4779">
        <w:rPr>
          <w:rFonts w:asciiTheme="majorHAnsi" w:hAnsiTheme="majorHAnsi" w:cs="Times New Roman"/>
          <w:color w:val="auto"/>
          <w:sz w:val="22"/>
          <w:szCs w:val="22"/>
        </w:rPr>
        <w:t>Montag</w:t>
      </w:r>
      <w:r w:rsidR="00411068" w:rsidRPr="00411068">
        <w:rPr>
          <w:rFonts w:asciiTheme="majorHAnsi" w:hAnsiTheme="majorHAnsi" w:cs="Times New Roman"/>
          <w:color w:val="auto"/>
          <w:sz w:val="22"/>
          <w:szCs w:val="22"/>
        </w:rPr>
        <w:t>, dem 1</w:t>
      </w:r>
      <w:r w:rsidR="00BD4779">
        <w:rPr>
          <w:rFonts w:asciiTheme="majorHAnsi" w:hAnsiTheme="majorHAnsi" w:cs="Times New Roman"/>
          <w:color w:val="auto"/>
          <w:sz w:val="22"/>
          <w:szCs w:val="22"/>
        </w:rPr>
        <w:t>4</w:t>
      </w:r>
      <w:r w:rsidR="009227CF" w:rsidRPr="00411068">
        <w:rPr>
          <w:rFonts w:asciiTheme="majorHAnsi" w:hAnsiTheme="majorHAnsi" w:cs="Times New Roman"/>
          <w:color w:val="auto"/>
          <w:sz w:val="22"/>
          <w:szCs w:val="22"/>
        </w:rPr>
        <w:t xml:space="preserve">. März 2016 – </w:t>
      </w:r>
      <w:r w:rsidR="00B77DDF" w:rsidRPr="00411068">
        <w:rPr>
          <w:rFonts w:asciiTheme="majorHAnsi" w:hAnsiTheme="majorHAnsi" w:cs="Times New Roman"/>
          <w:color w:val="auto"/>
          <w:sz w:val="22"/>
          <w:szCs w:val="22"/>
        </w:rPr>
        <w:t>1</w:t>
      </w:r>
      <w:r w:rsidR="00BD4779">
        <w:rPr>
          <w:rFonts w:asciiTheme="majorHAnsi" w:hAnsiTheme="majorHAnsi" w:cs="Times New Roman"/>
          <w:color w:val="auto"/>
          <w:sz w:val="22"/>
          <w:szCs w:val="22"/>
        </w:rPr>
        <w:t>0</w:t>
      </w:r>
      <w:r w:rsidR="00B77DDF" w:rsidRPr="00411068">
        <w:rPr>
          <w:rFonts w:asciiTheme="majorHAnsi" w:hAnsiTheme="majorHAnsi" w:cs="Times New Roman"/>
          <w:color w:val="auto"/>
          <w:sz w:val="22"/>
          <w:szCs w:val="22"/>
        </w:rPr>
        <w:t>:</w:t>
      </w:r>
      <w:r w:rsidR="009227CF" w:rsidRPr="00411068">
        <w:rPr>
          <w:rFonts w:asciiTheme="majorHAnsi" w:hAnsiTheme="majorHAnsi" w:cs="Times New Roman"/>
          <w:color w:val="auto"/>
          <w:sz w:val="22"/>
          <w:szCs w:val="22"/>
        </w:rPr>
        <w:t>00 Uhr bieten die Ti</w:t>
      </w:r>
      <w:r w:rsidR="00411068" w:rsidRPr="00411068">
        <w:rPr>
          <w:rFonts w:asciiTheme="majorHAnsi" w:hAnsiTheme="majorHAnsi" w:cs="Times New Roman"/>
          <w:color w:val="auto"/>
          <w:sz w:val="22"/>
          <w:szCs w:val="22"/>
        </w:rPr>
        <w:t>cketanbieter Myticket, Eventim und Ticketmas</w:t>
      </w:r>
      <w:r w:rsidR="00BD4779">
        <w:rPr>
          <w:rFonts w:asciiTheme="majorHAnsi" w:hAnsiTheme="majorHAnsi" w:cs="Times New Roman"/>
          <w:color w:val="auto"/>
          <w:sz w:val="22"/>
          <w:szCs w:val="22"/>
        </w:rPr>
        <w:t>ter Presales an.</w:t>
      </w:r>
    </w:p>
    <w:p w:rsidR="000851E9" w:rsidRPr="00411068" w:rsidRDefault="000851E9" w:rsidP="00E2130C">
      <w:pPr>
        <w:pStyle w:val="Default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DE7E9C" w:rsidRPr="00411068" w:rsidRDefault="00A03DC2" w:rsidP="00E2130C">
      <w:pPr>
        <w:autoSpaceDE w:val="0"/>
        <w:autoSpaceDN w:val="0"/>
        <w:rPr>
          <w:rFonts w:asciiTheme="majorHAnsi" w:hAnsiTheme="majorHAnsi" w:cs="Calibri"/>
        </w:rPr>
      </w:pPr>
      <w:r w:rsidRPr="00411068">
        <w:rPr>
          <w:rFonts w:asciiTheme="majorHAnsi" w:hAnsiTheme="majorHAnsi" w:cs="Calibri"/>
        </w:rPr>
        <w:t>Weitere Informationen unter:</w:t>
      </w:r>
      <w:r w:rsidR="00E2130C" w:rsidRPr="00411068">
        <w:rPr>
          <w:rFonts w:asciiTheme="majorHAnsi" w:hAnsiTheme="majorHAnsi" w:cs="Calibri"/>
        </w:rPr>
        <w:t xml:space="preserve"> </w:t>
      </w:r>
      <w:r w:rsidR="00E2130C" w:rsidRPr="00411068">
        <w:rPr>
          <w:rFonts w:asciiTheme="majorHAnsi" w:hAnsiTheme="majorHAnsi" w:cs="Calibri"/>
        </w:rPr>
        <w:br/>
      </w:r>
      <w:hyperlink r:id="rId13" w:history="1">
        <w:r w:rsidR="006A7550" w:rsidRPr="00411068">
          <w:rPr>
            <w:rStyle w:val="Hyperlink"/>
            <w:rFonts w:asciiTheme="majorHAnsi" w:hAnsiTheme="majorHAnsi" w:cs="Calibri"/>
          </w:rPr>
          <w:t>www.wizpro.com</w:t>
        </w:r>
      </w:hyperlink>
      <w:r w:rsidR="006A7550" w:rsidRPr="00411068">
        <w:rPr>
          <w:rFonts w:asciiTheme="majorHAnsi" w:hAnsiTheme="majorHAnsi" w:cs="Calibri"/>
        </w:rPr>
        <w:t xml:space="preserve"> | </w:t>
      </w:r>
      <w:hyperlink r:id="rId14" w:history="1">
        <w:r w:rsidR="000070FF" w:rsidRPr="006B7C4D">
          <w:rPr>
            <w:rStyle w:val="Hyperlink"/>
            <w:rFonts w:asciiTheme="majorHAnsi" w:hAnsiTheme="majorHAnsi" w:cs="Calibri"/>
          </w:rPr>
          <w:t>www.monolord.com</w:t>
        </w:r>
      </w:hyperlink>
      <w:r w:rsidR="000070FF">
        <w:rPr>
          <w:rFonts w:asciiTheme="majorHAnsi" w:hAnsiTheme="majorHAnsi" w:cs="Calibri"/>
        </w:rPr>
        <w:t xml:space="preserve"> | </w:t>
      </w:r>
      <w:hyperlink r:id="rId15" w:history="1">
        <w:r w:rsidR="000070FF" w:rsidRPr="006B7C4D">
          <w:rPr>
            <w:rStyle w:val="Hyperlink"/>
            <w:rFonts w:asciiTheme="majorHAnsi" w:hAnsiTheme="majorHAnsi" w:cs="Calibri"/>
          </w:rPr>
          <w:t>www.wehuntbuffalo.com</w:t>
        </w:r>
      </w:hyperlink>
      <w:r w:rsidR="000070FF">
        <w:rPr>
          <w:rFonts w:asciiTheme="majorHAnsi" w:hAnsiTheme="majorHAnsi" w:cs="Calibri"/>
        </w:rPr>
        <w:t xml:space="preserve"> </w:t>
      </w:r>
    </w:p>
    <w:p w:rsidR="001427D2" w:rsidRPr="001427D2" w:rsidRDefault="00D60185" w:rsidP="001427D2">
      <w:pPr>
        <w:autoSpaceDE w:val="0"/>
        <w:autoSpaceDN w:val="0"/>
        <w:jc w:val="center"/>
        <w:rPr>
          <w:rFonts w:ascii="Cambria" w:eastAsiaTheme="minorEastAsia" w:hAnsi="Cambria"/>
          <w:sz w:val="26"/>
          <w:szCs w:val="26"/>
          <w:lang w:val="en-US" w:eastAsia="de-DE"/>
        </w:rPr>
      </w:pPr>
      <w:r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  <w:r w:rsidR="005C704D" w:rsidRPr="000B6910">
        <w:rPr>
          <w:rFonts w:ascii="Cambria" w:eastAsiaTheme="minorEastAsia" w:hAnsi="Cambria"/>
          <w:sz w:val="20"/>
          <w:szCs w:val="20"/>
          <w:lang w:val="en-US" w:eastAsia="de-DE"/>
        </w:rPr>
        <w:br/>
      </w:r>
      <w:r w:rsidR="001427D2">
        <w:rPr>
          <w:rFonts w:ascii="Cambria" w:eastAsiaTheme="minorEastAsia" w:hAnsi="Cambria"/>
          <w:b/>
          <w:sz w:val="48"/>
          <w:lang w:val="en-US" w:eastAsia="de-DE"/>
        </w:rPr>
        <w:t>Monolord</w:t>
      </w:r>
      <w:r w:rsidR="00A01256">
        <w:rPr>
          <w:rFonts w:ascii="Cambria" w:eastAsiaTheme="minorEastAsia" w:hAnsi="Cambria"/>
          <w:b/>
          <w:sz w:val="48"/>
          <w:lang w:val="en-US" w:eastAsia="de-DE"/>
        </w:rPr>
        <w:br/>
      </w:r>
      <w:r w:rsidR="001427D2">
        <w:rPr>
          <w:rFonts w:ascii="Cambria" w:eastAsiaTheme="minorEastAsia" w:hAnsi="Cambria"/>
          <w:b/>
          <w:sz w:val="28"/>
          <w:lang w:val="en-US" w:eastAsia="de-DE"/>
        </w:rPr>
        <w:t>Live</w:t>
      </w:r>
      <w:r w:rsidR="00E2130C" w:rsidRPr="000B6910">
        <w:rPr>
          <w:rFonts w:ascii="Cambria" w:eastAsiaTheme="minorEastAsia" w:hAnsi="Cambria"/>
          <w:b/>
          <w:sz w:val="28"/>
          <w:lang w:val="en-US" w:eastAsia="de-DE"/>
        </w:rPr>
        <w:t xml:space="preserve"> 2016</w:t>
      </w:r>
      <w:r w:rsidR="003F4000">
        <w:rPr>
          <w:rFonts w:ascii="Cambria" w:eastAsiaTheme="minorEastAsia" w:hAnsi="Cambria"/>
          <w:b/>
          <w:sz w:val="28"/>
          <w:lang w:val="en-US" w:eastAsia="de-DE"/>
        </w:rPr>
        <w:br/>
        <w:t xml:space="preserve">Special Guest: </w:t>
      </w:r>
      <w:r w:rsidR="001427D2">
        <w:rPr>
          <w:rFonts w:ascii="Cambria" w:eastAsiaTheme="minorEastAsia" w:hAnsi="Cambria"/>
          <w:b/>
          <w:sz w:val="28"/>
          <w:lang w:val="en-US" w:eastAsia="de-DE"/>
        </w:rPr>
        <w:t>We Hunt Buffalo</w:t>
      </w:r>
      <w:r w:rsidR="00A01256">
        <w:rPr>
          <w:rFonts w:ascii="Cambria" w:eastAsiaTheme="minorEastAsia" w:hAnsi="Cambria"/>
          <w:sz w:val="28"/>
          <w:lang w:val="en-US" w:eastAsia="de-DE"/>
        </w:rPr>
        <w:br/>
      </w:r>
      <w:r w:rsidR="00DE0ABF" w:rsidRPr="000B6910">
        <w:rPr>
          <w:rFonts w:ascii="Cambria" w:eastAsiaTheme="minorEastAsia" w:hAnsi="Cambria"/>
          <w:b/>
          <w:sz w:val="28"/>
          <w:lang w:eastAsia="de-DE"/>
        </w:rPr>
        <w:br/>
      </w:r>
      <w:r w:rsidR="001427D2">
        <w:rPr>
          <w:rFonts w:ascii="Cambria" w:eastAsiaTheme="minorEastAsia" w:hAnsi="Cambria"/>
          <w:sz w:val="26"/>
          <w:szCs w:val="26"/>
          <w:lang w:val="en-US" w:eastAsia="de-DE"/>
        </w:rPr>
        <w:t>Fr 06.05.16</w:t>
      </w:r>
      <w:r w:rsidR="001427D2">
        <w:rPr>
          <w:rFonts w:ascii="Cambria" w:eastAsiaTheme="minorEastAsia" w:hAnsi="Cambria"/>
          <w:sz w:val="26"/>
          <w:szCs w:val="26"/>
          <w:lang w:val="en-US" w:eastAsia="de-DE"/>
        </w:rPr>
        <w:tab/>
        <w:t xml:space="preserve">Stuttgart / </w:t>
      </w:r>
      <w:r w:rsidR="001427D2" w:rsidRPr="001427D2">
        <w:rPr>
          <w:rFonts w:ascii="Cambria" w:eastAsiaTheme="minorEastAsia" w:hAnsi="Cambria"/>
          <w:sz w:val="26"/>
          <w:szCs w:val="26"/>
          <w:lang w:val="en-US" w:eastAsia="de-DE"/>
        </w:rPr>
        <w:t>Keller Klub</w:t>
      </w:r>
    </w:p>
    <w:p w:rsidR="003F4000" w:rsidRPr="00A01256" w:rsidRDefault="001427D2" w:rsidP="001427D2">
      <w:pPr>
        <w:autoSpaceDE w:val="0"/>
        <w:autoSpaceDN w:val="0"/>
        <w:jc w:val="center"/>
        <w:rPr>
          <w:rFonts w:ascii="Cambria" w:eastAsiaTheme="minorEastAsia" w:hAnsi="Cambria"/>
          <w:sz w:val="28"/>
          <w:lang w:val="en-US" w:eastAsia="de-DE"/>
        </w:rPr>
      </w:pPr>
      <w:r>
        <w:rPr>
          <w:rFonts w:ascii="Cambria" w:eastAsiaTheme="minorEastAsia" w:hAnsi="Cambria"/>
          <w:sz w:val="26"/>
          <w:szCs w:val="26"/>
          <w:lang w:val="en-US" w:eastAsia="de-DE"/>
        </w:rPr>
        <w:t>Di 17.05.16</w:t>
      </w:r>
      <w:r>
        <w:rPr>
          <w:rFonts w:ascii="Cambria" w:eastAsiaTheme="minorEastAsia" w:hAnsi="Cambria"/>
          <w:sz w:val="26"/>
          <w:szCs w:val="26"/>
          <w:lang w:val="en-US" w:eastAsia="de-DE"/>
        </w:rPr>
        <w:tab/>
        <w:t xml:space="preserve">Köln / </w:t>
      </w:r>
      <w:r w:rsidRPr="001427D2">
        <w:rPr>
          <w:rFonts w:ascii="Cambria" w:eastAsiaTheme="minorEastAsia" w:hAnsi="Cambria"/>
          <w:sz w:val="26"/>
          <w:szCs w:val="26"/>
          <w:lang w:val="en-US" w:eastAsia="de-DE"/>
        </w:rPr>
        <w:t>MTC</w:t>
      </w:r>
    </w:p>
    <w:p w:rsidR="001427D2" w:rsidRPr="000B6910" w:rsidRDefault="001427D2" w:rsidP="001427D2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B691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Ausführliche Informationen, Pressematerial, u.v.m. auf </w:t>
      </w:r>
      <w:hyperlink r:id="rId16" w:history="1">
        <w:r w:rsidRPr="000B6910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1427D2" w:rsidRPr="000B6910" w:rsidRDefault="001427D2" w:rsidP="001427D2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B6910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Updates, Specials, u.v.m. auf </w:t>
      </w:r>
      <w:hyperlink r:id="rId17" w:history="1">
        <w:r w:rsidRPr="000B6910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0B6910" w:rsidRDefault="00E431E8" w:rsidP="001427D2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</w:p>
    <w:p w:rsidR="0005166C" w:rsidRPr="000B6910" w:rsidRDefault="00D60185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0B6910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0B6910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0B6910" w:rsidSect="0007544B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73" w:rsidRDefault="008C3373" w:rsidP="006C61BB">
      <w:pPr>
        <w:spacing w:after="0" w:line="240" w:lineRule="auto"/>
      </w:pPr>
      <w:r>
        <w:separator/>
      </w:r>
    </w:p>
  </w:endnote>
  <w:endnote w:type="continuationSeparator" w:id="0">
    <w:p w:rsidR="008C3373" w:rsidRDefault="008C3373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601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601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60185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D60185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73" w:rsidRDefault="008C3373" w:rsidP="006C61BB">
      <w:pPr>
        <w:spacing w:after="0" w:line="240" w:lineRule="auto"/>
      </w:pPr>
      <w:r>
        <w:separator/>
      </w:r>
    </w:p>
  </w:footnote>
  <w:footnote w:type="continuationSeparator" w:id="0">
    <w:p w:rsidR="008C3373" w:rsidRDefault="008C3373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F2E"/>
    <w:rsid w:val="000043D0"/>
    <w:rsid w:val="0000692F"/>
    <w:rsid w:val="000070FF"/>
    <w:rsid w:val="00015847"/>
    <w:rsid w:val="000163EC"/>
    <w:rsid w:val="000215B4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54A3"/>
    <w:rsid w:val="00077187"/>
    <w:rsid w:val="000851E9"/>
    <w:rsid w:val="00094B10"/>
    <w:rsid w:val="000A44EA"/>
    <w:rsid w:val="000A48C6"/>
    <w:rsid w:val="000B2101"/>
    <w:rsid w:val="000B6910"/>
    <w:rsid w:val="000D300B"/>
    <w:rsid w:val="000D304D"/>
    <w:rsid w:val="000D424F"/>
    <w:rsid w:val="000F4C41"/>
    <w:rsid w:val="001051F5"/>
    <w:rsid w:val="00107FFD"/>
    <w:rsid w:val="00110D76"/>
    <w:rsid w:val="001117E3"/>
    <w:rsid w:val="001220C4"/>
    <w:rsid w:val="0012792E"/>
    <w:rsid w:val="00131064"/>
    <w:rsid w:val="0013217B"/>
    <w:rsid w:val="00137A75"/>
    <w:rsid w:val="001427D2"/>
    <w:rsid w:val="0014703B"/>
    <w:rsid w:val="00163B38"/>
    <w:rsid w:val="00165A62"/>
    <w:rsid w:val="00166984"/>
    <w:rsid w:val="001714DC"/>
    <w:rsid w:val="001750A9"/>
    <w:rsid w:val="00175CC4"/>
    <w:rsid w:val="00186FD9"/>
    <w:rsid w:val="00193898"/>
    <w:rsid w:val="0019395D"/>
    <w:rsid w:val="00197131"/>
    <w:rsid w:val="001A7B6D"/>
    <w:rsid w:val="001B2609"/>
    <w:rsid w:val="001C33EB"/>
    <w:rsid w:val="001C61C9"/>
    <w:rsid w:val="001C7C85"/>
    <w:rsid w:val="001D3EE8"/>
    <w:rsid w:val="001F7198"/>
    <w:rsid w:val="00200B90"/>
    <w:rsid w:val="002027C2"/>
    <w:rsid w:val="00210407"/>
    <w:rsid w:val="00212243"/>
    <w:rsid w:val="00217A2F"/>
    <w:rsid w:val="002322ED"/>
    <w:rsid w:val="002369BD"/>
    <w:rsid w:val="00237581"/>
    <w:rsid w:val="002435A1"/>
    <w:rsid w:val="00250673"/>
    <w:rsid w:val="002529C5"/>
    <w:rsid w:val="00254E18"/>
    <w:rsid w:val="00257738"/>
    <w:rsid w:val="00262965"/>
    <w:rsid w:val="00267C59"/>
    <w:rsid w:val="00275695"/>
    <w:rsid w:val="0027573F"/>
    <w:rsid w:val="002917F9"/>
    <w:rsid w:val="002A6D0D"/>
    <w:rsid w:val="002B00E1"/>
    <w:rsid w:val="002C632D"/>
    <w:rsid w:val="002C6B87"/>
    <w:rsid w:val="002D4250"/>
    <w:rsid w:val="002E624F"/>
    <w:rsid w:val="002F1603"/>
    <w:rsid w:val="002F4386"/>
    <w:rsid w:val="0030165A"/>
    <w:rsid w:val="003053E8"/>
    <w:rsid w:val="00316ED2"/>
    <w:rsid w:val="003178E9"/>
    <w:rsid w:val="003470CE"/>
    <w:rsid w:val="00351469"/>
    <w:rsid w:val="003541B7"/>
    <w:rsid w:val="00355ADC"/>
    <w:rsid w:val="00360879"/>
    <w:rsid w:val="00370E08"/>
    <w:rsid w:val="00372212"/>
    <w:rsid w:val="00382C66"/>
    <w:rsid w:val="0038783B"/>
    <w:rsid w:val="00387F90"/>
    <w:rsid w:val="00391921"/>
    <w:rsid w:val="00396EC2"/>
    <w:rsid w:val="003A4F15"/>
    <w:rsid w:val="003B4FB0"/>
    <w:rsid w:val="003B775B"/>
    <w:rsid w:val="003C08CD"/>
    <w:rsid w:val="003C42D4"/>
    <w:rsid w:val="003E088D"/>
    <w:rsid w:val="003E25C8"/>
    <w:rsid w:val="003E32B3"/>
    <w:rsid w:val="003E70E3"/>
    <w:rsid w:val="003E77C6"/>
    <w:rsid w:val="003E795E"/>
    <w:rsid w:val="003F3648"/>
    <w:rsid w:val="003F4000"/>
    <w:rsid w:val="003F51C4"/>
    <w:rsid w:val="003F72B1"/>
    <w:rsid w:val="00400FEC"/>
    <w:rsid w:val="00405644"/>
    <w:rsid w:val="0040595F"/>
    <w:rsid w:val="00411068"/>
    <w:rsid w:val="00415885"/>
    <w:rsid w:val="00417051"/>
    <w:rsid w:val="00424095"/>
    <w:rsid w:val="004256BD"/>
    <w:rsid w:val="00430DBD"/>
    <w:rsid w:val="0045769D"/>
    <w:rsid w:val="00465D9F"/>
    <w:rsid w:val="00485861"/>
    <w:rsid w:val="004A04A0"/>
    <w:rsid w:val="004A4883"/>
    <w:rsid w:val="004A6553"/>
    <w:rsid w:val="004B0F42"/>
    <w:rsid w:val="004C2A1C"/>
    <w:rsid w:val="004C3292"/>
    <w:rsid w:val="004C72D2"/>
    <w:rsid w:val="004D353F"/>
    <w:rsid w:val="004D5892"/>
    <w:rsid w:val="004D650F"/>
    <w:rsid w:val="004F0DC9"/>
    <w:rsid w:val="004F7849"/>
    <w:rsid w:val="00504B3A"/>
    <w:rsid w:val="0051576D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6872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2639"/>
    <w:rsid w:val="00605EBA"/>
    <w:rsid w:val="00635509"/>
    <w:rsid w:val="00640A7D"/>
    <w:rsid w:val="0065146D"/>
    <w:rsid w:val="00651A9D"/>
    <w:rsid w:val="006557F7"/>
    <w:rsid w:val="00667A00"/>
    <w:rsid w:val="00677BC8"/>
    <w:rsid w:val="006851F7"/>
    <w:rsid w:val="0068641B"/>
    <w:rsid w:val="0069366F"/>
    <w:rsid w:val="006A2814"/>
    <w:rsid w:val="006A3B75"/>
    <w:rsid w:val="006A5F09"/>
    <w:rsid w:val="006A7550"/>
    <w:rsid w:val="006B1325"/>
    <w:rsid w:val="006C330A"/>
    <w:rsid w:val="006C61BB"/>
    <w:rsid w:val="006D332F"/>
    <w:rsid w:val="006E5AD6"/>
    <w:rsid w:val="006F37CE"/>
    <w:rsid w:val="00700DA1"/>
    <w:rsid w:val="00704C0E"/>
    <w:rsid w:val="00712C7A"/>
    <w:rsid w:val="007170EC"/>
    <w:rsid w:val="007236B2"/>
    <w:rsid w:val="00724747"/>
    <w:rsid w:val="007268F4"/>
    <w:rsid w:val="00752AEB"/>
    <w:rsid w:val="00762EBA"/>
    <w:rsid w:val="00765EB9"/>
    <w:rsid w:val="00767ED0"/>
    <w:rsid w:val="007774C7"/>
    <w:rsid w:val="0079445B"/>
    <w:rsid w:val="007A2FE9"/>
    <w:rsid w:val="007A65B8"/>
    <w:rsid w:val="007B689C"/>
    <w:rsid w:val="007D5125"/>
    <w:rsid w:val="007D7977"/>
    <w:rsid w:val="007E3A60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609A5"/>
    <w:rsid w:val="00870B14"/>
    <w:rsid w:val="008768CD"/>
    <w:rsid w:val="00881E14"/>
    <w:rsid w:val="00890A5C"/>
    <w:rsid w:val="00895282"/>
    <w:rsid w:val="0089635A"/>
    <w:rsid w:val="00896395"/>
    <w:rsid w:val="0089753F"/>
    <w:rsid w:val="008A4611"/>
    <w:rsid w:val="008A5AF8"/>
    <w:rsid w:val="008A73CB"/>
    <w:rsid w:val="008B118A"/>
    <w:rsid w:val="008B306E"/>
    <w:rsid w:val="008C1286"/>
    <w:rsid w:val="008C3373"/>
    <w:rsid w:val="008C7580"/>
    <w:rsid w:val="008D217A"/>
    <w:rsid w:val="008D2D2C"/>
    <w:rsid w:val="008F0D06"/>
    <w:rsid w:val="00904595"/>
    <w:rsid w:val="00906567"/>
    <w:rsid w:val="00906C89"/>
    <w:rsid w:val="0091268A"/>
    <w:rsid w:val="009163FE"/>
    <w:rsid w:val="009217AC"/>
    <w:rsid w:val="009227CF"/>
    <w:rsid w:val="00930E06"/>
    <w:rsid w:val="00956EF6"/>
    <w:rsid w:val="009664A0"/>
    <w:rsid w:val="00981189"/>
    <w:rsid w:val="00986488"/>
    <w:rsid w:val="0099686F"/>
    <w:rsid w:val="00996FF6"/>
    <w:rsid w:val="009A014F"/>
    <w:rsid w:val="009B1CE5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54B6"/>
    <w:rsid w:val="009D6227"/>
    <w:rsid w:val="009F61A3"/>
    <w:rsid w:val="00A01256"/>
    <w:rsid w:val="00A03DC2"/>
    <w:rsid w:val="00A05ED4"/>
    <w:rsid w:val="00A10026"/>
    <w:rsid w:val="00A13D95"/>
    <w:rsid w:val="00A16660"/>
    <w:rsid w:val="00A20E47"/>
    <w:rsid w:val="00A42FF0"/>
    <w:rsid w:val="00A50E06"/>
    <w:rsid w:val="00A53255"/>
    <w:rsid w:val="00A56527"/>
    <w:rsid w:val="00A5699E"/>
    <w:rsid w:val="00A57B80"/>
    <w:rsid w:val="00A63801"/>
    <w:rsid w:val="00A77D81"/>
    <w:rsid w:val="00A80CED"/>
    <w:rsid w:val="00AA6CF6"/>
    <w:rsid w:val="00AA72D8"/>
    <w:rsid w:val="00AB16C6"/>
    <w:rsid w:val="00AC2D0B"/>
    <w:rsid w:val="00AD1209"/>
    <w:rsid w:val="00AD1F0A"/>
    <w:rsid w:val="00AD28B2"/>
    <w:rsid w:val="00AE04A0"/>
    <w:rsid w:val="00AF05CB"/>
    <w:rsid w:val="00AF3AE6"/>
    <w:rsid w:val="00B01350"/>
    <w:rsid w:val="00B05E58"/>
    <w:rsid w:val="00B06E2F"/>
    <w:rsid w:val="00B15424"/>
    <w:rsid w:val="00B17BEE"/>
    <w:rsid w:val="00B232F1"/>
    <w:rsid w:val="00B26755"/>
    <w:rsid w:val="00B30B79"/>
    <w:rsid w:val="00B35C23"/>
    <w:rsid w:val="00B46513"/>
    <w:rsid w:val="00B51807"/>
    <w:rsid w:val="00B575D0"/>
    <w:rsid w:val="00B60DB0"/>
    <w:rsid w:val="00B616B7"/>
    <w:rsid w:val="00B66F8F"/>
    <w:rsid w:val="00B6785A"/>
    <w:rsid w:val="00B7316A"/>
    <w:rsid w:val="00B74B88"/>
    <w:rsid w:val="00B77DDF"/>
    <w:rsid w:val="00B9643A"/>
    <w:rsid w:val="00BA5412"/>
    <w:rsid w:val="00BB3C54"/>
    <w:rsid w:val="00BC6FA1"/>
    <w:rsid w:val="00BC7323"/>
    <w:rsid w:val="00BD3171"/>
    <w:rsid w:val="00BD4779"/>
    <w:rsid w:val="00BF1034"/>
    <w:rsid w:val="00BF6F76"/>
    <w:rsid w:val="00BF74C7"/>
    <w:rsid w:val="00C0462E"/>
    <w:rsid w:val="00C12969"/>
    <w:rsid w:val="00C17E28"/>
    <w:rsid w:val="00C21604"/>
    <w:rsid w:val="00C3103C"/>
    <w:rsid w:val="00C46593"/>
    <w:rsid w:val="00C50892"/>
    <w:rsid w:val="00C522E9"/>
    <w:rsid w:val="00C60794"/>
    <w:rsid w:val="00C610FE"/>
    <w:rsid w:val="00C70878"/>
    <w:rsid w:val="00C70BB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0185"/>
    <w:rsid w:val="00D67265"/>
    <w:rsid w:val="00D74E57"/>
    <w:rsid w:val="00D80398"/>
    <w:rsid w:val="00D86120"/>
    <w:rsid w:val="00D9631F"/>
    <w:rsid w:val="00DA58DB"/>
    <w:rsid w:val="00DB0FFB"/>
    <w:rsid w:val="00DC1CAE"/>
    <w:rsid w:val="00DC2E02"/>
    <w:rsid w:val="00DD233C"/>
    <w:rsid w:val="00DD3C41"/>
    <w:rsid w:val="00DD3F18"/>
    <w:rsid w:val="00DE083B"/>
    <w:rsid w:val="00DE0ABF"/>
    <w:rsid w:val="00DE1EBB"/>
    <w:rsid w:val="00DE7E9C"/>
    <w:rsid w:val="00DF1FE5"/>
    <w:rsid w:val="00DF74EE"/>
    <w:rsid w:val="00DF7AFC"/>
    <w:rsid w:val="00E06207"/>
    <w:rsid w:val="00E15727"/>
    <w:rsid w:val="00E20A18"/>
    <w:rsid w:val="00E2130C"/>
    <w:rsid w:val="00E27FE5"/>
    <w:rsid w:val="00E32DA4"/>
    <w:rsid w:val="00E33906"/>
    <w:rsid w:val="00E409D3"/>
    <w:rsid w:val="00E431E8"/>
    <w:rsid w:val="00E46BBA"/>
    <w:rsid w:val="00E61161"/>
    <w:rsid w:val="00E6565F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A47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35C24"/>
    <w:rsid w:val="00F44A66"/>
    <w:rsid w:val="00F463CC"/>
    <w:rsid w:val="00F5526B"/>
    <w:rsid w:val="00F56412"/>
    <w:rsid w:val="00F600DF"/>
    <w:rsid w:val="00F737D9"/>
    <w:rsid w:val="00F83E63"/>
    <w:rsid w:val="00F968E5"/>
    <w:rsid w:val="00FA0358"/>
    <w:rsid w:val="00FA30DA"/>
    <w:rsid w:val="00FB1B7D"/>
    <w:rsid w:val="00FB386E"/>
    <w:rsid w:val="00FB45CB"/>
    <w:rsid w:val="00FB6B86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18BC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efaultImageDpi w14:val="300"/>
  <w15:docId w15:val="{8B9A63F8-9EB9-4C4C-AE33-B246E643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wizpro.com" TargetMode="External"/><Relationship Id="rId18" Type="http://schemas.openxmlformats.org/officeDocument/2006/relationships/image" Target="media/image2.wm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eventim.de" TargetMode="External"/><Relationship Id="rId17" Type="http://schemas.openxmlformats.org/officeDocument/2006/relationships/hyperlink" Target="http://www.facebook.com/WizardPromo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izpro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cketmaster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huntbuffal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yticket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monolord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F3D2C8-7E83-456F-B9DC-864D9A95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Dietermann</dc:creator>
  <cp:lastModifiedBy>Tobias Dietermann</cp:lastModifiedBy>
  <cp:revision>7</cp:revision>
  <cp:lastPrinted>2016-02-24T09:00:00Z</cp:lastPrinted>
  <dcterms:created xsi:type="dcterms:W3CDTF">2016-03-11T16:34:00Z</dcterms:created>
  <dcterms:modified xsi:type="dcterms:W3CDTF">2016-03-14T11:24:00Z</dcterms:modified>
</cp:coreProperties>
</file>