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337F4F" wp14:editId="47A804F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B35C23" w:rsidRPr="005B1B94" w:rsidRDefault="00073C67" w:rsidP="005B1B94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GABRIEL RIOS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3A7A36">
        <w:rPr>
          <w:rFonts w:ascii="Cambria" w:hAnsi="Cambria"/>
          <w:i/>
          <w:spacing w:val="140"/>
          <w:sz w:val="44"/>
          <w:szCs w:val="44"/>
          <w:lang w:val="en-US"/>
        </w:rPr>
        <w:t>TOUR</w:t>
      </w:r>
      <w:r w:rsidR="005B1B94" w:rsidRPr="005B1B94">
        <w:rPr>
          <w:rFonts w:ascii="Cambria" w:hAnsi="Cambria"/>
          <w:i/>
          <w:spacing w:val="140"/>
          <w:sz w:val="44"/>
          <w:szCs w:val="44"/>
          <w:lang w:val="en-US"/>
        </w:rPr>
        <w:t xml:space="preserve">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2435A1" w:rsidRPr="002435A1" w:rsidTr="00DC393C">
        <w:trPr>
          <w:trHeight w:val="2438"/>
        </w:trPr>
        <w:tc>
          <w:tcPr>
            <w:tcW w:w="9435" w:type="dxa"/>
          </w:tcPr>
          <w:p w:rsidR="00073C67" w:rsidRDefault="00073C67" w:rsidP="00073C67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GABRIEL RIOS VERSCHIEBT </w:t>
            </w:r>
            <w:r w:rsidR="0039799C">
              <w:rPr>
                <w:rFonts w:ascii="Cambria" w:hAnsi="Cambria"/>
                <w:b/>
                <w:sz w:val="26"/>
                <w:szCs w:val="26"/>
              </w:rPr>
              <w:t xml:space="preserve">KONZERTE </w:t>
            </w:r>
            <w:r>
              <w:rPr>
                <w:rFonts w:ascii="Cambria" w:hAnsi="Cambria"/>
                <w:b/>
                <w:sz w:val="26"/>
                <w:szCs w:val="26"/>
              </w:rPr>
              <w:t>INS FRÜHJAHR 2016</w:t>
            </w:r>
            <w:r w:rsidR="00D227F4">
              <w:rPr>
                <w:rFonts w:ascii="Cambria" w:hAnsi="Cambria"/>
                <w:b/>
                <w:sz w:val="26"/>
                <w:szCs w:val="26"/>
              </w:rPr>
              <w:br/>
            </w:r>
            <w:r w:rsidR="00D227F4">
              <w:rPr>
                <w:rFonts w:ascii="Cambria" w:hAnsi="Cambria"/>
                <w:b/>
                <w:sz w:val="26"/>
                <w:szCs w:val="26"/>
              </w:rPr>
              <w:br/>
            </w:r>
            <w:r w:rsidR="0039799C">
              <w:rPr>
                <w:rFonts w:ascii="Cambria" w:hAnsi="Cambria"/>
                <w:b/>
                <w:sz w:val="26"/>
                <w:szCs w:val="26"/>
              </w:rPr>
              <w:t xml:space="preserve">NEUE TERMINE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IM APRIL IN </w:t>
            </w:r>
            <w:r w:rsidR="003D28C3">
              <w:rPr>
                <w:rFonts w:ascii="Cambria" w:hAnsi="Cambria"/>
                <w:b/>
                <w:sz w:val="26"/>
                <w:szCs w:val="26"/>
              </w:rPr>
              <w:t>BERLIN</w:t>
            </w:r>
            <w:r>
              <w:rPr>
                <w:rFonts w:ascii="Cambria" w:hAnsi="Cambria"/>
                <w:b/>
                <w:sz w:val="26"/>
                <w:szCs w:val="26"/>
              </w:rPr>
              <w:t>, HAMBURG UND KÖLN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</w:r>
          </w:p>
          <w:p w:rsidR="00EB3EEB" w:rsidRPr="00073C67" w:rsidRDefault="00073C67" w:rsidP="00073C67">
            <w:pPr>
              <w:spacing w:before="120" w:after="0" w:line="240" w:lineRule="auto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ACHT KONZERTE IM VORPROGRAMM VON CÄTHE IM FEBRUAR</w:t>
            </w:r>
            <w:r w:rsidR="003D28C3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:rsidR="00EB3EEB" w:rsidRPr="009217AC" w:rsidRDefault="00EB3EEB" w:rsidP="00DC393C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316ED2" w:rsidRPr="002435A1" w:rsidRDefault="00D227F4" w:rsidP="00073C67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5"/>
                <w:szCs w:val="25"/>
              </w:rPr>
            </w:pPr>
            <w:r w:rsidRPr="00D227F4">
              <w:rPr>
                <w:rFonts w:ascii="Cambria" w:hAnsi="Cambria"/>
                <w:b/>
                <w:sz w:val="26"/>
                <w:szCs w:val="26"/>
              </w:rPr>
              <w:t xml:space="preserve">TICKETS AB </w:t>
            </w:r>
            <w:r w:rsidR="00073C67">
              <w:rPr>
                <w:rFonts w:ascii="Cambria" w:hAnsi="Cambria"/>
                <w:b/>
                <w:sz w:val="26"/>
                <w:szCs w:val="26"/>
              </w:rPr>
              <w:t xml:space="preserve">SOFORT </w:t>
            </w:r>
            <w:r w:rsidR="00444FFD">
              <w:rPr>
                <w:rFonts w:ascii="Cambria" w:hAnsi="Cambria"/>
                <w:b/>
                <w:sz w:val="26"/>
                <w:szCs w:val="26"/>
              </w:rPr>
              <w:t xml:space="preserve">IM </w:t>
            </w:r>
            <w:r w:rsidRPr="00D227F4">
              <w:rPr>
                <w:rFonts w:ascii="Cambria" w:hAnsi="Cambria"/>
                <w:b/>
                <w:sz w:val="26"/>
                <w:szCs w:val="26"/>
              </w:rPr>
              <w:t>VERKAUF</w:t>
            </w:r>
          </w:p>
        </w:tc>
      </w:tr>
    </w:tbl>
    <w:p w:rsidR="009217AC" w:rsidRPr="00444FFD" w:rsidRDefault="009217AC" w:rsidP="007906D2">
      <w:pPr>
        <w:jc w:val="center"/>
        <w:rPr>
          <w:rFonts w:ascii="Cambria" w:hAnsi="Cambria" w:cs="Arial"/>
        </w:rPr>
      </w:pPr>
    </w:p>
    <w:p w:rsidR="00D227F4" w:rsidRDefault="0037775C" w:rsidP="00AD3EB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FF0000"/>
        </w:rPr>
      </w:pPr>
      <w:r w:rsidRPr="00073C67">
        <w:rPr>
          <w:rFonts w:ascii="Cambria" w:hAnsi="Cambria" w:cs="Arial"/>
        </w:rPr>
        <w:t xml:space="preserve">Eine große </w:t>
      </w:r>
      <w:r w:rsidR="00054499">
        <w:rPr>
          <w:rFonts w:ascii="Cambria" w:hAnsi="Cambria" w:cs="Arial"/>
        </w:rPr>
        <w:t xml:space="preserve">erfolgreiche </w:t>
      </w:r>
      <w:r w:rsidRPr="00073C67">
        <w:rPr>
          <w:rFonts w:ascii="Cambria" w:hAnsi="Cambria" w:cs="Arial"/>
        </w:rPr>
        <w:t xml:space="preserve">eigene Tournee, Konzerte im Vorprogramm von </w:t>
      </w:r>
      <w:proofErr w:type="spellStart"/>
      <w:r w:rsidRPr="00073C67">
        <w:rPr>
          <w:rFonts w:ascii="Cambria" w:hAnsi="Cambria" w:cs="Arial"/>
        </w:rPr>
        <w:t>Selah</w:t>
      </w:r>
      <w:proofErr w:type="spellEnd"/>
      <w:r w:rsidRPr="00073C67">
        <w:rPr>
          <w:rFonts w:ascii="Cambria" w:hAnsi="Cambria" w:cs="Arial"/>
        </w:rPr>
        <w:t xml:space="preserve"> Sue sowie tolle Auftritte im Rahmen des </w:t>
      </w:r>
      <w:r w:rsidR="00054499">
        <w:rPr>
          <w:rFonts w:ascii="Cambria" w:hAnsi="Cambria" w:cs="Arial"/>
        </w:rPr>
        <w:t xml:space="preserve">diesjährigen </w:t>
      </w:r>
      <w:r w:rsidRPr="00073C67">
        <w:rPr>
          <w:rFonts w:ascii="Cambria" w:hAnsi="Cambria" w:cs="Arial"/>
        </w:rPr>
        <w:t xml:space="preserve">Reeperbahn Festivals hat </w:t>
      </w:r>
      <w:r w:rsidRPr="00054499">
        <w:rPr>
          <w:rFonts w:ascii="Cambria" w:hAnsi="Cambria" w:cs="Arial"/>
          <w:b/>
        </w:rPr>
        <w:t>Gabriel Rios</w:t>
      </w:r>
      <w:r w:rsidRPr="00073C67">
        <w:rPr>
          <w:rFonts w:ascii="Cambria" w:hAnsi="Cambria" w:cs="Arial"/>
        </w:rPr>
        <w:t xml:space="preserve"> in diesem Jahr absolviert</w:t>
      </w:r>
      <w:r w:rsidR="00073C67" w:rsidRPr="00073C67">
        <w:rPr>
          <w:rFonts w:ascii="Cambria" w:hAnsi="Cambria" w:cs="Arial"/>
        </w:rPr>
        <w:t>.</w:t>
      </w:r>
      <w:r w:rsidRPr="00073C67">
        <w:rPr>
          <w:rFonts w:ascii="Cambria" w:hAnsi="Cambria" w:cs="Arial"/>
        </w:rPr>
        <w:t xml:space="preserve"> Mit zwei Konzerten am 24.11. in Berlin und 25.11. in Köln wollte der belgis</w:t>
      </w:r>
      <w:r w:rsidR="00444FFD">
        <w:rPr>
          <w:rFonts w:ascii="Cambria" w:hAnsi="Cambria" w:cs="Arial"/>
        </w:rPr>
        <w:t xml:space="preserve">che Pop-Star ein erfolgreiches </w:t>
      </w:r>
      <w:r w:rsidRPr="00073C67">
        <w:rPr>
          <w:rFonts w:ascii="Cambria" w:hAnsi="Cambria" w:cs="Arial"/>
        </w:rPr>
        <w:t>Konzertjahr 2015 beenden, jedoch müssen beide Konzerte aus logistischen Gründen ins nächste Jahr verschoben werden. Die gute Nachricht</w:t>
      </w:r>
      <w:r w:rsidR="00073C67" w:rsidRPr="00073C67">
        <w:rPr>
          <w:rFonts w:ascii="Cambria" w:hAnsi="Cambria" w:cs="Arial"/>
        </w:rPr>
        <w:t xml:space="preserve">, Nachholtermine für April 2016 stehen bereits fest und neben einer neubestätigten Headline-Show </w:t>
      </w:r>
      <w:r w:rsidR="00444FFD">
        <w:rPr>
          <w:rFonts w:ascii="Cambria" w:hAnsi="Cambria" w:cs="Arial"/>
        </w:rPr>
        <w:t xml:space="preserve">am </w:t>
      </w:r>
      <w:r w:rsidR="00073C67" w:rsidRPr="00073C67">
        <w:rPr>
          <w:rFonts w:ascii="Cambria" w:hAnsi="Cambria" w:cs="Arial"/>
        </w:rPr>
        <w:t>16. April in Hamburg wir</w:t>
      </w:r>
      <w:r w:rsidR="00054499">
        <w:rPr>
          <w:rFonts w:ascii="Cambria" w:hAnsi="Cambria" w:cs="Arial"/>
        </w:rPr>
        <w:t>d</w:t>
      </w:r>
      <w:r w:rsidR="00073C67" w:rsidRPr="00073C67">
        <w:rPr>
          <w:rFonts w:ascii="Cambria" w:hAnsi="Cambria" w:cs="Arial"/>
        </w:rPr>
        <w:t xml:space="preserve"> </w:t>
      </w:r>
      <w:r w:rsidR="00073C67" w:rsidRPr="00054499">
        <w:rPr>
          <w:rFonts w:ascii="Cambria" w:hAnsi="Cambria" w:cs="Arial"/>
          <w:b/>
        </w:rPr>
        <w:t>Gabriel Rios</w:t>
      </w:r>
      <w:r w:rsidR="00073C67" w:rsidRPr="00073C67">
        <w:rPr>
          <w:rFonts w:ascii="Cambria" w:hAnsi="Cambria" w:cs="Arial"/>
        </w:rPr>
        <w:t xml:space="preserve"> im Februar 2016 die wundervolle Musikerin </w:t>
      </w:r>
      <w:proofErr w:type="spellStart"/>
      <w:r w:rsidR="00073C67" w:rsidRPr="00073C67">
        <w:rPr>
          <w:rFonts w:ascii="Cambria" w:hAnsi="Cambria" w:cs="Arial"/>
        </w:rPr>
        <w:t>Cäthe</w:t>
      </w:r>
      <w:proofErr w:type="spellEnd"/>
      <w:r w:rsidR="00073C67" w:rsidRPr="00073C67">
        <w:rPr>
          <w:rFonts w:ascii="Cambria" w:hAnsi="Cambria" w:cs="Arial"/>
        </w:rPr>
        <w:t xml:space="preserve"> in acht Städten begleiten und in Triobeset</w:t>
      </w:r>
      <w:r w:rsidR="00444FFD">
        <w:rPr>
          <w:rFonts w:ascii="Cambria" w:hAnsi="Cambria" w:cs="Arial"/>
        </w:rPr>
        <w:t xml:space="preserve">zung im Vorprogramm auftreten. </w:t>
      </w:r>
      <w:r w:rsidR="00826028">
        <w:rPr>
          <w:rFonts w:ascii="Cambria" w:hAnsi="Cambria" w:cs="Arial"/>
        </w:rPr>
        <w:t>(A</w:t>
      </w:r>
      <w:bookmarkStart w:id="0" w:name="_GoBack"/>
      <w:bookmarkEnd w:id="0"/>
      <w:r w:rsidR="00073C67" w:rsidRPr="00073C67">
        <w:rPr>
          <w:rFonts w:ascii="Cambria" w:hAnsi="Cambria" w:cs="Arial"/>
        </w:rPr>
        <w:t>lle Termine weiter unten.)</w:t>
      </w:r>
    </w:p>
    <w:p w:rsidR="00D227F4" w:rsidRDefault="00D227F4" w:rsidP="00AD3EB8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FF0000"/>
        </w:rPr>
      </w:pPr>
    </w:p>
    <w:p w:rsidR="00AD3EB8" w:rsidRPr="00073C67" w:rsidRDefault="00AD3EB8" w:rsidP="00AD3EB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073C67">
        <w:rPr>
          <w:rFonts w:asciiTheme="majorHAnsi" w:hAnsiTheme="majorHAnsi" w:cs="AGaramondPro-Regular"/>
          <w:b/>
        </w:rPr>
        <w:t>Gabriel Rios</w:t>
      </w:r>
      <w:r w:rsidRPr="00073C67">
        <w:rPr>
          <w:rFonts w:asciiTheme="majorHAnsi" w:hAnsiTheme="majorHAnsi" w:cs="AGaramondPro-Regular"/>
        </w:rPr>
        <w:t xml:space="preserve"> wird in San Juan/Puerto Rico geboren, durch seinen musikalischen Vater entdeckt er Paul Simon, The Police, The Beatles, Keith Jarrett, Tom </w:t>
      </w:r>
      <w:proofErr w:type="spellStart"/>
      <w:r w:rsidRPr="00073C67">
        <w:rPr>
          <w:rFonts w:asciiTheme="majorHAnsi" w:hAnsiTheme="majorHAnsi" w:cs="AGaramondPro-Regular"/>
        </w:rPr>
        <w:t>Zé</w:t>
      </w:r>
      <w:proofErr w:type="spellEnd"/>
      <w:r w:rsidRPr="00073C67">
        <w:rPr>
          <w:rFonts w:asciiTheme="majorHAnsi" w:hAnsiTheme="majorHAnsi" w:cs="AGaramondPro-Regular"/>
        </w:rPr>
        <w:t xml:space="preserve">, Willie Colón und Nina Simone. Er spielt sehr früh in Bars, mit 17 Jahren entscheidet er sich der Liebe wegen für den Umzug nach Gent/Belgien. Dort studiert er an der Kunsthochschule und wird von Produzent Joe </w:t>
      </w:r>
      <w:proofErr w:type="spellStart"/>
      <w:r w:rsidRPr="00073C67">
        <w:rPr>
          <w:rFonts w:asciiTheme="majorHAnsi" w:hAnsiTheme="majorHAnsi" w:cs="AGaramondPro-Regular"/>
        </w:rPr>
        <w:t>Bogaert</w:t>
      </w:r>
      <w:proofErr w:type="spellEnd"/>
      <w:r w:rsidRPr="00073C67">
        <w:rPr>
          <w:rFonts w:asciiTheme="majorHAnsi" w:hAnsiTheme="majorHAnsi" w:cs="AGaramondPro-Regular"/>
        </w:rPr>
        <w:t xml:space="preserve"> (Mitglied von </w:t>
      </w:r>
      <w:proofErr w:type="spellStart"/>
      <w:r w:rsidRPr="00073C67">
        <w:rPr>
          <w:rFonts w:asciiTheme="majorHAnsi" w:hAnsiTheme="majorHAnsi" w:cs="AGaramondPro-Regular"/>
        </w:rPr>
        <w:t>Technotronic</w:t>
      </w:r>
      <w:proofErr w:type="spellEnd"/>
      <w:r w:rsidRPr="00073C67">
        <w:rPr>
          <w:rFonts w:asciiTheme="majorHAnsi" w:hAnsiTheme="majorHAnsi" w:cs="AGaramondPro-Regular"/>
        </w:rPr>
        <w:t>) protegiert. Sein Erstling „</w:t>
      </w:r>
      <w:proofErr w:type="spellStart"/>
      <w:r w:rsidRPr="00073C67">
        <w:rPr>
          <w:rFonts w:asciiTheme="majorHAnsi" w:hAnsiTheme="majorHAnsi" w:cs="AGaramondPro-Regular"/>
        </w:rPr>
        <w:t>Ghostboy</w:t>
      </w:r>
      <w:proofErr w:type="spellEnd"/>
      <w:r w:rsidRPr="00073C67">
        <w:rPr>
          <w:rFonts w:asciiTheme="majorHAnsi" w:hAnsiTheme="majorHAnsi" w:cs="AGaramondPro-Regular"/>
        </w:rPr>
        <w:t xml:space="preserve">“ erscheint 2004. Der Mix aus Rock, </w:t>
      </w:r>
      <w:proofErr w:type="spellStart"/>
      <w:r w:rsidRPr="00073C67">
        <w:rPr>
          <w:rFonts w:asciiTheme="majorHAnsi" w:hAnsiTheme="majorHAnsi" w:cs="AGaramondPro-Regular"/>
        </w:rPr>
        <w:t>HipHop</w:t>
      </w:r>
      <w:proofErr w:type="spellEnd"/>
      <w:r w:rsidRPr="00073C67">
        <w:rPr>
          <w:rFonts w:asciiTheme="majorHAnsi" w:hAnsiTheme="majorHAnsi" w:cs="AGaramondPro-Regular"/>
        </w:rPr>
        <w:t xml:space="preserve"> und puerto-ricanischen Stilen kommt an, das Album hält sich fast zwei Jahre in den belgischen Charts (höchste Platzierung: Nummer 6). Auch in den Niederlanden stellt sich der Erfolg ein. Das zweite Album „</w:t>
      </w:r>
      <w:proofErr w:type="spellStart"/>
      <w:r w:rsidRPr="00073C67">
        <w:rPr>
          <w:rFonts w:asciiTheme="majorHAnsi" w:hAnsiTheme="majorHAnsi" w:cs="AGaramondPro-Regular"/>
        </w:rPr>
        <w:t>Angelhead</w:t>
      </w:r>
      <w:proofErr w:type="spellEnd"/>
      <w:r w:rsidRPr="00073C67">
        <w:rPr>
          <w:rFonts w:asciiTheme="majorHAnsi" w:hAnsiTheme="majorHAnsi" w:cs="AGaramondPro-Regular"/>
        </w:rPr>
        <w:t xml:space="preserve">“ erreicht in Belgien Platz 2 der Charts. Nach einer längeren Pause landet Rios Duett mit Natalie </w:t>
      </w:r>
      <w:proofErr w:type="spellStart"/>
      <w:r w:rsidRPr="00073C67">
        <w:rPr>
          <w:rFonts w:asciiTheme="majorHAnsi" w:hAnsiTheme="majorHAnsi" w:cs="AGaramondPro-Regular"/>
        </w:rPr>
        <w:t>Druyts</w:t>
      </w:r>
      <w:proofErr w:type="spellEnd"/>
      <w:r w:rsidRPr="00073C67">
        <w:rPr>
          <w:rFonts w:asciiTheme="majorHAnsi" w:hAnsiTheme="majorHAnsi" w:cs="AGaramondPro-Regular"/>
        </w:rPr>
        <w:t>, ein Cover von Leonard Cohens „</w:t>
      </w:r>
      <w:proofErr w:type="spellStart"/>
      <w:r w:rsidRPr="00073C67">
        <w:rPr>
          <w:rFonts w:asciiTheme="majorHAnsi" w:hAnsiTheme="majorHAnsi" w:cs="AGaramondPro-Regular"/>
        </w:rPr>
        <w:t>Hallelujah</w:t>
      </w:r>
      <w:proofErr w:type="spellEnd"/>
      <w:r w:rsidRPr="00073C67">
        <w:rPr>
          <w:rFonts w:asciiTheme="majorHAnsi" w:hAnsiTheme="majorHAnsi" w:cs="AGaramondPro-Regular"/>
        </w:rPr>
        <w:t xml:space="preserve">“ und Benefiz-Single für die Erdbebenopfer von Haiti, 2010 an der Spitze der Charts. „The </w:t>
      </w:r>
      <w:proofErr w:type="spellStart"/>
      <w:r w:rsidRPr="00073C67">
        <w:rPr>
          <w:rFonts w:asciiTheme="majorHAnsi" w:hAnsiTheme="majorHAnsi" w:cs="AGaramondPro-Regular"/>
        </w:rPr>
        <w:t>Dangerous</w:t>
      </w:r>
      <w:proofErr w:type="spellEnd"/>
      <w:r w:rsidRPr="00073C67">
        <w:rPr>
          <w:rFonts w:asciiTheme="majorHAnsi" w:hAnsiTheme="majorHAnsi" w:cs="AGaramondPro-Regular"/>
        </w:rPr>
        <w:t xml:space="preserve"> Return“, Album Nummer drei, entsteht mit dem Jazz-Pianisten </w:t>
      </w:r>
      <w:proofErr w:type="spellStart"/>
      <w:r w:rsidRPr="00073C67">
        <w:rPr>
          <w:rFonts w:asciiTheme="majorHAnsi" w:hAnsiTheme="majorHAnsi" w:cs="AGaramondPro-Regular"/>
        </w:rPr>
        <w:t>Jef</w:t>
      </w:r>
      <w:proofErr w:type="spellEnd"/>
      <w:r w:rsidRPr="00073C67">
        <w:rPr>
          <w:rFonts w:asciiTheme="majorHAnsi" w:hAnsiTheme="majorHAnsi" w:cs="AGaramondPro-Regular"/>
        </w:rPr>
        <w:t xml:space="preserve"> </w:t>
      </w:r>
      <w:proofErr w:type="spellStart"/>
      <w:r w:rsidRPr="00073C67">
        <w:rPr>
          <w:rFonts w:asciiTheme="majorHAnsi" w:hAnsiTheme="majorHAnsi" w:cs="AGaramondPro-Regular"/>
        </w:rPr>
        <w:t>Neve</w:t>
      </w:r>
      <w:proofErr w:type="spellEnd"/>
      <w:r w:rsidRPr="00073C67">
        <w:rPr>
          <w:rFonts w:asciiTheme="majorHAnsi" w:hAnsiTheme="majorHAnsi" w:cs="AGaramondPro-Regular"/>
        </w:rPr>
        <w:t xml:space="preserve"> (Platz 9), nach der musikalischen Neuorientierung folgt auch der Umzug von Belgien nach New York, wo Rios in der dortigen Singer/Songwriter-Szene neue Freunde und Inspiration findet. Mit dem vierten Werk „The </w:t>
      </w:r>
      <w:proofErr w:type="spellStart"/>
      <w:r w:rsidRPr="00073C67">
        <w:rPr>
          <w:rFonts w:asciiTheme="majorHAnsi" w:hAnsiTheme="majorHAnsi" w:cs="AGaramondPro-Regular"/>
        </w:rPr>
        <w:t>Marauder´s</w:t>
      </w:r>
      <w:proofErr w:type="spellEnd"/>
      <w:r w:rsidRPr="00073C67">
        <w:rPr>
          <w:rFonts w:asciiTheme="majorHAnsi" w:hAnsiTheme="majorHAnsi" w:cs="AGaramondPro-Regular"/>
        </w:rPr>
        <w:t xml:space="preserve"> Midnight“ und der Hitsingle „Gold“ (Remix von Thomas Jack) </w:t>
      </w:r>
      <w:r w:rsidRPr="00073C67">
        <w:rPr>
          <w:rFonts w:asciiTheme="majorHAnsi" w:hAnsiTheme="majorHAnsi" w:cs="AGaramondPro-Regular"/>
        </w:rPr>
        <w:lastRenderedPageBreak/>
        <w:t xml:space="preserve">wird Rios schließlich auch außerhalb der Beneluxländer bekannt, der Song landet zum Beispiel in Norwegen auf Platz 1, ebenso wie das Album in Belgien. </w:t>
      </w:r>
    </w:p>
    <w:p w:rsidR="00CD14C6" w:rsidRPr="00CD14C6" w:rsidRDefault="00CD14C6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5E6AF1" w:rsidRPr="00CD14C6" w:rsidRDefault="0003149F" w:rsidP="005E6AF1">
      <w:pPr>
        <w:jc w:val="both"/>
        <w:rPr>
          <w:rFonts w:ascii="Cambria" w:hAnsi="Cambria" w:cs="Arial"/>
        </w:rPr>
      </w:pPr>
      <w:r w:rsidRPr="0003149F">
        <w:rPr>
          <w:rFonts w:ascii="Cambria" w:hAnsi="Cambria" w:cs="Arial"/>
        </w:rPr>
        <w:t xml:space="preserve">Tickets </w:t>
      </w:r>
      <w:r w:rsidR="003D28C3">
        <w:rPr>
          <w:rFonts w:ascii="Cambria" w:hAnsi="Cambria" w:cs="Arial"/>
        </w:rPr>
        <w:t>sind</w:t>
      </w:r>
      <w:r w:rsidRPr="0003149F">
        <w:rPr>
          <w:rFonts w:ascii="Cambria" w:hAnsi="Cambria" w:cs="Arial"/>
        </w:rPr>
        <w:t xml:space="preserve"> </w:t>
      </w:r>
      <w:r w:rsidR="003D28C3">
        <w:rPr>
          <w:rFonts w:ascii="Cambria" w:hAnsi="Cambria" w:cs="Arial"/>
        </w:rPr>
        <w:t xml:space="preserve">ab </w:t>
      </w:r>
      <w:r w:rsidR="00073C67">
        <w:rPr>
          <w:rFonts w:ascii="Cambria" w:hAnsi="Cambria" w:cs="Arial"/>
        </w:rPr>
        <w:t>sofort</w:t>
      </w:r>
      <w:r w:rsidRPr="0003149F">
        <w:rPr>
          <w:rFonts w:ascii="Cambria" w:hAnsi="Cambria" w:cs="Arial"/>
        </w:rPr>
        <w:t xml:space="preserve"> unter </w:t>
      </w:r>
      <w:hyperlink r:id="rId11" w:history="1">
        <w:r w:rsidRPr="008A03BA">
          <w:rPr>
            <w:rStyle w:val="Hyperlink"/>
            <w:rFonts w:ascii="Cambria" w:hAnsi="Cambria" w:cs="Arial"/>
          </w:rPr>
          <w:t>www.myticket.de</w:t>
        </w:r>
      </w:hyperlink>
      <w:r w:rsidRPr="0003149F">
        <w:rPr>
          <w:rFonts w:ascii="Cambria" w:hAnsi="Cambria" w:cs="Arial"/>
        </w:rPr>
        <w:t xml:space="preserve">, </w:t>
      </w:r>
      <w:hyperlink r:id="rId12" w:history="1">
        <w:r w:rsidRPr="008A03BA">
          <w:rPr>
            <w:rStyle w:val="Hyperlink"/>
            <w:rFonts w:ascii="Cambria" w:hAnsi="Cambria" w:cs="Arial"/>
          </w:rPr>
          <w:t>www.ticketmaster.de</w:t>
        </w:r>
      </w:hyperlink>
      <w:r>
        <w:rPr>
          <w:rFonts w:ascii="Cambria" w:hAnsi="Cambria" w:cs="Arial"/>
        </w:rPr>
        <w:t xml:space="preserve"> </w:t>
      </w:r>
      <w:r w:rsidRPr="0003149F">
        <w:rPr>
          <w:rFonts w:ascii="Cambria" w:hAnsi="Cambria" w:cs="Arial"/>
        </w:rPr>
        <w:t xml:space="preserve">und </w:t>
      </w:r>
      <w:hyperlink r:id="rId13" w:history="1">
        <w:r w:rsidRPr="008A03BA">
          <w:rPr>
            <w:rStyle w:val="Hyperlink"/>
            <w:rFonts w:ascii="Cambria" w:hAnsi="Cambria" w:cs="Arial"/>
          </w:rPr>
          <w:t>www.eventim.de</w:t>
        </w:r>
      </w:hyperlink>
      <w:r w:rsidRPr="0003149F">
        <w:rPr>
          <w:rFonts w:ascii="Cambria" w:hAnsi="Cambria" w:cs="Arial"/>
        </w:rPr>
        <w:t>, sowie telefonisch unter 01806 - 777 111* oder 01806 - 999 000 555* (*20 Ct./Anruf - Mobilfunkpreise max. 60 Ct./Anruf) und bei den bekannten Vorverkaufsstellen erhältlich.</w:t>
      </w:r>
      <w:r w:rsidR="00DA58DB" w:rsidRPr="00CD14C6">
        <w:rPr>
          <w:rFonts w:ascii="Cambria" w:hAnsi="Cambria" w:cs="Arial"/>
        </w:rPr>
        <w:t xml:space="preserve"> </w:t>
      </w:r>
    </w:p>
    <w:p w:rsidR="00AD3EB8" w:rsidRDefault="00430DBD" w:rsidP="00355ADC">
      <w:pPr>
        <w:autoSpaceDE w:val="0"/>
        <w:autoSpaceDN w:val="0"/>
      </w:pPr>
      <w:r w:rsidRPr="00CD14C6">
        <w:rPr>
          <w:rFonts w:ascii="Cambria" w:hAnsi="Cambria" w:cs="Calibri"/>
        </w:rPr>
        <w:t xml:space="preserve">Weitere Informationen zu </w:t>
      </w:r>
      <w:r w:rsidR="00073C67">
        <w:rPr>
          <w:rFonts w:ascii="Cambria" w:hAnsi="Cambria" w:cs="AGaramondPro-Regular"/>
          <w:b/>
        </w:rPr>
        <w:t>Gabriel Rios</w:t>
      </w:r>
      <w:r w:rsidR="005E6AF1" w:rsidRPr="00CD14C6">
        <w:rPr>
          <w:rFonts w:ascii="Cambria" w:hAnsi="Cambria" w:cs="AGaramondPro-Regular"/>
          <w:b/>
        </w:rPr>
        <w:t xml:space="preserve"> </w:t>
      </w:r>
      <w:r w:rsidRPr="00CD14C6">
        <w:rPr>
          <w:rFonts w:ascii="Cambria" w:hAnsi="Cambria" w:cs="Calibri"/>
        </w:rPr>
        <w:t>unter:</w:t>
      </w:r>
      <w:r w:rsidRPr="00CD14C6">
        <w:rPr>
          <w:rFonts w:ascii="Cambria" w:hAnsi="Cambria" w:cs="Calibri"/>
        </w:rPr>
        <w:br/>
      </w:r>
      <w:hyperlink r:id="rId14" w:history="1">
        <w:r w:rsidRPr="00CD14C6">
          <w:rPr>
            <w:rStyle w:val="Hyperlink"/>
            <w:rFonts w:ascii="Cambria" w:hAnsi="Cambria"/>
          </w:rPr>
          <w:t>www.wizpro.com</w:t>
        </w:r>
      </w:hyperlink>
      <w:r w:rsidRPr="00CD14C6">
        <w:rPr>
          <w:rFonts w:ascii="Cambria" w:hAnsi="Cambria"/>
        </w:rPr>
        <w:t xml:space="preserve"> |</w:t>
      </w:r>
      <w:r w:rsidR="0003149F" w:rsidRPr="0003149F">
        <w:t xml:space="preserve"> </w:t>
      </w:r>
      <w:hyperlink r:id="rId15" w:history="1">
        <w:r w:rsidR="00073C67" w:rsidRPr="00444FFD">
          <w:rPr>
            <w:rStyle w:val="Hyperlink"/>
            <w:rFonts w:ascii="Cambria" w:hAnsi="Cambria"/>
          </w:rPr>
          <w:t>www.gabrielrios.com</w:t>
        </w:r>
      </w:hyperlink>
      <w:r w:rsidR="003D28C3">
        <w:t xml:space="preserve"> </w:t>
      </w:r>
      <w:r w:rsidRPr="00CD14C6">
        <w:rPr>
          <w:rFonts w:ascii="Cambria" w:hAnsi="Cambria"/>
        </w:rPr>
        <w:t xml:space="preserve">| </w:t>
      </w:r>
      <w:hyperlink r:id="rId16" w:history="1">
        <w:r w:rsidR="00073C67" w:rsidRPr="00444FFD">
          <w:rPr>
            <w:rStyle w:val="Hyperlink"/>
            <w:rFonts w:ascii="Cambria" w:hAnsi="Cambria"/>
          </w:rPr>
          <w:t>www.sonymusic.de</w:t>
        </w:r>
      </w:hyperlink>
      <w:r w:rsidR="00073C67">
        <w:t xml:space="preserve"> </w:t>
      </w:r>
    </w:p>
    <w:p w:rsidR="00B05105" w:rsidRPr="00D227F4" w:rsidRDefault="00B05105" w:rsidP="00355ADC">
      <w:pPr>
        <w:autoSpaceDE w:val="0"/>
        <w:autoSpaceDN w:val="0"/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DC393C">
        <w:trPr>
          <w:trHeight w:val="4025"/>
        </w:trPr>
        <w:tc>
          <w:tcPr>
            <w:tcW w:w="9435" w:type="dxa"/>
            <w:vAlign w:val="bottom"/>
          </w:tcPr>
          <w:p w:rsidR="00B05105" w:rsidRPr="00B05105" w:rsidRDefault="00B05105" w:rsidP="00073C67">
            <w:pPr>
              <w:spacing w:line="240" w:lineRule="auto"/>
              <w:jc w:val="center"/>
              <w:rPr>
                <w:rFonts w:ascii="Cambria" w:hAnsi="Cambria"/>
                <w:b/>
                <w:spacing w:val="30"/>
                <w:sz w:val="28"/>
                <w:szCs w:val="28"/>
              </w:rPr>
            </w:pPr>
          </w:p>
          <w:p w:rsidR="00073C67" w:rsidRDefault="00073C67" w:rsidP="00073C67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30"/>
                <w:sz w:val="48"/>
                <w:szCs w:val="48"/>
              </w:rPr>
              <w:t>GABRIEL RIOS</w:t>
            </w:r>
            <w:r w:rsidR="00EC6C54" w:rsidRPr="00DC393C">
              <w:rPr>
                <w:rFonts w:ascii="Cambria" w:hAnsi="Cambria"/>
                <w:spacing w:val="30"/>
                <w:sz w:val="48"/>
                <w:szCs w:val="48"/>
              </w:rPr>
              <w:br/>
            </w:r>
            <w:r w:rsidR="003A7A36" w:rsidRPr="003A7A36">
              <w:rPr>
                <w:rFonts w:ascii="Cambria" w:hAnsi="Cambria"/>
                <w:i/>
                <w:sz w:val="28"/>
                <w:szCs w:val="28"/>
              </w:rPr>
              <w:t>TOUR 2016</w:t>
            </w:r>
            <w:r w:rsidR="003D28C3">
              <w:rPr>
                <w:rFonts w:ascii="Cambria" w:hAnsi="Cambria"/>
                <w:i/>
                <w:sz w:val="28"/>
                <w:szCs w:val="28"/>
              </w:rPr>
              <w:br/>
            </w:r>
            <w:r w:rsidR="006F37CE" w:rsidRPr="00DC393C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spacing w:val="30"/>
                <w:sz w:val="28"/>
                <w:szCs w:val="28"/>
              </w:rPr>
              <w:t>15.04.2016 Berlin / Privatclub</w:t>
            </w:r>
            <w:r w:rsidR="00B70C44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B70C44">
              <w:rPr>
                <w:rFonts w:ascii="Cambria" w:hAnsi="Cambria"/>
                <w:b/>
                <w:spacing w:val="30"/>
                <w:sz w:val="28"/>
                <w:szCs w:val="28"/>
              </w:rPr>
              <w:t>*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16.04.2016 Hamburg / Prinzenbar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 xml:space="preserve">17.04.2016 Köln / </w:t>
            </w:r>
            <w:r w:rsidRPr="00073C67">
              <w:rPr>
                <w:rFonts w:ascii="Cambria" w:hAnsi="Cambria"/>
                <w:spacing w:val="30"/>
                <w:sz w:val="28"/>
                <w:szCs w:val="28"/>
              </w:rPr>
              <w:t>Studio 672</w:t>
            </w:r>
            <w:r w:rsidR="00B70C44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B70C44">
              <w:rPr>
                <w:rFonts w:ascii="Cambria" w:hAnsi="Cambria"/>
                <w:b/>
                <w:spacing w:val="30"/>
                <w:sz w:val="28"/>
                <w:szCs w:val="28"/>
              </w:rPr>
              <w:t>*</w:t>
            </w:r>
          </w:p>
          <w:p w:rsidR="00073C67" w:rsidRPr="00B70C44" w:rsidRDefault="00073C67" w:rsidP="00073C67">
            <w:pPr>
              <w:spacing w:line="240" w:lineRule="auto"/>
              <w:jc w:val="center"/>
              <w:rPr>
                <w:rFonts w:ascii="Cambria" w:hAnsi="Cambria"/>
                <w:b/>
                <w:spacing w:val="30"/>
              </w:rPr>
            </w:pPr>
            <w:r w:rsidRPr="00B70C44">
              <w:rPr>
                <w:rFonts w:ascii="Cambria" w:hAnsi="Cambria"/>
                <w:b/>
                <w:spacing w:val="30"/>
              </w:rPr>
              <w:t>*</w:t>
            </w:r>
            <w:r w:rsidR="00B70C44">
              <w:rPr>
                <w:rFonts w:ascii="Cambria" w:hAnsi="Cambria"/>
                <w:b/>
                <w:spacing w:val="30"/>
              </w:rPr>
              <w:t xml:space="preserve"> </w:t>
            </w:r>
            <w:r w:rsidRPr="00B70C44">
              <w:rPr>
                <w:rFonts w:ascii="Cambria" w:hAnsi="Cambria"/>
                <w:b/>
                <w:spacing w:val="30"/>
              </w:rPr>
              <w:t>Nachholtermine für November 2015. Tickets behalten Gültigkeit.</w:t>
            </w:r>
          </w:p>
          <w:p w:rsidR="00073C67" w:rsidRPr="00B05105" w:rsidRDefault="00B70C44" w:rsidP="00073C67">
            <w:pPr>
              <w:spacing w:line="240" w:lineRule="auto"/>
              <w:jc w:val="center"/>
              <w:rPr>
                <w:rFonts w:ascii="Cambria" w:hAnsi="Cambria"/>
                <w:i/>
                <w:spacing w:val="30"/>
                <w:szCs w:val="20"/>
              </w:rPr>
            </w:pPr>
            <w:r w:rsidRPr="00B70C44">
              <w:rPr>
                <w:rFonts w:ascii="Cambria" w:hAnsi="Cambria"/>
                <w:i/>
                <w:spacing w:val="30"/>
                <w:sz w:val="20"/>
                <w:szCs w:val="20"/>
              </w:rPr>
              <w:br/>
            </w:r>
            <w:r w:rsidRPr="00B05105">
              <w:rPr>
                <w:rFonts w:ascii="Cambria" w:hAnsi="Cambria"/>
                <w:i/>
                <w:spacing w:val="30"/>
                <w:szCs w:val="20"/>
              </w:rPr>
              <w:t>Weitere Gabriel Rios Termine i</w:t>
            </w:r>
            <w:r w:rsidR="00073C67" w:rsidRPr="00B05105">
              <w:rPr>
                <w:rFonts w:ascii="Cambria" w:hAnsi="Cambria"/>
                <w:i/>
                <w:spacing w:val="30"/>
                <w:szCs w:val="20"/>
              </w:rPr>
              <w:t>m Vorprogramm von CÄTHE:</w:t>
            </w:r>
          </w:p>
          <w:p w:rsidR="00054499" w:rsidRDefault="00073C67" w:rsidP="00B70C44">
            <w:pPr>
              <w:spacing w:line="240" w:lineRule="auto"/>
              <w:jc w:val="center"/>
              <w:rPr>
                <w:rFonts w:ascii="Cambria" w:hAnsi="Cambria"/>
                <w:spacing w:val="30"/>
                <w:szCs w:val="20"/>
              </w:rPr>
            </w:pPr>
            <w:r w:rsidRPr="00B05105">
              <w:rPr>
                <w:rFonts w:ascii="Cambria" w:hAnsi="Cambria"/>
                <w:spacing w:val="30"/>
                <w:szCs w:val="20"/>
              </w:rPr>
              <w:t>17.02.2016 Nürnberg / Club Stereo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20.02.2016 München / Ampere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21.02.2016 Köln / Luxor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23.02.2016 Dortmund / FZW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24.02.2016 Hannover / Lux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 xml:space="preserve">25.02.2016 Rostock / Helgas Stadtpalast 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27.02.2106 Magdeburg / Moritzhof</w:t>
            </w:r>
            <w:r w:rsidRPr="00B05105">
              <w:rPr>
                <w:rFonts w:ascii="Cambria" w:hAnsi="Cambria"/>
                <w:spacing w:val="30"/>
                <w:szCs w:val="20"/>
              </w:rPr>
              <w:br/>
              <w:t>28.02.2016 Berlin / Kesselhaus</w:t>
            </w:r>
          </w:p>
          <w:p w:rsidR="00054499" w:rsidRPr="00054499" w:rsidRDefault="00275D43" w:rsidP="00054499">
            <w:pPr>
              <w:spacing w:line="240" w:lineRule="auto"/>
              <w:jc w:val="center"/>
              <w:rPr>
                <w:rFonts w:asciiTheme="majorHAnsi" w:hAnsiTheme="majorHAnsi"/>
                <w:b/>
                <w:color w:val="0000FF"/>
                <w:spacing w:val="20"/>
                <w:sz w:val="20"/>
                <w:szCs w:val="20"/>
                <w:u w:val="single"/>
              </w:rPr>
            </w:pPr>
            <w:r w:rsidRPr="00B70C44">
              <w:rPr>
                <w:rFonts w:ascii="Cambria" w:hAnsi="Cambria"/>
                <w:spacing w:val="30"/>
                <w:sz w:val="20"/>
                <w:szCs w:val="20"/>
              </w:rPr>
              <w:br/>
            </w:r>
            <w:r w:rsidR="00B70C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eitere Informationen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7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8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0FE4722" wp14:editId="75FBC92D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651F2A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F0" w:rsidRDefault="001B64F0" w:rsidP="006C61BB">
      <w:pPr>
        <w:spacing w:after="0" w:line="240" w:lineRule="auto"/>
      </w:pPr>
      <w:r>
        <w:separator/>
      </w:r>
    </w:p>
  </w:endnote>
  <w:endnote w:type="continuationSeparator" w:id="0">
    <w:p w:rsidR="001B64F0" w:rsidRDefault="001B64F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2602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2602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2602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2602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F0" w:rsidRDefault="001B64F0" w:rsidP="006C61BB">
      <w:pPr>
        <w:spacing w:after="0" w:line="240" w:lineRule="auto"/>
      </w:pPr>
      <w:r>
        <w:separator/>
      </w:r>
    </w:p>
  </w:footnote>
  <w:footnote w:type="continuationSeparator" w:id="0">
    <w:p w:rsidR="001B64F0" w:rsidRDefault="001B64F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C6D1AE" wp14:editId="3266D52E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149F"/>
    <w:rsid w:val="00033947"/>
    <w:rsid w:val="00037DC3"/>
    <w:rsid w:val="00053689"/>
    <w:rsid w:val="00054499"/>
    <w:rsid w:val="00062E7D"/>
    <w:rsid w:val="0007352C"/>
    <w:rsid w:val="00073BFC"/>
    <w:rsid w:val="00073C67"/>
    <w:rsid w:val="0007544B"/>
    <w:rsid w:val="00077187"/>
    <w:rsid w:val="000A48C6"/>
    <w:rsid w:val="000B2101"/>
    <w:rsid w:val="000D300B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CC4"/>
    <w:rsid w:val="00193898"/>
    <w:rsid w:val="0019395D"/>
    <w:rsid w:val="00197131"/>
    <w:rsid w:val="001B2609"/>
    <w:rsid w:val="001B64F0"/>
    <w:rsid w:val="001C7C85"/>
    <w:rsid w:val="001D3EE8"/>
    <w:rsid w:val="001F7198"/>
    <w:rsid w:val="002008B3"/>
    <w:rsid w:val="00200B90"/>
    <w:rsid w:val="002027C2"/>
    <w:rsid w:val="00210407"/>
    <w:rsid w:val="00212243"/>
    <w:rsid w:val="00217A2F"/>
    <w:rsid w:val="00237581"/>
    <w:rsid w:val="002435A1"/>
    <w:rsid w:val="00257738"/>
    <w:rsid w:val="00262965"/>
    <w:rsid w:val="0027573F"/>
    <w:rsid w:val="00275D43"/>
    <w:rsid w:val="002917F9"/>
    <w:rsid w:val="002C6B87"/>
    <w:rsid w:val="002E624F"/>
    <w:rsid w:val="002F1603"/>
    <w:rsid w:val="00316ED2"/>
    <w:rsid w:val="003178E9"/>
    <w:rsid w:val="00355ADC"/>
    <w:rsid w:val="00360879"/>
    <w:rsid w:val="00372212"/>
    <w:rsid w:val="0037775C"/>
    <w:rsid w:val="00382C66"/>
    <w:rsid w:val="00387F90"/>
    <w:rsid w:val="00391921"/>
    <w:rsid w:val="00396EC2"/>
    <w:rsid w:val="0039799C"/>
    <w:rsid w:val="003A4F15"/>
    <w:rsid w:val="003A7A36"/>
    <w:rsid w:val="003B4FB0"/>
    <w:rsid w:val="003B775B"/>
    <w:rsid w:val="003C08CD"/>
    <w:rsid w:val="003D28C3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44FF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53D64"/>
    <w:rsid w:val="00555DF4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1F2A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D12B3"/>
    <w:rsid w:val="006D24F5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754C9"/>
    <w:rsid w:val="007766C2"/>
    <w:rsid w:val="007906D2"/>
    <w:rsid w:val="0079445B"/>
    <w:rsid w:val="007A2FE9"/>
    <w:rsid w:val="007A65B8"/>
    <w:rsid w:val="007D5125"/>
    <w:rsid w:val="007D7977"/>
    <w:rsid w:val="00810715"/>
    <w:rsid w:val="00815B33"/>
    <w:rsid w:val="00826028"/>
    <w:rsid w:val="00836187"/>
    <w:rsid w:val="00836B1F"/>
    <w:rsid w:val="00846EA4"/>
    <w:rsid w:val="00855B52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6567"/>
    <w:rsid w:val="00906C89"/>
    <w:rsid w:val="009217AC"/>
    <w:rsid w:val="00930E06"/>
    <w:rsid w:val="00981189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D3EB8"/>
    <w:rsid w:val="00AE04A0"/>
    <w:rsid w:val="00AF05CB"/>
    <w:rsid w:val="00B05105"/>
    <w:rsid w:val="00B06E2F"/>
    <w:rsid w:val="00B17BEE"/>
    <w:rsid w:val="00B26755"/>
    <w:rsid w:val="00B35C23"/>
    <w:rsid w:val="00B51807"/>
    <w:rsid w:val="00B616B7"/>
    <w:rsid w:val="00B66F8F"/>
    <w:rsid w:val="00B6785A"/>
    <w:rsid w:val="00B70C44"/>
    <w:rsid w:val="00B7316A"/>
    <w:rsid w:val="00B9643A"/>
    <w:rsid w:val="00BB3C54"/>
    <w:rsid w:val="00BC6FA1"/>
    <w:rsid w:val="00BC7323"/>
    <w:rsid w:val="00BD3171"/>
    <w:rsid w:val="00BF1034"/>
    <w:rsid w:val="00BF1AE3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D13E6E"/>
    <w:rsid w:val="00D208E8"/>
    <w:rsid w:val="00D227F4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393C"/>
    <w:rsid w:val="00DD3C41"/>
    <w:rsid w:val="00DD3F18"/>
    <w:rsid w:val="00DE083B"/>
    <w:rsid w:val="00DE1EBB"/>
    <w:rsid w:val="00DF74EE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6C3E"/>
    <w:rsid w:val="00E9686F"/>
    <w:rsid w:val="00EA3E70"/>
    <w:rsid w:val="00EA58EF"/>
    <w:rsid w:val="00EB07D1"/>
    <w:rsid w:val="00EB215C"/>
    <w:rsid w:val="00EB3EEB"/>
    <w:rsid w:val="00EB6191"/>
    <w:rsid w:val="00EC6B96"/>
    <w:rsid w:val="00EC6C54"/>
    <w:rsid w:val="00ED0419"/>
    <w:rsid w:val="00ED1C16"/>
    <w:rsid w:val="00EF57FC"/>
    <w:rsid w:val="00EF5B27"/>
    <w:rsid w:val="00EF7262"/>
    <w:rsid w:val="00F072F9"/>
    <w:rsid w:val="00F21471"/>
    <w:rsid w:val="00F34F66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  <w:rsid w:val="00FF0B9E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info">
    <w:name w:val="info"/>
    <w:basedOn w:val="Absatz-Standardschriftart"/>
    <w:rsid w:val="00D2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info">
    <w:name w:val="info"/>
    <w:basedOn w:val="Absatz-Standardschriftart"/>
    <w:rsid w:val="00D2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music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abrielrio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9A77-A96D-4C15-9FF9-21EEE1A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Dana Wissel</cp:lastModifiedBy>
  <cp:revision>9</cp:revision>
  <cp:lastPrinted>2015-10-29T15:51:00Z</cp:lastPrinted>
  <dcterms:created xsi:type="dcterms:W3CDTF">2015-11-18T15:47:00Z</dcterms:created>
  <dcterms:modified xsi:type="dcterms:W3CDTF">2015-11-18T16:08:00Z</dcterms:modified>
</cp:coreProperties>
</file>