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A2A" w:rsidRPr="004A436A" w:rsidRDefault="00323A2A" w:rsidP="004A436A">
      <w:pPr>
        <w:spacing w:before="100" w:beforeAutospacing="1" w:after="100" w:afterAutospacing="1"/>
        <w:jc w:val="center"/>
        <w:rPr>
          <w:b/>
          <w:sz w:val="72"/>
          <w:szCs w:val="72"/>
        </w:rPr>
      </w:pPr>
      <w:r w:rsidRPr="004A436A">
        <w:rPr>
          <w:b/>
          <w:sz w:val="72"/>
          <w:szCs w:val="72"/>
        </w:rPr>
        <w:t>KIDS OF ADELAIDE</w:t>
      </w:r>
    </w:p>
    <w:p w:rsidR="004A436A" w:rsidRPr="004A436A" w:rsidRDefault="004A436A" w:rsidP="004A436A">
      <w:pPr>
        <w:spacing w:before="100" w:beforeAutospacing="1" w:after="100" w:afterAutospacing="1"/>
        <w:jc w:val="center"/>
        <w:rPr>
          <w:b/>
          <w:sz w:val="72"/>
          <w:szCs w:val="72"/>
        </w:rPr>
      </w:pPr>
      <w:r>
        <w:rPr>
          <w:b/>
          <w:noProof/>
          <w:sz w:val="72"/>
          <w:szCs w:val="72"/>
        </w:rPr>
        <w:drawing>
          <wp:inline distT="0" distB="0" distL="0" distR="0" wp14:anchorId="2B1C65D7" wp14:editId="7B7BC3EA">
            <wp:extent cx="4705350" cy="3136381"/>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DS OF ADELAIDE Fot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06388" cy="3137073"/>
                    </a:xfrm>
                    <a:prstGeom prst="rect">
                      <a:avLst/>
                    </a:prstGeom>
                  </pic:spPr>
                </pic:pic>
              </a:graphicData>
            </a:graphic>
          </wp:inline>
        </w:drawing>
      </w:r>
    </w:p>
    <w:p w:rsidR="00734E0F" w:rsidRPr="00AC14DA" w:rsidRDefault="00734E0F" w:rsidP="00323A2A">
      <w:pPr>
        <w:spacing w:before="100" w:beforeAutospacing="1" w:after="100" w:afterAutospacing="1"/>
        <w:rPr>
          <w:b/>
          <w:sz w:val="40"/>
          <w:szCs w:val="40"/>
          <w:u w:val="single"/>
        </w:rPr>
      </w:pPr>
      <w:bookmarkStart w:id="0" w:name="_GoBack"/>
      <w:bookmarkEnd w:id="0"/>
    </w:p>
    <w:p w:rsidR="00734E0F" w:rsidRPr="00BB69FB" w:rsidRDefault="00734E0F" w:rsidP="00323A2A">
      <w:pPr>
        <w:spacing w:before="100" w:beforeAutospacing="1" w:after="100" w:afterAutospacing="1"/>
        <w:rPr>
          <w:b/>
          <w:sz w:val="32"/>
          <w:szCs w:val="32"/>
          <w:u w:val="single"/>
        </w:rPr>
      </w:pPr>
      <w:r w:rsidRPr="00BB69FB">
        <w:rPr>
          <w:b/>
          <w:sz w:val="32"/>
          <w:szCs w:val="32"/>
          <w:u w:val="single"/>
        </w:rPr>
        <w:t xml:space="preserve">KIDS OF ADELAIDE </w:t>
      </w:r>
      <w:r w:rsidR="00AC14DA" w:rsidRPr="00BB69FB">
        <w:rPr>
          <w:b/>
          <w:sz w:val="32"/>
          <w:szCs w:val="32"/>
          <w:u w:val="single"/>
        </w:rPr>
        <w:t>Biographie</w:t>
      </w:r>
      <w:r w:rsidRPr="00BB69FB">
        <w:rPr>
          <w:b/>
          <w:sz w:val="32"/>
          <w:szCs w:val="32"/>
          <w:u w:val="single"/>
        </w:rPr>
        <w:t>:</w:t>
      </w:r>
    </w:p>
    <w:p w:rsidR="00AC14DA" w:rsidRPr="00BB69FB" w:rsidRDefault="00AC14DA" w:rsidP="00AC14DA">
      <w:pPr>
        <w:autoSpaceDE w:val="0"/>
        <w:rPr>
          <w:sz w:val="32"/>
          <w:szCs w:val="32"/>
        </w:rPr>
      </w:pPr>
      <w:r w:rsidRPr="00BB69FB">
        <w:rPr>
          <w:sz w:val="32"/>
          <w:szCs w:val="32"/>
        </w:rPr>
        <w:t xml:space="preserve">Im Winter 2010 beginnen Severin Specht und Benjamin </w:t>
      </w:r>
      <w:proofErr w:type="spellStart"/>
      <w:r w:rsidRPr="00BB69FB">
        <w:rPr>
          <w:sz w:val="32"/>
          <w:szCs w:val="32"/>
        </w:rPr>
        <w:t>Nolle</w:t>
      </w:r>
      <w:proofErr w:type="spellEnd"/>
      <w:r w:rsidRPr="00BB69FB">
        <w:rPr>
          <w:sz w:val="32"/>
          <w:szCs w:val="32"/>
        </w:rPr>
        <w:t xml:space="preserve"> zusammen Musik zu machen. Anfangs nur mit zwei Western-Gitarren im Gepäck, trotzen sie den eisigen Temperaturen auf den Straßen ihrer Heimatstadt Stuttgart und schnell wird klar, dass dieses aus purer Lust und Freude an der Musik heraus geborene Projekt höhere Ziele anstrebt. </w:t>
      </w:r>
    </w:p>
    <w:p w:rsidR="00AC14DA" w:rsidRPr="00BB69FB" w:rsidRDefault="00AC14DA" w:rsidP="00AC14DA">
      <w:pPr>
        <w:autoSpaceDE w:val="0"/>
        <w:rPr>
          <w:sz w:val="32"/>
          <w:szCs w:val="32"/>
        </w:rPr>
      </w:pPr>
    </w:p>
    <w:p w:rsidR="00AC14DA" w:rsidRPr="00BB69FB" w:rsidRDefault="00AC14DA" w:rsidP="00AC14DA">
      <w:pPr>
        <w:autoSpaceDE w:val="0"/>
        <w:rPr>
          <w:sz w:val="32"/>
          <w:szCs w:val="32"/>
        </w:rPr>
      </w:pPr>
      <w:r w:rsidRPr="00BB69FB">
        <w:rPr>
          <w:sz w:val="32"/>
          <w:szCs w:val="32"/>
        </w:rPr>
        <w:t>Im Frühjahr 2011 sind die „Kids“ auf dem Internationalen Straßenmusikfestival in Ludwigsburg zu sehen, gefolgt von einer Straßenmusiktour durch die Niederlande und den Aufnahmen zum ersten DIY-</w:t>
      </w:r>
      <w:proofErr w:type="spellStart"/>
      <w:r w:rsidRPr="00BB69FB">
        <w:rPr>
          <w:sz w:val="32"/>
          <w:szCs w:val="32"/>
        </w:rPr>
        <w:t>Longplayer</w:t>
      </w:r>
      <w:proofErr w:type="spellEnd"/>
      <w:r w:rsidRPr="00BB69FB">
        <w:rPr>
          <w:sz w:val="32"/>
          <w:szCs w:val="32"/>
        </w:rPr>
        <w:t xml:space="preserve"> „Songs </w:t>
      </w:r>
      <w:proofErr w:type="spellStart"/>
      <w:r w:rsidRPr="00BB69FB">
        <w:rPr>
          <w:sz w:val="32"/>
          <w:szCs w:val="32"/>
        </w:rPr>
        <w:t>for</w:t>
      </w:r>
      <w:proofErr w:type="spellEnd"/>
      <w:r w:rsidRPr="00BB69FB">
        <w:rPr>
          <w:sz w:val="32"/>
          <w:szCs w:val="32"/>
        </w:rPr>
        <w:t xml:space="preserve"> </w:t>
      </w:r>
      <w:proofErr w:type="spellStart"/>
      <w:r w:rsidRPr="00BB69FB">
        <w:rPr>
          <w:sz w:val="32"/>
          <w:szCs w:val="32"/>
        </w:rPr>
        <w:t>you</w:t>
      </w:r>
      <w:proofErr w:type="spellEnd"/>
      <w:r w:rsidRPr="00BB69FB">
        <w:rPr>
          <w:sz w:val="32"/>
          <w:szCs w:val="32"/>
        </w:rPr>
        <w:t xml:space="preserve"> </w:t>
      </w:r>
      <w:proofErr w:type="spellStart"/>
      <w:r w:rsidRPr="00BB69FB">
        <w:rPr>
          <w:sz w:val="32"/>
          <w:szCs w:val="32"/>
        </w:rPr>
        <w:t>and</w:t>
      </w:r>
      <w:proofErr w:type="spellEnd"/>
      <w:r w:rsidRPr="00BB69FB">
        <w:rPr>
          <w:sz w:val="32"/>
          <w:szCs w:val="32"/>
        </w:rPr>
        <w:t xml:space="preserve"> </w:t>
      </w:r>
      <w:proofErr w:type="spellStart"/>
      <w:r w:rsidRPr="00BB69FB">
        <w:rPr>
          <w:sz w:val="32"/>
          <w:szCs w:val="32"/>
        </w:rPr>
        <w:t>me</w:t>
      </w:r>
      <w:proofErr w:type="spellEnd"/>
      <w:r w:rsidRPr="00BB69FB">
        <w:rPr>
          <w:sz w:val="32"/>
          <w:szCs w:val="32"/>
        </w:rPr>
        <w:t>“. Das Stuttgarter Indie-Label „Green-</w:t>
      </w:r>
      <w:proofErr w:type="spellStart"/>
      <w:r w:rsidRPr="00BB69FB">
        <w:rPr>
          <w:sz w:val="32"/>
          <w:szCs w:val="32"/>
        </w:rPr>
        <w:t>Elephant</w:t>
      </w:r>
      <w:proofErr w:type="spellEnd"/>
      <w:r w:rsidRPr="00BB69FB">
        <w:rPr>
          <w:sz w:val="32"/>
          <w:szCs w:val="32"/>
        </w:rPr>
        <w:t xml:space="preserve">-Records“ meldet Interesse an und so sind die „Kids“ im Herbst schon wieder im Studio, um die EP „Kids </w:t>
      </w:r>
      <w:proofErr w:type="spellStart"/>
      <w:r w:rsidRPr="00BB69FB">
        <w:rPr>
          <w:sz w:val="32"/>
          <w:szCs w:val="32"/>
        </w:rPr>
        <w:t>of</w:t>
      </w:r>
      <w:proofErr w:type="spellEnd"/>
      <w:r w:rsidRPr="00BB69FB">
        <w:rPr>
          <w:sz w:val="32"/>
          <w:szCs w:val="32"/>
        </w:rPr>
        <w:t xml:space="preserve"> Adelaide“ unter professionellen Bedingungen aufzunehmen. Damit geht es zusammen mit Label-Kollege Timo Hauer auf deutschlandweite Supporttour.</w:t>
      </w:r>
    </w:p>
    <w:p w:rsidR="00AC14DA" w:rsidRPr="00BB69FB" w:rsidRDefault="00AC14DA" w:rsidP="00AC14DA">
      <w:pPr>
        <w:autoSpaceDE w:val="0"/>
        <w:rPr>
          <w:sz w:val="32"/>
          <w:szCs w:val="32"/>
        </w:rPr>
      </w:pPr>
    </w:p>
    <w:p w:rsidR="00AC14DA" w:rsidRPr="00BB69FB" w:rsidRDefault="00AC14DA" w:rsidP="00AC14DA">
      <w:pPr>
        <w:autoSpaceDE w:val="0"/>
        <w:rPr>
          <w:sz w:val="32"/>
          <w:szCs w:val="32"/>
        </w:rPr>
      </w:pPr>
      <w:r w:rsidRPr="00BB69FB">
        <w:rPr>
          <w:sz w:val="32"/>
          <w:szCs w:val="32"/>
        </w:rPr>
        <w:lastRenderedPageBreak/>
        <w:t>2012 erscheint das Album „Home“, produziert und aufgenommen zusammen mit Severins Bruder Sebastian Specht. Der bodenständige DIY-Ansatz ist auch hier wieder sehr ausgeprägt, so wird Benjamins Wohnung für zwei Wochen zum Studio und das Video zum Song „</w:t>
      </w:r>
      <w:proofErr w:type="spellStart"/>
      <w:r w:rsidRPr="00BB69FB">
        <w:rPr>
          <w:sz w:val="32"/>
          <w:szCs w:val="32"/>
        </w:rPr>
        <w:t>Moving</w:t>
      </w:r>
      <w:proofErr w:type="spellEnd"/>
      <w:r w:rsidRPr="00BB69FB">
        <w:rPr>
          <w:sz w:val="32"/>
          <w:szCs w:val="32"/>
        </w:rPr>
        <w:t xml:space="preserve">“ entsteht im gemeinsamen Urlaub an der Atlantikküste. Highlights des Jahres sind u.a. der erste Auftritt außerhalb Deutschlands beim Luzerner Blue Balls Festival und eine Supportshow für die britischen Folk-Rocker „Dry </w:t>
      </w:r>
      <w:proofErr w:type="spellStart"/>
      <w:r w:rsidRPr="00BB69FB">
        <w:rPr>
          <w:sz w:val="32"/>
          <w:szCs w:val="32"/>
        </w:rPr>
        <w:t>the</w:t>
      </w:r>
      <w:proofErr w:type="spellEnd"/>
      <w:r w:rsidRPr="00BB69FB">
        <w:rPr>
          <w:sz w:val="32"/>
          <w:szCs w:val="32"/>
        </w:rPr>
        <w:t xml:space="preserve"> River“. Zudem werden erste Radiostationen, wie </w:t>
      </w:r>
      <w:proofErr w:type="spellStart"/>
      <w:r w:rsidRPr="00BB69FB">
        <w:rPr>
          <w:sz w:val="32"/>
          <w:szCs w:val="32"/>
        </w:rPr>
        <w:t>FluxFM</w:t>
      </w:r>
      <w:proofErr w:type="spellEnd"/>
      <w:r w:rsidRPr="00BB69FB">
        <w:rPr>
          <w:sz w:val="32"/>
          <w:szCs w:val="32"/>
        </w:rPr>
        <w:t xml:space="preserve">, auf die „Kids </w:t>
      </w:r>
      <w:proofErr w:type="spellStart"/>
      <w:r w:rsidRPr="00BB69FB">
        <w:rPr>
          <w:sz w:val="32"/>
          <w:szCs w:val="32"/>
        </w:rPr>
        <w:t>of</w:t>
      </w:r>
      <w:proofErr w:type="spellEnd"/>
      <w:r w:rsidRPr="00BB69FB">
        <w:rPr>
          <w:sz w:val="32"/>
          <w:szCs w:val="32"/>
        </w:rPr>
        <w:t xml:space="preserve"> Adelaide“ aufmerksam.</w:t>
      </w:r>
    </w:p>
    <w:p w:rsidR="00AC14DA" w:rsidRPr="00BB69FB" w:rsidRDefault="00AC14DA" w:rsidP="00AC14DA">
      <w:pPr>
        <w:autoSpaceDE w:val="0"/>
        <w:rPr>
          <w:sz w:val="32"/>
          <w:szCs w:val="32"/>
        </w:rPr>
      </w:pPr>
    </w:p>
    <w:p w:rsidR="00AC14DA" w:rsidRPr="00BB69FB" w:rsidRDefault="00AC14DA" w:rsidP="00AC14DA">
      <w:pPr>
        <w:autoSpaceDE w:val="0"/>
        <w:rPr>
          <w:sz w:val="32"/>
          <w:szCs w:val="32"/>
        </w:rPr>
      </w:pPr>
      <w:r w:rsidRPr="00BB69FB">
        <w:rPr>
          <w:sz w:val="32"/>
          <w:szCs w:val="32"/>
        </w:rPr>
        <w:t xml:space="preserve">2013 stehen die ersten Headliner-Shows auf dem Programm. Die Shows im Stuttgarter Kellerklub und dem Privatclub in Berlin sind ausverkauft. Als Booking-Agentur ist mittlerweile </w:t>
      </w:r>
      <w:proofErr w:type="spellStart"/>
      <w:r w:rsidRPr="00BB69FB">
        <w:rPr>
          <w:sz w:val="32"/>
          <w:szCs w:val="32"/>
        </w:rPr>
        <w:t>Wizards</w:t>
      </w:r>
      <w:proofErr w:type="spellEnd"/>
      <w:r w:rsidRPr="00BB69FB">
        <w:rPr>
          <w:sz w:val="32"/>
          <w:szCs w:val="32"/>
        </w:rPr>
        <w:t xml:space="preserve"> </w:t>
      </w:r>
      <w:proofErr w:type="spellStart"/>
      <w:r w:rsidRPr="00BB69FB">
        <w:rPr>
          <w:sz w:val="32"/>
          <w:szCs w:val="32"/>
        </w:rPr>
        <w:t>Promotions</w:t>
      </w:r>
      <w:proofErr w:type="spellEnd"/>
      <w:r w:rsidRPr="00BB69FB">
        <w:rPr>
          <w:sz w:val="32"/>
          <w:szCs w:val="32"/>
        </w:rPr>
        <w:t xml:space="preserve"> an Bord und so kommt es auch, dass die „Kids“ als Support für Größen wie Jamie </w:t>
      </w:r>
      <w:proofErr w:type="spellStart"/>
      <w:r w:rsidRPr="00BB69FB">
        <w:rPr>
          <w:sz w:val="32"/>
          <w:szCs w:val="32"/>
        </w:rPr>
        <w:t>Cullum</w:t>
      </w:r>
      <w:proofErr w:type="spellEnd"/>
      <w:r w:rsidRPr="00BB69FB">
        <w:rPr>
          <w:sz w:val="32"/>
          <w:szCs w:val="32"/>
        </w:rPr>
        <w:t xml:space="preserve">, Mark Owen und </w:t>
      </w:r>
      <w:proofErr w:type="spellStart"/>
      <w:r w:rsidRPr="00BB69FB">
        <w:rPr>
          <w:sz w:val="32"/>
          <w:szCs w:val="32"/>
        </w:rPr>
        <w:t>Donavon</w:t>
      </w:r>
      <w:proofErr w:type="spellEnd"/>
      <w:r w:rsidRPr="00BB69FB">
        <w:rPr>
          <w:sz w:val="32"/>
          <w:szCs w:val="32"/>
        </w:rPr>
        <w:t xml:space="preserve"> Frankenreiter u.a. in der Zitadelle in Berlin vor 5000 Zuschauern auftreten. Mittlerweile sind </w:t>
      </w:r>
      <w:proofErr w:type="spellStart"/>
      <w:r w:rsidRPr="00BB69FB">
        <w:rPr>
          <w:sz w:val="32"/>
          <w:szCs w:val="32"/>
        </w:rPr>
        <w:t>Bassdrum</w:t>
      </w:r>
      <w:proofErr w:type="spellEnd"/>
      <w:r w:rsidRPr="00BB69FB">
        <w:rPr>
          <w:sz w:val="32"/>
          <w:szCs w:val="32"/>
        </w:rPr>
        <w:t xml:space="preserve">, Fußschelle und Mandoline fester Bestandteil des gereiften Folk-Sounds der Band. Davon können sich die Fans auf der ersten deutschlandweiten „Take a </w:t>
      </w:r>
      <w:proofErr w:type="spellStart"/>
      <w:r w:rsidRPr="00BB69FB">
        <w:rPr>
          <w:sz w:val="32"/>
          <w:szCs w:val="32"/>
        </w:rPr>
        <w:t>walk</w:t>
      </w:r>
      <w:proofErr w:type="spellEnd"/>
      <w:r w:rsidRPr="00BB69FB">
        <w:rPr>
          <w:sz w:val="32"/>
          <w:szCs w:val="32"/>
        </w:rPr>
        <w:t xml:space="preserve"> on </w:t>
      </w:r>
      <w:proofErr w:type="spellStart"/>
      <w:r w:rsidRPr="00BB69FB">
        <w:rPr>
          <w:sz w:val="32"/>
          <w:szCs w:val="32"/>
        </w:rPr>
        <w:t>the</w:t>
      </w:r>
      <w:proofErr w:type="spellEnd"/>
      <w:r w:rsidRPr="00BB69FB">
        <w:rPr>
          <w:sz w:val="32"/>
          <w:szCs w:val="32"/>
        </w:rPr>
        <w:t xml:space="preserve"> </w:t>
      </w:r>
      <w:proofErr w:type="spellStart"/>
      <w:r w:rsidRPr="00BB69FB">
        <w:rPr>
          <w:sz w:val="32"/>
          <w:szCs w:val="32"/>
        </w:rPr>
        <w:t>child</w:t>
      </w:r>
      <w:proofErr w:type="spellEnd"/>
      <w:r w:rsidRPr="00BB69FB">
        <w:rPr>
          <w:sz w:val="32"/>
          <w:szCs w:val="32"/>
        </w:rPr>
        <w:t xml:space="preserve"> </w:t>
      </w:r>
      <w:proofErr w:type="spellStart"/>
      <w:r w:rsidRPr="00BB69FB">
        <w:rPr>
          <w:sz w:val="32"/>
          <w:szCs w:val="32"/>
        </w:rPr>
        <w:t>side</w:t>
      </w:r>
      <w:proofErr w:type="spellEnd"/>
      <w:r w:rsidRPr="00BB69FB">
        <w:rPr>
          <w:sz w:val="32"/>
          <w:szCs w:val="32"/>
        </w:rPr>
        <w:t>“ - Tour überzeugen, die ein voller Erfolg wird.</w:t>
      </w:r>
    </w:p>
    <w:p w:rsidR="00AC14DA" w:rsidRPr="00BB69FB" w:rsidRDefault="00AC14DA" w:rsidP="00AC14DA">
      <w:pPr>
        <w:autoSpaceDE w:val="0"/>
        <w:rPr>
          <w:sz w:val="32"/>
          <w:szCs w:val="32"/>
        </w:rPr>
      </w:pPr>
      <w:r w:rsidRPr="00BB69FB">
        <w:rPr>
          <w:sz w:val="32"/>
          <w:szCs w:val="32"/>
        </w:rPr>
        <w:t> </w:t>
      </w:r>
    </w:p>
    <w:p w:rsidR="00AC14DA" w:rsidRPr="00BB69FB" w:rsidRDefault="00AC14DA" w:rsidP="00AC14DA">
      <w:pPr>
        <w:autoSpaceDE w:val="0"/>
        <w:rPr>
          <w:sz w:val="32"/>
          <w:szCs w:val="32"/>
        </w:rPr>
      </w:pPr>
      <w:r w:rsidRPr="00BB69FB">
        <w:rPr>
          <w:sz w:val="32"/>
          <w:szCs w:val="32"/>
        </w:rPr>
        <w:t xml:space="preserve">Und auch auf Platte wird mit dem Album „BYRTH“, das im Mai 2014 erscheint, der nächste Schritt gemacht. Die Single „Old </w:t>
      </w:r>
      <w:proofErr w:type="spellStart"/>
      <w:r w:rsidRPr="00BB69FB">
        <w:rPr>
          <w:sz w:val="32"/>
          <w:szCs w:val="32"/>
        </w:rPr>
        <w:t>One</w:t>
      </w:r>
      <w:proofErr w:type="spellEnd"/>
      <w:r w:rsidRPr="00BB69FB">
        <w:rPr>
          <w:sz w:val="32"/>
          <w:szCs w:val="32"/>
        </w:rPr>
        <w:t xml:space="preserve">“ findet großen Anklang bei diversen Radiostationen, das Video wird über 100-tausend Mal angeklickt. </w:t>
      </w:r>
      <w:proofErr w:type="spellStart"/>
      <w:r w:rsidRPr="00BB69FB">
        <w:rPr>
          <w:sz w:val="32"/>
          <w:szCs w:val="32"/>
        </w:rPr>
        <w:t>FluxFM</w:t>
      </w:r>
      <w:proofErr w:type="spellEnd"/>
      <w:r w:rsidRPr="00BB69FB">
        <w:rPr>
          <w:sz w:val="32"/>
          <w:szCs w:val="32"/>
        </w:rPr>
        <w:t xml:space="preserve">, NDR 2 und SR1 laden die Band zu Interviews ein und </w:t>
      </w:r>
      <w:proofErr w:type="spellStart"/>
      <w:r w:rsidRPr="00BB69FB">
        <w:rPr>
          <w:sz w:val="32"/>
          <w:szCs w:val="32"/>
        </w:rPr>
        <w:t>featuren</w:t>
      </w:r>
      <w:proofErr w:type="spellEnd"/>
      <w:r w:rsidRPr="00BB69FB">
        <w:rPr>
          <w:sz w:val="32"/>
          <w:szCs w:val="32"/>
        </w:rPr>
        <w:t xml:space="preserve"> das Album. Es folgt eine zweiteilige Tour, mit fast 20 Terminen und die 2. Single „Ache“.</w:t>
      </w:r>
    </w:p>
    <w:p w:rsidR="00AC14DA" w:rsidRPr="00BB69FB" w:rsidRDefault="00AC14DA" w:rsidP="00AC14DA">
      <w:pPr>
        <w:autoSpaceDE w:val="0"/>
        <w:rPr>
          <w:sz w:val="32"/>
          <w:szCs w:val="32"/>
        </w:rPr>
      </w:pPr>
    </w:p>
    <w:p w:rsidR="00AC14DA" w:rsidRPr="00BB69FB" w:rsidRDefault="00AC14DA" w:rsidP="00AC14DA">
      <w:pPr>
        <w:autoSpaceDE w:val="0"/>
        <w:rPr>
          <w:sz w:val="32"/>
          <w:szCs w:val="32"/>
        </w:rPr>
      </w:pPr>
      <w:r w:rsidRPr="00BB69FB">
        <w:rPr>
          <w:sz w:val="32"/>
          <w:szCs w:val="32"/>
        </w:rPr>
        <w:t xml:space="preserve">Im Frühjahr 2015 spielt die Band bei renommierten Zermatt Unplugged Festival und im Sommer sind sie Support für keinen geringeren als Robert Plant. Zudem beziehen die „Kids“ gemeinsam das alte Haus von </w:t>
      </w:r>
      <w:proofErr w:type="spellStart"/>
      <w:r w:rsidRPr="00BB69FB">
        <w:rPr>
          <w:sz w:val="32"/>
          <w:szCs w:val="32"/>
        </w:rPr>
        <w:t>Bennis</w:t>
      </w:r>
      <w:proofErr w:type="spellEnd"/>
      <w:r w:rsidRPr="00BB69FB">
        <w:rPr>
          <w:sz w:val="32"/>
          <w:szCs w:val="32"/>
        </w:rPr>
        <w:t xml:space="preserve"> Oma und bauen dort zusammen mit Sebastian Specht ein eigenes Recording-Studio auf. Nach monatelangen Renovierungsarbeiten entstehen hier die Aufnahmen zum neuen Album „Black Hat &amp; </w:t>
      </w:r>
      <w:proofErr w:type="spellStart"/>
      <w:r w:rsidRPr="00BB69FB">
        <w:rPr>
          <w:sz w:val="32"/>
          <w:szCs w:val="32"/>
        </w:rPr>
        <w:t>Feather</w:t>
      </w:r>
      <w:proofErr w:type="spellEnd"/>
      <w:r w:rsidRPr="00BB69FB">
        <w:rPr>
          <w:sz w:val="32"/>
          <w:szCs w:val="32"/>
        </w:rPr>
        <w:t>“. Die erste Single „</w:t>
      </w:r>
      <w:proofErr w:type="spellStart"/>
      <w:r w:rsidRPr="00BB69FB">
        <w:rPr>
          <w:sz w:val="32"/>
          <w:szCs w:val="32"/>
        </w:rPr>
        <w:t>Jinx</w:t>
      </w:r>
      <w:proofErr w:type="spellEnd"/>
      <w:r w:rsidRPr="00BB69FB">
        <w:rPr>
          <w:sz w:val="32"/>
          <w:szCs w:val="32"/>
        </w:rPr>
        <w:t xml:space="preserve">“ erscheint bereits im Herbst und kann den Erfolg von „Old </w:t>
      </w:r>
      <w:proofErr w:type="spellStart"/>
      <w:r w:rsidRPr="00BB69FB">
        <w:rPr>
          <w:sz w:val="32"/>
          <w:szCs w:val="32"/>
        </w:rPr>
        <w:t>One</w:t>
      </w:r>
      <w:proofErr w:type="spellEnd"/>
      <w:r w:rsidRPr="00BB69FB">
        <w:rPr>
          <w:sz w:val="32"/>
          <w:szCs w:val="32"/>
        </w:rPr>
        <w:t xml:space="preserve">“ sogar noch toppen. Es folgt „Heart in </w:t>
      </w:r>
      <w:proofErr w:type="spellStart"/>
      <w:r w:rsidRPr="00BB69FB">
        <w:rPr>
          <w:sz w:val="32"/>
          <w:szCs w:val="32"/>
        </w:rPr>
        <w:t>your</w:t>
      </w:r>
      <w:proofErr w:type="spellEnd"/>
      <w:r w:rsidRPr="00BB69FB">
        <w:rPr>
          <w:sz w:val="32"/>
          <w:szCs w:val="32"/>
        </w:rPr>
        <w:t xml:space="preserve"> Glass“ und der Albumrelease im </w:t>
      </w:r>
      <w:r w:rsidRPr="00BB69FB">
        <w:rPr>
          <w:sz w:val="32"/>
          <w:szCs w:val="32"/>
        </w:rPr>
        <w:lastRenderedPageBreak/>
        <w:t xml:space="preserve">Januar 2016. Die dazugehörige „Black Hat &amp; </w:t>
      </w:r>
      <w:proofErr w:type="spellStart"/>
      <w:r w:rsidRPr="00BB69FB">
        <w:rPr>
          <w:sz w:val="32"/>
          <w:szCs w:val="32"/>
        </w:rPr>
        <w:t>Feather</w:t>
      </w:r>
      <w:proofErr w:type="spellEnd"/>
      <w:r w:rsidRPr="00BB69FB">
        <w:rPr>
          <w:sz w:val="32"/>
          <w:szCs w:val="32"/>
        </w:rPr>
        <w:t>“ - Tour führt die Band in Kultclubs wie das Berliner Lido oder das Molotow in Hamburg. Mehr als die Hälfte der Termine ist ausverkauft und das Publikum durchweg begeistert.</w:t>
      </w:r>
    </w:p>
    <w:p w:rsidR="005B0CD5" w:rsidRPr="00BB69FB" w:rsidRDefault="005B0CD5" w:rsidP="00AC14DA">
      <w:pPr>
        <w:autoSpaceDE w:val="0"/>
        <w:rPr>
          <w:sz w:val="32"/>
          <w:szCs w:val="32"/>
        </w:rPr>
      </w:pPr>
    </w:p>
    <w:p w:rsidR="005B0CD5" w:rsidRPr="00BB69FB" w:rsidRDefault="005B0CD5" w:rsidP="00AC14DA">
      <w:pPr>
        <w:autoSpaceDE w:val="0"/>
        <w:rPr>
          <w:sz w:val="32"/>
          <w:szCs w:val="32"/>
        </w:rPr>
      </w:pPr>
      <w:r w:rsidRPr="00BB69FB">
        <w:rPr>
          <w:sz w:val="32"/>
          <w:szCs w:val="32"/>
        </w:rPr>
        <w:t>2016 sind KIDS OF ADELAIDE ein</w:t>
      </w:r>
      <w:r w:rsidR="00BB69FB" w:rsidRPr="00BB69FB">
        <w:rPr>
          <w:sz w:val="32"/>
          <w:szCs w:val="32"/>
        </w:rPr>
        <w:t>e</w:t>
      </w:r>
      <w:r w:rsidRPr="00BB69FB">
        <w:rPr>
          <w:sz w:val="32"/>
          <w:szCs w:val="32"/>
        </w:rPr>
        <w:t xml:space="preserve"> bestehende Größe im deutschen Musikmarkt und kommen mittlerweile auch internationalen Showanfragen im benachbarten Ausland nach. So werden KIDS OF ADELAIDE im Herbst </w:t>
      </w:r>
      <w:r w:rsidR="00BB69FB" w:rsidRPr="00BB69FB">
        <w:rPr>
          <w:sz w:val="32"/>
          <w:szCs w:val="32"/>
        </w:rPr>
        <w:t>dieses</w:t>
      </w:r>
      <w:r w:rsidRPr="00BB69FB">
        <w:rPr>
          <w:sz w:val="32"/>
          <w:szCs w:val="32"/>
        </w:rPr>
        <w:t xml:space="preserve"> Jahres unter anderen in Frankreich (Paris, Lyon, Bordeaux, </w:t>
      </w:r>
      <w:r w:rsidR="00250950">
        <w:rPr>
          <w:sz w:val="32"/>
          <w:szCs w:val="32"/>
        </w:rPr>
        <w:t xml:space="preserve">Metz, Strasbourg, </w:t>
      </w:r>
      <w:proofErr w:type="spellStart"/>
      <w:r w:rsidR="00250950">
        <w:rPr>
          <w:sz w:val="32"/>
          <w:szCs w:val="32"/>
        </w:rPr>
        <w:t>Pau</w:t>
      </w:r>
      <w:proofErr w:type="spellEnd"/>
      <w:r w:rsidR="00250950">
        <w:rPr>
          <w:sz w:val="32"/>
          <w:szCs w:val="32"/>
        </w:rPr>
        <w:t xml:space="preserve">, </w:t>
      </w:r>
      <w:proofErr w:type="spellStart"/>
      <w:r w:rsidRPr="00BB69FB">
        <w:rPr>
          <w:sz w:val="32"/>
          <w:szCs w:val="32"/>
        </w:rPr>
        <w:t>Niort</w:t>
      </w:r>
      <w:proofErr w:type="spellEnd"/>
      <w:r w:rsidR="00BB69FB" w:rsidRPr="00BB69FB">
        <w:rPr>
          <w:sz w:val="32"/>
          <w:szCs w:val="32"/>
        </w:rPr>
        <w:t>),</w:t>
      </w:r>
      <w:r w:rsidRPr="00BB69FB">
        <w:rPr>
          <w:sz w:val="32"/>
          <w:szCs w:val="32"/>
        </w:rPr>
        <w:t xml:space="preserve">der Tschechischen Republik (Prag, Brno) und </w:t>
      </w:r>
      <w:r w:rsidR="00BB69FB" w:rsidRPr="00BB69FB">
        <w:rPr>
          <w:sz w:val="32"/>
          <w:szCs w:val="32"/>
        </w:rPr>
        <w:t xml:space="preserve">zum </w:t>
      </w:r>
      <w:proofErr w:type="spellStart"/>
      <w:r w:rsidR="00BB69FB" w:rsidRPr="00BB69FB">
        <w:rPr>
          <w:sz w:val="32"/>
          <w:szCs w:val="32"/>
        </w:rPr>
        <w:t>Jahresabschluß</w:t>
      </w:r>
      <w:proofErr w:type="spellEnd"/>
      <w:r w:rsidR="00BB69FB" w:rsidRPr="00BB69FB">
        <w:rPr>
          <w:sz w:val="32"/>
          <w:szCs w:val="32"/>
        </w:rPr>
        <w:t xml:space="preserve"> </w:t>
      </w:r>
      <w:r w:rsidRPr="00BB69FB">
        <w:rPr>
          <w:sz w:val="32"/>
          <w:szCs w:val="32"/>
        </w:rPr>
        <w:t>in der Schweiz (</w:t>
      </w:r>
      <w:proofErr w:type="spellStart"/>
      <w:r w:rsidRPr="00BB69FB">
        <w:rPr>
          <w:sz w:val="32"/>
          <w:szCs w:val="32"/>
        </w:rPr>
        <w:t>Lenzerheide</w:t>
      </w:r>
      <w:proofErr w:type="spellEnd"/>
      <w:r w:rsidRPr="00BB69FB">
        <w:rPr>
          <w:sz w:val="32"/>
          <w:szCs w:val="32"/>
        </w:rPr>
        <w:t>)</w:t>
      </w:r>
      <w:r w:rsidR="00BB69FB" w:rsidRPr="00BB69FB">
        <w:rPr>
          <w:sz w:val="32"/>
          <w:szCs w:val="32"/>
        </w:rPr>
        <w:t xml:space="preserve"> ihre großartige Show präsentieren. </w:t>
      </w:r>
    </w:p>
    <w:p w:rsidR="00BB69FB" w:rsidRPr="00BB69FB" w:rsidRDefault="00BB69FB" w:rsidP="00AC14DA">
      <w:pPr>
        <w:autoSpaceDE w:val="0"/>
        <w:rPr>
          <w:sz w:val="32"/>
          <w:szCs w:val="32"/>
        </w:rPr>
      </w:pPr>
    </w:p>
    <w:p w:rsidR="00734E0F" w:rsidRPr="00323A2A" w:rsidRDefault="00734E0F" w:rsidP="00323A2A">
      <w:pPr>
        <w:spacing w:before="100" w:beforeAutospacing="1" w:after="100" w:afterAutospacing="1"/>
        <w:rPr>
          <w:sz w:val="32"/>
          <w:szCs w:val="32"/>
        </w:rPr>
      </w:pPr>
    </w:p>
    <w:p w:rsidR="00140652" w:rsidRPr="001C6080" w:rsidRDefault="004A436A">
      <w:pPr>
        <w:rPr>
          <w:b/>
          <w:sz w:val="32"/>
          <w:szCs w:val="32"/>
          <w:u w:val="single"/>
          <w:lang w:val="en-US"/>
        </w:rPr>
      </w:pPr>
      <w:r w:rsidRPr="001C6080">
        <w:rPr>
          <w:b/>
          <w:sz w:val="32"/>
          <w:szCs w:val="32"/>
          <w:u w:val="single"/>
          <w:lang w:val="en-US"/>
        </w:rPr>
        <w:t>Contact:</w:t>
      </w:r>
    </w:p>
    <w:p w:rsidR="004A436A" w:rsidRPr="001C6080" w:rsidRDefault="004A436A">
      <w:pPr>
        <w:rPr>
          <w:sz w:val="28"/>
          <w:szCs w:val="28"/>
          <w:lang w:val="en-US"/>
        </w:rPr>
      </w:pPr>
      <w:r w:rsidRPr="001C6080">
        <w:rPr>
          <w:sz w:val="28"/>
          <w:szCs w:val="28"/>
          <w:lang w:val="en-US"/>
        </w:rPr>
        <w:t>Brainstorm Music Marketing, Weidachstr. 13,  D-87541 Bad Hindelang</w:t>
      </w:r>
    </w:p>
    <w:p w:rsidR="004A436A" w:rsidRDefault="004A436A">
      <w:pPr>
        <w:rPr>
          <w:lang w:val="en-US"/>
        </w:rPr>
      </w:pPr>
      <w:r w:rsidRPr="001C6080">
        <w:rPr>
          <w:sz w:val="28"/>
          <w:szCs w:val="28"/>
          <w:lang w:val="en-US"/>
        </w:rPr>
        <w:t>Phone: +49 8324 93380, email:</w:t>
      </w:r>
      <w:r>
        <w:rPr>
          <w:lang w:val="en-US"/>
        </w:rPr>
        <w:t xml:space="preserve"> </w:t>
      </w:r>
      <w:hyperlink r:id="rId6" w:history="1">
        <w:r w:rsidRPr="0043060A">
          <w:rPr>
            <w:rStyle w:val="Hyperlink"/>
            <w:lang w:val="en-US"/>
          </w:rPr>
          <w:t>flo@brainstorm-music-marketing.de</w:t>
        </w:r>
      </w:hyperlink>
    </w:p>
    <w:p w:rsidR="004A436A" w:rsidRDefault="001C6080">
      <w:pPr>
        <w:rPr>
          <w:lang w:val="en-US"/>
        </w:rPr>
      </w:pPr>
      <w:hyperlink r:id="rId7" w:history="1">
        <w:r w:rsidR="004A436A" w:rsidRPr="0043060A">
          <w:rPr>
            <w:rStyle w:val="Hyperlink"/>
            <w:lang w:val="en-US"/>
          </w:rPr>
          <w:t>www.brainstorm-music-marketing.de</w:t>
        </w:r>
      </w:hyperlink>
    </w:p>
    <w:p w:rsidR="004A436A" w:rsidRPr="004A436A" w:rsidRDefault="004A436A">
      <w:pPr>
        <w:rPr>
          <w:lang w:val="en-US"/>
        </w:rPr>
      </w:pPr>
    </w:p>
    <w:p w:rsidR="004A436A" w:rsidRPr="004A436A" w:rsidRDefault="004A436A">
      <w:pPr>
        <w:rPr>
          <w:lang w:val="en-US"/>
        </w:rPr>
      </w:pPr>
    </w:p>
    <w:sectPr w:rsidR="004A436A" w:rsidRPr="004A436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A2A"/>
    <w:rsid w:val="000670A9"/>
    <w:rsid w:val="00140652"/>
    <w:rsid w:val="001C6080"/>
    <w:rsid w:val="0022107F"/>
    <w:rsid w:val="00250950"/>
    <w:rsid w:val="00323A2A"/>
    <w:rsid w:val="004A436A"/>
    <w:rsid w:val="005B0CD5"/>
    <w:rsid w:val="00734E0F"/>
    <w:rsid w:val="00AC14DA"/>
    <w:rsid w:val="00BB69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3A2A"/>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A436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436A"/>
    <w:rPr>
      <w:rFonts w:ascii="Tahoma" w:hAnsi="Tahoma" w:cs="Tahoma"/>
      <w:sz w:val="16"/>
      <w:szCs w:val="16"/>
      <w:lang w:eastAsia="de-DE"/>
    </w:rPr>
  </w:style>
  <w:style w:type="character" w:styleId="Hyperlink">
    <w:name w:val="Hyperlink"/>
    <w:basedOn w:val="Absatz-Standardschriftart"/>
    <w:uiPriority w:val="99"/>
    <w:unhideWhenUsed/>
    <w:rsid w:val="004A43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3A2A"/>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A436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436A"/>
    <w:rPr>
      <w:rFonts w:ascii="Tahoma" w:hAnsi="Tahoma" w:cs="Tahoma"/>
      <w:sz w:val="16"/>
      <w:szCs w:val="16"/>
      <w:lang w:eastAsia="de-DE"/>
    </w:rPr>
  </w:style>
  <w:style w:type="character" w:styleId="Hyperlink">
    <w:name w:val="Hyperlink"/>
    <w:basedOn w:val="Absatz-Standardschriftart"/>
    <w:uiPriority w:val="99"/>
    <w:unhideWhenUsed/>
    <w:rsid w:val="004A43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6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rainstorm-music-marketing.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flo@brainstorm-music-marketing.d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547</Words>
  <Characters>3448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Deville</dc:creator>
  <cp:lastModifiedBy>Deville</cp:lastModifiedBy>
  <cp:revision>2</cp:revision>
  <dcterms:created xsi:type="dcterms:W3CDTF">2016-09-16T12:58:00Z</dcterms:created>
  <dcterms:modified xsi:type="dcterms:W3CDTF">2016-09-16T12:58:00Z</dcterms:modified>
</cp:coreProperties>
</file>