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EA1">
        <w:rPr>
          <w:rFonts w:asciiTheme="majorHAnsi" w:hAnsiTheme="majorHAnsi"/>
          <w:noProof/>
          <w:lang w:eastAsia="de-DE"/>
        </w:rPr>
        <w:t xml:space="preserve"> </w:t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6B1325" w:rsidRPr="00415885" w:rsidRDefault="006B1325" w:rsidP="00666427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A5699E" w:rsidRPr="00EC6C54" w:rsidRDefault="004C04DA" w:rsidP="000F4F1D">
      <w:pPr>
        <w:spacing w:after="0" w:line="680" w:lineRule="exact"/>
        <w:jc w:val="center"/>
        <w:rPr>
          <w:rFonts w:ascii="Cambria" w:hAnsi="Cambria"/>
          <w:b/>
          <w:spacing w:val="140"/>
          <w:sz w:val="58"/>
          <w:szCs w:val="58"/>
          <w:lang w:val="en-US"/>
        </w:rPr>
      </w:pPr>
      <w:r>
        <w:rPr>
          <w:rFonts w:ascii="Cambria" w:hAnsi="Cambria"/>
          <w:b/>
          <w:spacing w:val="140"/>
          <w:sz w:val="58"/>
          <w:szCs w:val="58"/>
          <w:lang w:val="en-US"/>
        </w:rPr>
        <w:t>T</w:t>
      </w:r>
      <w:r w:rsidR="001D4EA1">
        <w:rPr>
          <w:rFonts w:ascii="Cambria" w:hAnsi="Cambria"/>
          <w:b/>
          <w:spacing w:val="140"/>
          <w:sz w:val="58"/>
          <w:szCs w:val="58"/>
          <w:lang w:val="en-US"/>
        </w:rPr>
        <w:t>RACER</w:t>
      </w:r>
    </w:p>
    <w:p w:rsidR="00A5699E" w:rsidRPr="00EC6C54" w:rsidRDefault="001D4EA1" w:rsidP="00A5699E">
      <w:pPr>
        <w:spacing w:after="0" w:line="680" w:lineRule="exact"/>
        <w:jc w:val="center"/>
        <w:rPr>
          <w:rFonts w:ascii="Cambria" w:hAnsi="Cambria"/>
          <w:i/>
          <w:sz w:val="46"/>
          <w:szCs w:val="46"/>
          <w:lang w:val="en-US"/>
        </w:rPr>
      </w:pPr>
      <w:r w:rsidRPr="001D4EA1">
        <w:rPr>
          <w:rFonts w:ascii="Cambria" w:hAnsi="Cambria"/>
          <w:i/>
          <w:sz w:val="46"/>
          <w:szCs w:val="46"/>
          <w:lang w:val="en-US"/>
        </w:rPr>
        <w:t>Water For Thirsty Dogs Tour</w:t>
      </w:r>
      <w:r>
        <w:rPr>
          <w:rFonts w:ascii="Cambria" w:hAnsi="Cambria"/>
          <w:i/>
          <w:sz w:val="46"/>
          <w:szCs w:val="46"/>
          <w:lang w:val="en-US"/>
        </w:rPr>
        <w:t xml:space="preserve"> 2016</w:t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062E7D">
        <w:trPr>
          <w:trHeight w:val="1672"/>
        </w:trPr>
        <w:tc>
          <w:tcPr>
            <w:tcW w:w="9435" w:type="dxa"/>
            <w:vAlign w:val="center"/>
          </w:tcPr>
          <w:p w:rsidR="00EC6C54" w:rsidRPr="00EC6C54" w:rsidRDefault="00D72777" w:rsidP="00037DC3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6"/>
                <w:szCs w:val="26"/>
              </w:rPr>
            </w:pPr>
            <w:r>
              <w:rPr>
                <w:rFonts w:ascii="Cambria" w:hAnsi="Cambria"/>
                <w:spacing w:val="30"/>
                <w:sz w:val="26"/>
                <w:szCs w:val="26"/>
              </w:rPr>
              <w:t xml:space="preserve">TRACER: </w:t>
            </w:r>
            <w:r w:rsidR="00101700">
              <w:rPr>
                <w:rFonts w:ascii="Cambria" w:hAnsi="Cambria"/>
                <w:spacing w:val="30"/>
                <w:sz w:val="26"/>
                <w:szCs w:val="26"/>
              </w:rPr>
              <w:t xml:space="preserve">DIE PURE ESSENZ DES ROCK </w:t>
            </w:r>
            <w:r w:rsidR="00101700" w:rsidRPr="009B2E70">
              <w:rPr>
                <w:rFonts w:ascii="Cambria" w:hAnsi="Cambria"/>
                <w:spacing w:val="30"/>
                <w:sz w:val="26"/>
                <w:szCs w:val="26"/>
              </w:rPr>
              <w:t xml:space="preserve">’N’ </w:t>
            </w:r>
            <w:r w:rsidR="00101700">
              <w:rPr>
                <w:rFonts w:ascii="Cambria" w:hAnsi="Cambria"/>
                <w:spacing w:val="30"/>
                <w:sz w:val="26"/>
                <w:szCs w:val="26"/>
              </w:rPr>
              <w:t>ROLL</w:t>
            </w:r>
          </w:p>
          <w:p w:rsidR="00316ED2" w:rsidRPr="00D72777" w:rsidRDefault="00D72777" w:rsidP="00D72777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6"/>
                <w:szCs w:val="26"/>
              </w:rPr>
            </w:pPr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HEADLINE-TOURNEE DER AUSTRALIER MIT NEUN KONZERTEN IN DEUTSCHLAND I</w:t>
            </w:r>
            <w:r w:rsidR="009B2E70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M FEBRUAR / MÄRZ 2016 BESTÄTIGT</w:t>
            </w:r>
            <w:r w:rsidR="00B26755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br/>
            </w:r>
            <w:r w:rsidR="00FD559C">
              <w:rPr>
                <w:rFonts w:ascii="Cambria" w:hAnsi="Cambria"/>
                <w:spacing w:val="30"/>
                <w:sz w:val="26"/>
                <w:szCs w:val="26"/>
              </w:rPr>
              <w:t>AKTUELLES</w:t>
            </w:r>
            <w:r w:rsidR="004C04DA">
              <w:rPr>
                <w:rFonts w:ascii="Cambria" w:hAnsi="Cambria"/>
                <w:spacing w:val="30"/>
                <w:sz w:val="26"/>
                <w:szCs w:val="26"/>
              </w:rPr>
              <w:t xml:space="preserve"> ALBUM „</w:t>
            </w:r>
            <w:r w:rsidR="00FD559C" w:rsidRPr="00FD559C">
              <w:rPr>
                <w:rFonts w:ascii="Cambria" w:hAnsi="Cambria"/>
                <w:spacing w:val="30"/>
                <w:sz w:val="26"/>
                <w:szCs w:val="26"/>
              </w:rPr>
              <w:t>WATER FOR THIRSTY DOGS</w:t>
            </w:r>
            <w:r w:rsidR="00FD559C">
              <w:rPr>
                <w:rFonts w:ascii="Cambria" w:hAnsi="Cambria"/>
                <w:spacing w:val="30"/>
                <w:sz w:val="26"/>
                <w:szCs w:val="26"/>
              </w:rPr>
              <w:t>“ IM HANDEL</w:t>
            </w:r>
            <w:r w:rsidR="00EC6C54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br/>
            </w:r>
            <w:r w:rsidR="00B26755" w:rsidRPr="00B26755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TICKETS</w:t>
            </w:r>
            <w:r w:rsidR="005F3B20" w:rsidRPr="00B26755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</w:t>
            </w:r>
            <w:r w:rsidR="00110D76" w:rsidRPr="00B26755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AB </w:t>
            </w:r>
            <w:r w:rsidR="00BE6DA7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SOFORT </w:t>
            </w:r>
            <w:r w:rsidR="00B26755" w:rsidRPr="00B26755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ERHÄLTLICH</w:t>
            </w:r>
          </w:p>
        </w:tc>
      </w:tr>
    </w:tbl>
    <w:p w:rsidR="00681113" w:rsidRDefault="00681113" w:rsidP="00D472FB">
      <w:pPr>
        <w:jc w:val="both"/>
        <w:rPr>
          <w:rFonts w:ascii="Cambria" w:eastAsia="Times New Roman" w:hAnsi="Cambria"/>
          <w:lang w:eastAsia="de-DE"/>
        </w:rPr>
      </w:pPr>
    </w:p>
    <w:p w:rsidR="006F0BAE" w:rsidRDefault="00D72777" w:rsidP="006F0BAE">
      <w:pPr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lang w:eastAsia="de-DE"/>
        </w:rPr>
        <w:t xml:space="preserve">Auf dem diesjährigen Reeperbahn Festival </w:t>
      </w:r>
      <w:r w:rsidR="006F0BAE">
        <w:rPr>
          <w:rFonts w:ascii="Cambria" w:eastAsia="Times New Roman" w:hAnsi="Cambria"/>
          <w:lang w:eastAsia="de-DE"/>
        </w:rPr>
        <w:t>haben</w:t>
      </w:r>
      <w:r>
        <w:rPr>
          <w:rFonts w:ascii="Cambria" w:eastAsia="Times New Roman" w:hAnsi="Cambria"/>
          <w:lang w:eastAsia="de-DE"/>
        </w:rPr>
        <w:t xml:space="preserve"> </w:t>
      </w:r>
      <w:r w:rsidRPr="006F0BAE">
        <w:rPr>
          <w:rFonts w:ascii="Cambria" w:eastAsia="Times New Roman" w:hAnsi="Cambria"/>
          <w:b/>
          <w:lang w:eastAsia="de-DE"/>
        </w:rPr>
        <w:t xml:space="preserve">Tracer </w:t>
      </w:r>
      <w:r w:rsidR="006F0BAE">
        <w:rPr>
          <w:rFonts w:ascii="Cambria" w:eastAsia="Times New Roman" w:hAnsi="Cambria"/>
          <w:lang w:eastAsia="de-DE"/>
        </w:rPr>
        <w:t xml:space="preserve">aus Adelaide </w:t>
      </w:r>
      <w:r>
        <w:rPr>
          <w:rFonts w:ascii="Cambria" w:eastAsia="Times New Roman" w:hAnsi="Cambria"/>
          <w:lang w:eastAsia="de-DE"/>
        </w:rPr>
        <w:t>geze</w:t>
      </w:r>
      <w:r w:rsidR="009B2DAA">
        <w:rPr>
          <w:rFonts w:ascii="Cambria" w:eastAsia="Times New Roman" w:hAnsi="Cambria"/>
          <w:lang w:eastAsia="de-DE"/>
        </w:rPr>
        <w:t>igt wie er funktioniert der Rock</w:t>
      </w:r>
      <w:r w:rsidR="009B2E70" w:rsidRPr="009B2E70">
        <w:rPr>
          <w:rFonts w:ascii="Cambria" w:eastAsia="Times New Roman" w:hAnsi="Cambria"/>
          <w:lang w:eastAsia="de-DE"/>
        </w:rPr>
        <w:t>’</w:t>
      </w:r>
      <w:r>
        <w:rPr>
          <w:rFonts w:ascii="Cambria" w:eastAsia="Times New Roman" w:hAnsi="Cambria"/>
          <w:lang w:eastAsia="de-DE"/>
        </w:rPr>
        <w:t>n</w:t>
      </w:r>
      <w:r w:rsidR="009B2E70" w:rsidRPr="009B2E70">
        <w:rPr>
          <w:rFonts w:ascii="Cambria" w:eastAsia="Times New Roman" w:hAnsi="Cambria"/>
          <w:lang w:eastAsia="de-DE"/>
        </w:rPr>
        <w:t>’</w:t>
      </w:r>
      <w:r>
        <w:rPr>
          <w:rFonts w:ascii="Cambria" w:eastAsia="Times New Roman" w:hAnsi="Cambria"/>
          <w:lang w:eastAsia="de-DE"/>
        </w:rPr>
        <w:t>Roll</w:t>
      </w:r>
      <w:r w:rsidR="006F0BAE">
        <w:rPr>
          <w:rFonts w:ascii="Cambria" w:eastAsia="Times New Roman" w:hAnsi="Cambria"/>
          <w:lang w:eastAsia="de-DE"/>
        </w:rPr>
        <w:t xml:space="preserve"> und v</w:t>
      </w:r>
      <w:r>
        <w:rPr>
          <w:rFonts w:ascii="Cambria" w:eastAsia="Times New Roman" w:hAnsi="Cambria"/>
          <w:lang w:eastAsia="de-DE"/>
        </w:rPr>
        <w:t>oraussichtlich tropft der Schweiß immer noch von der Decke der beiden Hamburger Clubs, die den Triumphzug aus</w:t>
      </w:r>
      <w:r w:rsidR="00DD028E">
        <w:rPr>
          <w:rFonts w:ascii="Cambria" w:eastAsia="Times New Roman" w:hAnsi="Cambria"/>
          <w:lang w:eastAsia="de-DE"/>
        </w:rPr>
        <w:t xml:space="preserve"> Down Under miterleben durften.</w:t>
      </w:r>
      <w:r>
        <w:rPr>
          <w:rFonts w:ascii="Cambria" w:eastAsia="Times New Roman" w:hAnsi="Cambria"/>
          <w:lang w:eastAsia="de-DE"/>
        </w:rPr>
        <w:t xml:space="preserve"> Es gibt nur wenige </w:t>
      </w:r>
      <w:r w:rsidR="006F0BAE">
        <w:rPr>
          <w:rFonts w:ascii="Cambria" w:eastAsia="Times New Roman" w:hAnsi="Cambria"/>
          <w:lang w:eastAsia="de-DE"/>
        </w:rPr>
        <w:t>a</w:t>
      </w:r>
      <w:r w:rsidR="00101700" w:rsidRPr="00101700">
        <w:rPr>
          <w:rFonts w:ascii="Cambria" w:eastAsia="Times New Roman" w:hAnsi="Cambria"/>
          <w:lang w:eastAsia="de-DE"/>
        </w:rPr>
        <w:t>u</w:t>
      </w:r>
      <w:r>
        <w:rPr>
          <w:rFonts w:ascii="Cambria" w:eastAsia="Times New Roman" w:hAnsi="Cambria"/>
          <w:lang w:eastAsia="de-DE"/>
        </w:rPr>
        <w:t>serwählte Bands</w:t>
      </w:r>
      <w:r w:rsidR="00101700">
        <w:rPr>
          <w:rFonts w:ascii="Cambria" w:eastAsia="Times New Roman" w:hAnsi="Cambria"/>
          <w:lang w:eastAsia="de-DE"/>
        </w:rPr>
        <w:t xml:space="preserve">, die </w:t>
      </w:r>
      <w:r>
        <w:rPr>
          <w:rFonts w:ascii="Cambria" w:eastAsia="Times New Roman" w:hAnsi="Cambria"/>
          <w:lang w:eastAsia="de-DE"/>
        </w:rPr>
        <w:t xml:space="preserve">es schaffen die </w:t>
      </w:r>
      <w:r w:rsidR="00101700">
        <w:rPr>
          <w:rFonts w:ascii="Cambria" w:eastAsia="Times New Roman" w:hAnsi="Cambria"/>
          <w:lang w:eastAsia="de-DE"/>
        </w:rPr>
        <w:t xml:space="preserve">pure </w:t>
      </w:r>
      <w:r w:rsidR="00101700" w:rsidRPr="00101700">
        <w:rPr>
          <w:rFonts w:ascii="Cambria" w:eastAsia="Times New Roman" w:hAnsi="Cambria"/>
          <w:lang w:eastAsia="de-DE"/>
        </w:rPr>
        <w:t>Essenz und den Geist des Rock’n’Roll für sich zu ergr</w:t>
      </w:r>
      <w:r w:rsidR="00101700">
        <w:rPr>
          <w:rFonts w:ascii="Cambria" w:eastAsia="Times New Roman" w:hAnsi="Cambria"/>
          <w:lang w:eastAsia="de-DE"/>
        </w:rPr>
        <w:t xml:space="preserve">ünden. </w:t>
      </w:r>
      <w:r w:rsidR="00101700" w:rsidRPr="006F0BAE">
        <w:rPr>
          <w:rFonts w:ascii="Cambria" w:eastAsia="Times New Roman" w:hAnsi="Cambria"/>
          <w:b/>
          <w:lang w:eastAsia="de-DE"/>
        </w:rPr>
        <w:t>Tracer</w:t>
      </w:r>
      <w:r w:rsidR="00101700">
        <w:rPr>
          <w:rFonts w:ascii="Cambria" w:eastAsia="Times New Roman" w:hAnsi="Cambria"/>
          <w:lang w:eastAsia="de-DE"/>
        </w:rPr>
        <w:t xml:space="preserve"> gehören zu diesem </w:t>
      </w:r>
      <w:r w:rsidR="00101700" w:rsidRPr="00101700">
        <w:rPr>
          <w:rFonts w:ascii="Cambria" w:eastAsia="Times New Roman" w:hAnsi="Cambria"/>
          <w:lang w:eastAsia="de-DE"/>
        </w:rPr>
        <w:t>Kreis</w:t>
      </w:r>
      <w:r w:rsidR="006F0BAE">
        <w:rPr>
          <w:rFonts w:ascii="Cambria" w:eastAsia="Times New Roman" w:hAnsi="Cambria"/>
          <w:lang w:eastAsia="de-DE"/>
        </w:rPr>
        <w:t xml:space="preserve">. </w:t>
      </w:r>
      <w:r>
        <w:rPr>
          <w:rFonts w:ascii="Cambria" w:eastAsia="Times New Roman" w:hAnsi="Cambria"/>
          <w:lang w:eastAsia="de-DE"/>
        </w:rPr>
        <w:t xml:space="preserve">Aktuell sind </w:t>
      </w:r>
      <w:r w:rsidRPr="00D72777">
        <w:rPr>
          <w:rFonts w:ascii="Cambria" w:eastAsia="Times New Roman" w:hAnsi="Cambria"/>
          <w:b/>
          <w:lang w:eastAsia="de-DE"/>
        </w:rPr>
        <w:t>Tracer</w:t>
      </w:r>
      <w:r>
        <w:rPr>
          <w:rFonts w:ascii="Cambria" w:eastAsia="Times New Roman" w:hAnsi="Cambria"/>
          <w:lang w:eastAsia="de-DE"/>
        </w:rPr>
        <w:t xml:space="preserve"> auf großer Europa-Tournee im Vorprogramm von Apokalyptica unterwegs, um weitere Fans mit dem </w:t>
      </w:r>
      <w:r w:rsidRPr="00D72777">
        <w:rPr>
          <w:rFonts w:ascii="Cambria" w:eastAsia="Times New Roman" w:hAnsi="Cambria"/>
          <w:lang w:eastAsia="de-DE"/>
        </w:rPr>
        <w:t>Rock’n’Roll</w:t>
      </w:r>
      <w:r>
        <w:rPr>
          <w:rFonts w:ascii="Cambria" w:eastAsia="Times New Roman" w:hAnsi="Cambria"/>
          <w:lang w:eastAsia="de-DE"/>
        </w:rPr>
        <w:t>-Virus</w:t>
      </w:r>
      <w:r w:rsidR="006F0BAE">
        <w:rPr>
          <w:rFonts w:ascii="Cambria" w:eastAsia="Times New Roman" w:hAnsi="Cambria"/>
          <w:lang w:eastAsia="de-DE"/>
        </w:rPr>
        <w:t xml:space="preserve"> Namens </w:t>
      </w:r>
      <w:r w:rsidR="006F0BAE" w:rsidRPr="006F0BAE">
        <w:rPr>
          <w:rFonts w:ascii="Cambria" w:eastAsia="Times New Roman" w:hAnsi="Cambria"/>
          <w:lang w:eastAsia="de-DE"/>
        </w:rPr>
        <w:t>"Water For Thirsty Dogs"</w:t>
      </w:r>
      <w:r>
        <w:rPr>
          <w:rFonts w:ascii="Cambria" w:eastAsia="Times New Roman" w:hAnsi="Cambria"/>
          <w:lang w:eastAsia="de-DE"/>
        </w:rPr>
        <w:t xml:space="preserve"> zu infizieren. Ab dem 23. Februar 2016 werden </w:t>
      </w:r>
      <w:r w:rsidRPr="009B2E70">
        <w:rPr>
          <w:rFonts w:ascii="Cambria" w:eastAsia="Times New Roman" w:hAnsi="Cambria"/>
          <w:b/>
          <w:lang w:eastAsia="de-DE"/>
        </w:rPr>
        <w:t>Tracer</w:t>
      </w:r>
      <w:r>
        <w:rPr>
          <w:rFonts w:ascii="Cambria" w:eastAsia="Times New Roman" w:hAnsi="Cambria"/>
          <w:lang w:eastAsia="de-DE"/>
        </w:rPr>
        <w:t xml:space="preserve"> dann ihre </w:t>
      </w:r>
      <w:r w:rsidRPr="00D72777">
        <w:rPr>
          <w:rFonts w:ascii="Cambria" w:eastAsia="Times New Roman" w:hAnsi="Cambria"/>
          <w:lang w:eastAsia="de-DE"/>
        </w:rPr>
        <w:t>Water For Thirsty Dogs Tour 2016</w:t>
      </w:r>
      <w:r>
        <w:rPr>
          <w:rFonts w:ascii="Cambria" w:eastAsia="Times New Roman" w:hAnsi="Cambria"/>
          <w:lang w:eastAsia="de-DE"/>
        </w:rPr>
        <w:t xml:space="preserve"> nach Deutschland bringen und insgesamt neun Headline-Shows in den hiesigen </w:t>
      </w:r>
      <w:r w:rsidR="006F0BAE">
        <w:rPr>
          <w:rFonts w:ascii="Cambria" w:eastAsia="Times New Roman" w:hAnsi="Cambria"/>
          <w:lang w:eastAsia="de-DE"/>
        </w:rPr>
        <w:t>Clubs zelebrieren.</w:t>
      </w:r>
      <w:r>
        <w:rPr>
          <w:rFonts w:ascii="Cambria" w:eastAsia="Times New Roman" w:hAnsi="Cambria"/>
          <w:lang w:eastAsia="de-DE"/>
        </w:rPr>
        <w:t xml:space="preserve"> </w:t>
      </w:r>
      <w:r w:rsidR="004C04DA" w:rsidRPr="00417E16">
        <w:rPr>
          <w:rFonts w:ascii="Cambria" w:eastAsia="Times New Roman" w:hAnsi="Cambria"/>
          <w:b/>
          <w:lang w:eastAsia="de-DE"/>
        </w:rPr>
        <w:t>T</w:t>
      </w:r>
      <w:r w:rsidR="00BE6DA7">
        <w:rPr>
          <w:rFonts w:ascii="Cambria" w:eastAsia="Times New Roman" w:hAnsi="Cambria"/>
          <w:b/>
          <w:lang w:eastAsia="de-DE"/>
        </w:rPr>
        <w:t>racer</w:t>
      </w:r>
      <w:r w:rsidR="004C04DA" w:rsidRPr="00417E16">
        <w:rPr>
          <w:rFonts w:ascii="Cambria" w:eastAsia="Times New Roman" w:hAnsi="Cambria"/>
          <w:lang w:eastAsia="de-DE"/>
        </w:rPr>
        <w:t xml:space="preserve"> spielen am </w:t>
      </w:r>
      <w:r w:rsidR="00BE6DA7">
        <w:rPr>
          <w:rFonts w:ascii="Cambria" w:eastAsia="Times New Roman" w:hAnsi="Cambria"/>
          <w:lang w:eastAsia="de-DE"/>
        </w:rPr>
        <w:t>23.</w:t>
      </w:r>
      <w:r w:rsidR="00BE6DA7" w:rsidRPr="00BE6DA7">
        <w:rPr>
          <w:rFonts w:ascii="Cambria" w:eastAsia="Times New Roman" w:hAnsi="Cambria"/>
          <w:lang w:eastAsia="de-DE"/>
        </w:rPr>
        <w:t>2.</w:t>
      </w:r>
      <w:r w:rsidR="00DD028E">
        <w:rPr>
          <w:rFonts w:ascii="Cambria" w:eastAsia="Times New Roman" w:hAnsi="Cambria"/>
          <w:lang w:eastAsia="de-DE"/>
        </w:rPr>
        <w:t xml:space="preserve"> in Hamburg im The Rock Café</w:t>
      </w:r>
      <w:r w:rsidR="00BE6DA7">
        <w:rPr>
          <w:rFonts w:ascii="Cambria" w:eastAsia="Times New Roman" w:hAnsi="Cambria"/>
          <w:lang w:eastAsia="de-DE"/>
        </w:rPr>
        <w:t xml:space="preserve"> St</w:t>
      </w:r>
      <w:r w:rsidR="00DD028E">
        <w:rPr>
          <w:rFonts w:ascii="Cambria" w:eastAsia="Times New Roman" w:hAnsi="Cambria"/>
          <w:lang w:eastAsia="de-DE"/>
        </w:rPr>
        <w:t>.</w:t>
      </w:r>
      <w:r w:rsidR="00BE6DA7">
        <w:rPr>
          <w:rFonts w:ascii="Cambria" w:eastAsia="Times New Roman" w:hAnsi="Cambria"/>
          <w:lang w:eastAsia="de-DE"/>
        </w:rPr>
        <w:t xml:space="preserve"> Pauli, am 24.2. in Berlin im </w:t>
      </w:r>
      <w:r w:rsidR="00BE6DA7" w:rsidRPr="00BE6DA7">
        <w:rPr>
          <w:rFonts w:ascii="Cambria" w:eastAsia="Times New Roman" w:hAnsi="Cambria"/>
          <w:lang w:eastAsia="de-DE"/>
        </w:rPr>
        <w:t>Musik &amp; Frieden</w:t>
      </w:r>
      <w:r w:rsidR="00BE6DA7">
        <w:rPr>
          <w:rFonts w:ascii="Cambria" w:eastAsia="Times New Roman" w:hAnsi="Cambria"/>
          <w:lang w:eastAsia="de-DE"/>
        </w:rPr>
        <w:t>, am 25.</w:t>
      </w:r>
      <w:r w:rsidR="00BE6DA7" w:rsidRPr="00BE6DA7">
        <w:rPr>
          <w:rFonts w:ascii="Cambria" w:eastAsia="Times New Roman" w:hAnsi="Cambria"/>
          <w:lang w:eastAsia="de-DE"/>
        </w:rPr>
        <w:t>2.</w:t>
      </w:r>
      <w:r w:rsidR="00BE6DA7">
        <w:rPr>
          <w:rFonts w:ascii="Cambria" w:eastAsia="Times New Roman" w:hAnsi="Cambria"/>
          <w:lang w:eastAsia="de-DE"/>
        </w:rPr>
        <w:t xml:space="preserve"> in Erfurt im Museumskeller, am 26.2. in Dresden im Puschkin Club, am 7.3. in München im Backstage Club, </w:t>
      </w:r>
      <w:r w:rsidR="00DD028E">
        <w:rPr>
          <w:rFonts w:ascii="Cambria" w:eastAsia="Times New Roman" w:hAnsi="Cambria"/>
          <w:lang w:eastAsia="de-DE"/>
        </w:rPr>
        <w:t xml:space="preserve">am </w:t>
      </w:r>
      <w:r w:rsidR="00BE6DA7">
        <w:rPr>
          <w:rFonts w:ascii="Cambria" w:eastAsia="Times New Roman" w:hAnsi="Cambria"/>
          <w:lang w:eastAsia="de-DE"/>
        </w:rPr>
        <w:t>8.</w:t>
      </w:r>
      <w:r w:rsidR="00BE6DA7" w:rsidRPr="00BE6DA7">
        <w:rPr>
          <w:rFonts w:ascii="Cambria" w:eastAsia="Times New Roman" w:hAnsi="Cambria"/>
          <w:lang w:eastAsia="de-DE"/>
        </w:rPr>
        <w:t>3.</w:t>
      </w:r>
      <w:r w:rsidR="00BE6DA7">
        <w:rPr>
          <w:rFonts w:ascii="Cambria" w:eastAsia="Times New Roman" w:hAnsi="Cambria"/>
          <w:lang w:eastAsia="de-DE"/>
        </w:rPr>
        <w:t xml:space="preserve"> in Stuttgart im Keller Klub, am 9.3. in Frankfurt im Nachtleben, am 10.3. in Dortmund im </w:t>
      </w:r>
      <w:r w:rsidR="00BE6DA7" w:rsidRPr="00BE6DA7">
        <w:rPr>
          <w:rFonts w:ascii="Cambria" w:eastAsia="Times New Roman" w:hAnsi="Cambria"/>
          <w:lang w:eastAsia="de-DE"/>
        </w:rPr>
        <w:t>FZW Club</w:t>
      </w:r>
      <w:r w:rsidR="00BE6DA7">
        <w:rPr>
          <w:rFonts w:ascii="Cambria" w:eastAsia="Times New Roman" w:hAnsi="Cambria"/>
          <w:lang w:eastAsia="de-DE"/>
        </w:rPr>
        <w:t xml:space="preserve"> und am 11.3. in Köln im </w:t>
      </w:r>
      <w:r w:rsidR="00BE6DA7" w:rsidRPr="00BE6DA7">
        <w:rPr>
          <w:rFonts w:ascii="Cambria" w:eastAsia="Times New Roman" w:hAnsi="Cambria"/>
          <w:lang w:eastAsia="de-DE"/>
        </w:rPr>
        <w:t>Underground</w:t>
      </w:r>
      <w:r w:rsidR="000874C5">
        <w:rPr>
          <w:rFonts w:ascii="Cambria" w:eastAsia="Times New Roman" w:hAnsi="Cambria"/>
          <w:lang w:eastAsia="de-DE"/>
        </w:rPr>
        <w:t>.</w:t>
      </w:r>
    </w:p>
    <w:p w:rsidR="006F0BAE" w:rsidRDefault="000874C5" w:rsidP="006F0BAE">
      <w:pPr>
        <w:jc w:val="both"/>
        <w:rPr>
          <w:rFonts w:ascii="Cambria" w:eastAsia="Times New Roman" w:hAnsi="Cambria"/>
          <w:lang w:eastAsia="de-DE"/>
        </w:rPr>
      </w:pPr>
      <w:r w:rsidRPr="006F0BAE">
        <w:rPr>
          <w:rFonts w:ascii="Cambria" w:eastAsia="Times New Roman" w:hAnsi="Cambria"/>
          <w:lang w:eastAsia="de-DE"/>
        </w:rPr>
        <w:t xml:space="preserve">„Water For Thirsty Dogs“, welches in den Echo Bar Studios in North Hollywood, Los </w:t>
      </w:r>
      <w:r w:rsidR="006F0BAE">
        <w:rPr>
          <w:rFonts w:ascii="Cambria" w:eastAsia="Times New Roman" w:hAnsi="Cambria"/>
          <w:lang w:eastAsia="de-DE"/>
        </w:rPr>
        <w:t xml:space="preserve">Angeles </w:t>
      </w:r>
      <w:r w:rsidRPr="006F0BAE">
        <w:rPr>
          <w:rFonts w:ascii="Cambria" w:eastAsia="Times New Roman" w:hAnsi="Cambria"/>
          <w:lang w:eastAsia="de-DE"/>
        </w:rPr>
        <w:t xml:space="preserve">aufgenommen und von der Band selbst mit helfender Hand von Tontechniker und Mischpult-Meister Erik Reichers produziert wurde, ist </w:t>
      </w:r>
      <w:r w:rsidR="009B2DAA">
        <w:rPr>
          <w:rFonts w:ascii="Cambria" w:eastAsia="Times New Roman" w:hAnsi="Cambria"/>
          <w:lang w:eastAsia="de-DE"/>
        </w:rPr>
        <w:t>mit dem perfekten Mix aus Hard Rock, Stoner Rock und Gr</w:t>
      </w:r>
      <w:bookmarkStart w:id="0" w:name="_GoBack"/>
      <w:bookmarkEnd w:id="0"/>
      <w:r w:rsidR="009B2DAA">
        <w:rPr>
          <w:rFonts w:ascii="Cambria" w:eastAsia="Times New Roman" w:hAnsi="Cambria"/>
          <w:lang w:eastAsia="de-DE"/>
        </w:rPr>
        <w:t>unge nicht</w:t>
      </w:r>
      <w:r w:rsidRPr="006F0BAE">
        <w:rPr>
          <w:rFonts w:ascii="Cambria" w:eastAsia="Times New Roman" w:hAnsi="Cambria"/>
          <w:lang w:eastAsia="de-DE"/>
        </w:rPr>
        <w:t xml:space="preserve"> nur</w:t>
      </w:r>
      <w:r w:rsidRPr="006F0BAE">
        <w:rPr>
          <w:rFonts w:ascii="Cambria" w:eastAsia="Times New Roman" w:hAnsi="Cambria"/>
          <w:b/>
          <w:lang w:eastAsia="de-DE"/>
        </w:rPr>
        <w:t xml:space="preserve"> Tracers</w:t>
      </w:r>
      <w:r w:rsidRPr="006F0BAE">
        <w:rPr>
          <w:rFonts w:ascii="Cambria" w:eastAsia="Times New Roman" w:hAnsi="Cambria"/>
          <w:lang w:eastAsia="de-DE"/>
        </w:rPr>
        <w:t xml:space="preserve"> bislang beste </w:t>
      </w:r>
      <w:r w:rsidR="006F0BAE" w:rsidRPr="006F0BAE">
        <w:rPr>
          <w:rFonts w:ascii="Cambria" w:eastAsia="Times New Roman" w:hAnsi="Cambria"/>
          <w:lang w:eastAsia="de-DE"/>
        </w:rPr>
        <w:t xml:space="preserve">Platte, sondern </w:t>
      </w:r>
      <w:r w:rsidRPr="006F0BAE">
        <w:rPr>
          <w:rFonts w:ascii="Cambria" w:eastAsia="Times New Roman" w:hAnsi="Cambria"/>
          <w:lang w:eastAsia="de-DE"/>
        </w:rPr>
        <w:t>ein monumentales Manifest der Leidenschaft, die diese Band motiviert und antreibt.</w:t>
      </w:r>
    </w:p>
    <w:p w:rsidR="006F0BAE" w:rsidRDefault="006F0BAE" w:rsidP="006F0BAE">
      <w:pPr>
        <w:jc w:val="both"/>
        <w:rPr>
          <w:rFonts w:ascii="Cambria" w:eastAsia="Times New Roman" w:hAnsi="Cambria"/>
          <w:lang w:eastAsia="de-DE"/>
        </w:rPr>
      </w:pPr>
      <w:r w:rsidRPr="006F0BAE">
        <w:rPr>
          <w:rFonts w:ascii="Cambria" w:hAnsi="Cambria" w:cs="ArialMT"/>
          <w:i/>
          <w:lang w:eastAsia="de-DE"/>
        </w:rPr>
        <w:t>„Wenn ich Anfang 2014 auf unsere bisherige Entwicklung zurückschaue, kann ich nur</w:t>
      </w:r>
      <w:r w:rsidRPr="006F0BAE">
        <w:rPr>
          <w:rFonts w:ascii="Cambria" w:eastAsia="Times New Roman" w:hAnsi="Cambria"/>
          <w:i/>
          <w:lang w:eastAsia="de-DE"/>
        </w:rPr>
        <w:t xml:space="preserve"> </w:t>
      </w:r>
      <w:r w:rsidRPr="006F0BAE">
        <w:rPr>
          <w:rFonts w:ascii="Cambria" w:hAnsi="Cambria" w:cs="ArialMT"/>
          <w:i/>
          <w:lang w:eastAsia="de-DE"/>
        </w:rPr>
        <w:t>sagen, dass die Band, die ich als 16-Jähriger mit meinem Bruder und meinem besten</w:t>
      </w:r>
      <w:r w:rsidRPr="006F0BAE">
        <w:rPr>
          <w:rFonts w:ascii="Cambria" w:eastAsia="Times New Roman" w:hAnsi="Cambria"/>
          <w:i/>
          <w:lang w:eastAsia="de-DE"/>
        </w:rPr>
        <w:t xml:space="preserve"> </w:t>
      </w:r>
      <w:r w:rsidRPr="006F0BAE">
        <w:rPr>
          <w:rFonts w:ascii="Cambria" w:hAnsi="Cambria" w:cs="ArialMT"/>
          <w:i/>
          <w:lang w:eastAsia="de-DE"/>
        </w:rPr>
        <w:t>Freund gegründet habe, bislang einen traumhaften Lauf hingelegt hat“,</w:t>
      </w:r>
      <w:r w:rsidRPr="006F0BAE">
        <w:rPr>
          <w:rFonts w:ascii="Cambria" w:hAnsi="Cambria" w:cs="ArialMT"/>
          <w:lang w:eastAsia="de-DE"/>
        </w:rPr>
        <w:t xml:space="preserve"> erklärt Sänger und</w:t>
      </w:r>
      <w:r>
        <w:rPr>
          <w:rFonts w:ascii="Cambria" w:eastAsia="Times New Roman" w:hAnsi="Cambria"/>
          <w:lang w:eastAsia="de-DE"/>
        </w:rPr>
        <w:t xml:space="preserve"> </w:t>
      </w:r>
      <w:r w:rsidRPr="006F0BAE">
        <w:rPr>
          <w:rFonts w:ascii="Cambria" w:hAnsi="Cambria" w:cs="ArialMT"/>
          <w:lang w:eastAsia="de-DE"/>
        </w:rPr>
        <w:t xml:space="preserve">Gitarrist Michael Brown. </w:t>
      </w:r>
      <w:r w:rsidRPr="006F0BAE">
        <w:rPr>
          <w:rFonts w:ascii="Cambria" w:hAnsi="Cambria" w:cs="ArialMT"/>
          <w:i/>
          <w:lang w:eastAsia="de-DE"/>
        </w:rPr>
        <w:t xml:space="preserve">„Wir </w:t>
      </w:r>
      <w:r w:rsidRPr="006F0BAE">
        <w:rPr>
          <w:rFonts w:ascii="Cambria" w:hAnsi="Cambria" w:cs="ArialMT"/>
          <w:i/>
          <w:lang w:eastAsia="de-DE"/>
        </w:rPr>
        <w:lastRenderedPageBreak/>
        <w:t>haben Fans überall auf der Welt und ein tolles Team hinter</w:t>
      </w:r>
      <w:r w:rsidRPr="006F0BAE">
        <w:rPr>
          <w:rFonts w:ascii="Cambria" w:eastAsia="Times New Roman" w:hAnsi="Cambria"/>
          <w:i/>
          <w:lang w:eastAsia="de-DE"/>
        </w:rPr>
        <w:t xml:space="preserve"> </w:t>
      </w:r>
      <w:r w:rsidR="00DD028E">
        <w:rPr>
          <w:rFonts w:ascii="Cambria" w:hAnsi="Cambria" w:cs="ArialMT"/>
          <w:i/>
          <w:lang w:eastAsia="de-DE"/>
        </w:rPr>
        <w:t>uns;</w:t>
      </w:r>
      <w:r w:rsidR="009B2E70">
        <w:rPr>
          <w:rFonts w:ascii="Cambria" w:hAnsi="Cambria" w:cs="ArialMT"/>
          <w:i/>
          <w:lang w:eastAsia="de-DE"/>
        </w:rPr>
        <w:t xml:space="preserve"> </w:t>
      </w:r>
      <w:r w:rsidRPr="006F0BAE">
        <w:rPr>
          <w:rFonts w:ascii="Cambria" w:hAnsi="Cambria" w:cs="ArialMT"/>
          <w:i/>
          <w:lang w:eastAsia="de-DE"/>
        </w:rPr>
        <w:t>wir haben berühmte Produzenten getroffen, die mit uns arbeiten wollten und unser</w:t>
      </w:r>
      <w:r w:rsidRPr="006F0BAE">
        <w:rPr>
          <w:rFonts w:ascii="Cambria" w:eastAsia="Times New Roman" w:hAnsi="Cambria"/>
          <w:i/>
          <w:lang w:eastAsia="de-DE"/>
        </w:rPr>
        <w:t xml:space="preserve"> </w:t>
      </w:r>
      <w:r w:rsidRPr="006F0BAE">
        <w:rPr>
          <w:rFonts w:ascii="Cambria" w:hAnsi="Cambria" w:cs="ArialMT"/>
          <w:i/>
          <w:lang w:eastAsia="de-DE"/>
        </w:rPr>
        <w:t>letztes Album, „El Pistolero“, konnte seinen Einstand auf Platz 9 der britischen Rock-Hitparade feiern. Als dann der Vertrag mit unserer bisherigen Plattenfirma auslief, war ich</w:t>
      </w:r>
      <w:r w:rsidRPr="006F0BAE">
        <w:rPr>
          <w:rFonts w:ascii="Cambria" w:eastAsia="Times New Roman" w:hAnsi="Cambria"/>
          <w:i/>
          <w:lang w:eastAsia="de-DE"/>
        </w:rPr>
        <w:t xml:space="preserve"> </w:t>
      </w:r>
      <w:r w:rsidRPr="006F0BAE">
        <w:rPr>
          <w:rFonts w:ascii="Cambria" w:hAnsi="Cambria" w:cs="ArialMT"/>
          <w:i/>
          <w:lang w:eastAsia="de-DE"/>
        </w:rPr>
        <w:t>letztendlich dennoch glücklich darüber. Denn damit erlangten wir die Kontrolle über die</w:t>
      </w:r>
      <w:r w:rsidRPr="006F0BAE">
        <w:rPr>
          <w:rFonts w:ascii="Cambria" w:eastAsia="Times New Roman" w:hAnsi="Cambria"/>
          <w:i/>
          <w:lang w:eastAsia="de-DE"/>
        </w:rPr>
        <w:t xml:space="preserve"> </w:t>
      </w:r>
      <w:r w:rsidRPr="006F0BAE">
        <w:rPr>
          <w:rFonts w:ascii="Cambria" w:hAnsi="Cambria" w:cs="ArialMT"/>
          <w:i/>
          <w:lang w:eastAsia="de-DE"/>
        </w:rPr>
        <w:t>Band zurück und hatten die Zügel wieder in der eigenen Hand. Die Entscheidung, mit wem</w:t>
      </w:r>
      <w:r w:rsidRPr="006F0BAE">
        <w:rPr>
          <w:rFonts w:ascii="Cambria" w:eastAsia="Times New Roman" w:hAnsi="Cambria"/>
          <w:i/>
          <w:lang w:eastAsia="de-DE"/>
        </w:rPr>
        <w:t xml:space="preserve"> </w:t>
      </w:r>
      <w:r w:rsidRPr="006F0BAE">
        <w:rPr>
          <w:rFonts w:ascii="Cambria" w:hAnsi="Cambria" w:cs="ArialMT"/>
          <w:i/>
          <w:lang w:eastAsia="de-DE"/>
        </w:rPr>
        <w:t>wir arbeiten und in welche Richtung sich unsere Musik weiterentwickelt, lag wieder ganz</w:t>
      </w:r>
      <w:r w:rsidRPr="006F0BAE">
        <w:rPr>
          <w:rFonts w:ascii="Cambria" w:eastAsia="Times New Roman" w:hAnsi="Cambria"/>
          <w:i/>
          <w:lang w:eastAsia="de-DE"/>
        </w:rPr>
        <w:t xml:space="preserve"> </w:t>
      </w:r>
      <w:r w:rsidRPr="006F0BAE">
        <w:rPr>
          <w:rFonts w:ascii="Cambria" w:hAnsi="Cambria" w:cs="ArialMT"/>
          <w:i/>
          <w:lang w:eastAsia="de-DE"/>
        </w:rPr>
        <w:t>bei uns. Das hat in uns einen neuen Hunger und ein neues Feuer geschürt.“</w:t>
      </w:r>
    </w:p>
    <w:p w:rsidR="000874C5" w:rsidRPr="00417E16" w:rsidRDefault="006F0BAE" w:rsidP="006F0BAE">
      <w:pPr>
        <w:jc w:val="both"/>
        <w:rPr>
          <w:rFonts w:ascii="Cambria" w:eastAsia="Times New Roman" w:hAnsi="Cambria"/>
          <w:lang w:eastAsia="de-DE"/>
        </w:rPr>
      </w:pPr>
      <w:r w:rsidRPr="006F0BAE">
        <w:rPr>
          <w:rFonts w:ascii="Cambria" w:hAnsi="Cambria" w:cs="ArialMT"/>
          <w:lang w:eastAsia="de-DE"/>
        </w:rPr>
        <w:t xml:space="preserve">Das heiße Eisen, das </w:t>
      </w:r>
      <w:r w:rsidRPr="006F0BAE">
        <w:rPr>
          <w:rFonts w:ascii="Cambria" w:hAnsi="Cambria" w:cs="ArialMT"/>
          <w:b/>
          <w:lang w:eastAsia="de-DE"/>
        </w:rPr>
        <w:t xml:space="preserve">Tracer </w:t>
      </w:r>
      <w:r w:rsidRPr="006F0BAE">
        <w:rPr>
          <w:rFonts w:ascii="Cambria" w:hAnsi="Cambria" w:cs="ArialMT"/>
          <w:lang w:eastAsia="de-DE"/>
        </w:rPr>
        <w:t>aus besagtem Feuer ziehen, ist das Fan-finanzierte und</w:t>
      </w:r>
      <w:r>
        <w:rPr>
          <w:rFonts w:ascii="Cambria" w:eastAsia="Times New Roman" w:hAnsi="Cambria"/>
          <w:lang w:eastAsia="de-DE"/>
        </w:rPr>
        <w:t xml:space="preserve"> </w:t>
      </w:r>
      <w:r w:rsidRPr="006F0BAE">
        <w:rPr>
          <w:rFonts w:ascii="Cambria" w:hAnsi="Cambria" w:cs="ArialMT"/>
          <w:lang w:eastAsia="de-DE"/>
        </w:rPr>
        <w:t xml:space="preserve">absolut selbstbestimmte Album „Water For Thirsty Dogs“. Es ist </w:t>
      </w:r>
      <w:r w:rsidRPr="006F0BAE">
        <w:rPr>
          <w:rFonts w:ascii="Cambria" w:hAnsi="Cambria" w:cs="ArialMT"/>
          <w:b/>
          <w:lang w:eastAsia="de-DE"/>
        </w:rPr>
        <w:t>Tracer</w:t>
      </w:r>
      <w:r w:rsidRPr="00DD028E">
        <w:rPr>
          <w:rFonts w:ascii="Cambria" w:hAnsi="Cambria" w:cs="ArialMT"/>
          <w:b/>
          <w:lang w:eastAsia="de-DE"/>
        </w:rPr>
        <w:t>s</w:t>
      </w:r>
      <w:r w:rsidRPr="006F0BAE">
        <w:rPr>
          <w:rFonts w:ascii="Cambria" w:hAnsi="Cambria" w:cs="ArialMT"/>
          <w:lang w:eastAsia="de-DE"/>
        </w:rPr>
        <w:t xml:space="preserve"> drittes Album und</w:t>
      </w:r>
      <w:r>
        <w:rPr>
          <w:rFonts w:ascii="Cambria" w:eastAsia="Times New Roman" w:hAnsi="Cambria"/>
          <w:lang w:eastAsia="de-DE"/>
        </w:rPr>
        <w:t xml:space="preserve"> </w:t>
      </w:r>
      <w:r w:rsidRPr="006F0BAE">
        <w:rPr>
          <w:rFonts w:ascii="Cambria" w:hAnsi="Cambria" w:cs="ArialMT"/>
          <w:lang w:eastAsia="de-DE"/>
        </w:rPr>
        <w:t>zugleich Höhepunkt und Ausdruck von zehn Jahren harter Arbeit, gnadenloser</w:t>
      </w:r>
      <w:r>
        <w:rPr>
          <w:rFonts w:ascii="Cambria" w:eastAsia="Times New Roman" w:hAnsi="Cambria"/>
          <w:lang w:eastAsia="de-DE"/>
        </w:rPr>
        <w:t xml:space="preserve"> </w:t>
      </w:r>
      <w:r w:rsidRPr="006F0BAE">
        <w:rPr>
          <w:rFonts w:ascii="Cambria" w:hAnsi="Cambria" w:cs="ArialMT"/>
          <w:lang w:eastAsia="de-DE"/>
        </w:rPr>
        <w:t xml:space="preserve">Überzeugung und eines intuitiven Rock’n’Roll-Bewusstseins, welches </w:t>
      </w:r>
      <w:r w:rsidRPr="006F0BAE">
        <w:rPr>
          <w:rFonts w:ascii="Cambria" w:hAnsi="Cambria" w:cs="ArialMT"/>
          <w:b/>
          <w:lang w:eastAsia="de-DE"/>
        </w:rPr>
        <w:t>Tracer</w:t>
      </w:r>
      <w:r w:rsidRPr="006F0BAE">
        <w:rPr>
          <w:rFonts w:ascii="Cambria" w:hAnsi="Cambria" w:cs="ArialMT"/>
          <w:lang w:eastAsia="de-DE"/>
        </w:rPr>
        <w:t xml:space="preserve"> nur noch zu</w:t>
      </w:r>
      <w:r>
        <w:rPr>
          <w:rFonts w:ascii="Cambria" w:eastAsia="Times New Roman" w:hAnsi="Cambria"/>
          <w:lang w:eastAsia="de-DE"/>
        </w:rPr>
        <w:t xml:space="preserve"> </w:t>
      </w:r>
      <w:r w:rsidRPr="006F0BAE">
        <w:rPr>
          <w:rFonts w:ascii="Cambria" w:hAnsi="Cambria" w:cs="ArialMT"/>
          <w:lang w:eastAsia="de-DE"/>
        </w:rPr>
        <w:t>weiteren Höhenflügen treiben wird.</w:t>
      </w:r>
      <w:r>
        <w:rPr>
          <w:rFonts w:ascii="Cambria" w:eastAsia="Times New Roman" w:hAnsi="Cambria"/>
          <w:lang w:eastAsia="de-DE"/>
        </w:rPr>
        <w:t xml:space="preserve"> </w:t>
      </w:r>
      <w:r w:rsidR="000874C5" w:rsidRPr="000874C5">
        <w:rPr>
          <w:rFonts w:ascii="Cambria" w:eastAsia="Times New Roman" w:hAnsi="Cambria"/>
          <w:lang w:eastAsia="de-DE"/>
        </w:rPr>
        <w:t xml:space="preserve">„Water For Thirsty Dogs“ ist </w:t>
      </w:r>
      <w:r w:rsidR="000874C5" w:rsidRPr="006F0BAE">
        <w:rPr>
          <w:rFonts w:ascii="Cambria" w:eastAsia="Times New Roman" w:hAnsi="Cambria"/>
          <w:b/>
          <w:lang w:eastAsia="de-DE"/>
        </w:rPr>
        <w:t>Tracer</w:t>
      </w:r>
      <w:r w:rsidR="000874C5" w:rsidRPr="00DD028E">
        <w:rPr>
          <w:rFonts w:ascii="Cambria" w:eastAsia="Times New Roman" w:hAnsi="Cambria"/>
          <w:b/>
          <w:lang w:eastAsia="de-DE"/>
        </w:rPr>
        <w:t>s</w:t>
      </w:r>
      <w:r w:rsidR="000874C5" w:rsidRPr="000874C5">
        <w:rPr>
          <w:rFonts w:ascii="Cambria" w:eastAsia="Times New Roman" w:hAnsi="Cambria"/>
          <w:lang w:eastAsia="de-DE"/>
        </w:rPr>
        <w:t xml:space="preserve"> Rock’n’Roll-Triumphzug - und 2015 ihr Jahr.</w:t>
      </w:r>
    </w:p>
    <w:p w:rsidR="000874C5" w:rsidRPr="000874C5" w:rsidRDefault="00605EBA" w:rsidP="006F0BAE">
      <w:pPr>
        <w:jc w:val="both"/>
        <w:rPr>
          <w:rFonts w:ascii="Cambria" w:hAnsi="Cambria" w:cs="AGaramondPro-Regular"/>
        </w:rPr>
      </w:pPr>
      <w:r w:rsidRPr="00417E16">
        <w:rPr>
          <w:rFonts w:ascii="Cambria" w:hAnsi="Cambria" w:cs="AGaramondPro-Regular"/>
        </w:rPr>
        <w:t xml:space="preserve">Tickets gibt es ab </w:t>
      </w:r>
      <w:r w:rsidR="004C04DA" w:rsidRPr="00417E16">
        <w:rPr>
          <w:rFonts w:ascii="Cambria" w:hAnsi="Cambria" w:cs="AGaramondPro-Regular"/>
        </w:rPr>
        <w:t>Freitag, den 23. Oktober – 12.00 Uhr</w:t>
      </w:r>
      <w:r w:rsidRPr="00417E16">
        <w:rPr>
          <w:rFonts w:ascii="Cambria" w:hAnsi="Cambria" w:cs="AGaramondPro-Regular"/>
        </w:rPr>
        <w:t xml:space="preserve"> an den bekannten Vorverkaufsstellen, unter der bundesweiten Tickethotline 01806/999 000 555 (0,20 EUR/Verbindung aus dem dt. Festnetz/max. 0,60 EUR/Verbindung aus dem dt. Mobilfunknetz) oder im Internet unter </w:t>
      </w:r>
      <w:hyperlink r:id="rId9" w:history="1">
        <w:r w:rsidRPr="00417E16">
          <w:rPr>
            <w:rStyle w:val="Hyperlink"/>
            <w:rFonts w:ascii="Cambria" w:hAnsi="Cambria" w:cs="AGaramondPro-Regular"/>
          </w:rPr>
          <w:t>www.myticket.de</w:t>
        </w:r>
      </w:hyperlink>
      <w:r w:rsidRPr="00417E16">
        <w:rPr>
          <w:rFonts w:ascii="Cambria" w:hAnsi="Cambria" w:cs="AGaramondPro-Regular"/>
        </w:rPr>
        <w:t xml:space="preserve"> und </w:t>
      </w:r>
      <w:hyperlink r:id="rId10" w:history="1">
        <w:r w:rsidRPr="00417E16">
          <w:rPr>
            <w:rStyle w:val="Hyperlink"/>
            <w:rFonts w:ascii="Cambria" w:hAnsi="Cambria" w:cs="AGaramondPro-Regular"/>
          </w:rPr>
          <w:t>www.ticketmaster.de</w:t>
        </w:r>
      </w:hyperlink>
      <w:r w:rsidRPr="00417E16">
        <w:rPr>
          <w:rFonts w:ascii="Cambria" w:hAnsi="Cambria" w:cs="AGaramondPro-Regular"/>
        </w:rPr>
        <w:t>.</w:t>
      </w:r>
    </w:p>
    <w:p w:rsidR="0059286E" w:rsidRPr="006F0BAE" w:rsidRDefault="00666427" w:rsidP="006F0BAE">
      <w:pPr>
        <w:autoSpaceDE w:val="0"/>
        <w:autoSpaceDN w:val="0"/>
        <w:rPr>
          <w:rFonts w:ascii="Cambria" w:hAnsi="Cambria" w:cs="Arial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562B6A6" wp14:editId="6705F9A2">
            <wp:simplePos x="0" y="0"/>
            <wp:positionH relativeFrom="margin">
              <wp:posOffset>1957070</wp:posOffset>
            </wp:positionH>
            <wp:positionV relativeFrom="margin">
              <wp:posOffset>7769860</wp:posOffset>
            </wp:positionV>
            <wp:extent cx="1840089" cy="83820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89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DBD" w:rsidRPr="00417E16">
        <w:rPr>
          <w:rFonts w:ascii="Cambria" w:hAnsi="Cambria" w:cs="Calibri"/>
        </w:rPr>
        <w:t xml:space="preserve">Weitere Informationen zu </w:t>
      </w:r>
      <w:r w:rsidR="00D472FB" w:rsidRPr="00417E16">
        <w:rPr>
          <w:rFonts w:ascii="Cambria" w:hAnsi="Cambria" w:cs="AGaramondPro-Regular"/>
          <w:b/>
        </w:rPr>
        <w:t>T</w:t>
      </w:r>
      <w:r w:rsidR="001D4EA1">
        <w:rPr>
          <w:rFonts w:ascii="Cambria" w:hAnsi="Cambria" w:cs="AGaramondPro-Regular"/>
          <w:b/>
        </w:rPr>
        <w:t>racer</w:t>
      </w:r>
      <w:r w:rsidR="00430DBD" w:rsidRPr="00417E16">
        <w:rPr>
          <w:rFonts w:ascii="Cambria" w:hAnsi="Cambria"/>
        </w:rPr>
        <w:t xml:space="preserve"> </w:t>
      </w:r>
      <w:r w:rsidR="00430DBD" w:rsidRPr="00417E16">
        <w:rPr>
          <w:rFonts w:ascii="Cambria" w:hAnsi="Cambria" w:cs="Calibri"/>
        </w:rPr>
        <w:t>unter:</w:t>
      </w:r>
      <w:r w:rsidR="00430DBD" w:rsidRPr="00417E16">
        <w:rPr>
          <w:rFonts w:ascii="Cambria" w:hAnsi="Cambria" w:cs="Calibri"/>
        </w:rPr>
        <w:br/>
      </w:r>
      <w:hyperlink r:id="rId12" w:history="1">
        <w:r w:rsidR="00430DBD" w:rsidRPr="00417E16">
          <w:rPr>
            <w:rStyle w:val="Hyperlink"/>
            <w:rFonts w:ascii="Cambria" w:hAnsi="Cambria"/>
          </w:rPr>
          <w:t>www.wizpro.com</w:t>
        </w:r>
      </w:hyperlink>
      <w:r w:rsidR="00430DBD" w:rsidRPr="00417E16">
        <w:rPr>
          <w:rFonts w:ascii="Cambria" w:hAnsi="Cambria"/>
        </w:rPr>
        <w:t xml:space="preserve"> | </w:t>
      </w:r>
      <w:hyperlink r:id="rId13" w:history="1">
        <w:r w:rsidR="00BE6DA7" w:rsidRPr="00DD028E">
          <w:rPr>
            <w:rStyle w:val="Hyperlink"/>
            <w:rFonts w:ascii="Cambria" w:hAnsi="Cambria"/>
          </w:rPr>
          <w:t>www.tracer-band.com</w:t>
        </w:r>
      </w:hyperlink>
      <w:r w:rsidR="00BE6DA7">
        <w:t xml:space="preserve"> </w:t>
      </w:r>
      <w:r w:rsidR="00430DBD" w:rsidRPr="00417E16">
        <w:rPr>
          <w:rFonts w:ascii="Cambria" w:hAnsi="Cambria"/>
        </w:rPr>
        <w:t xml:space="preserve">| </w:t>
      </w:r>
      <w:hyperlink r:id="rId14" w:history="1">
        <w:r w:rsidR="001D4EA1" w:rsidRPr="00DD028E">
          <w:rPr>
            <w:rStyle w:val="Hyperlink"/>
            <w:rFonts w:ascii="Cambria" w:hAnsi="Cambria"/>
          </w:rPr>
          <w:t>www.facebook.com/tracer</w:t>
        </w:r>
      </w:hyperlink>
      <w:r w:rsidR="001D4EA1">
        <w:t xml:space="preserve"> </w:t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666427">
        <w:trPr>
          <w:trHeight w:val="5652"/>
        </w:trPr>
        <w:tc>
          <w:tcPr>
            <w:tcW w:w="9435" w:type="dxa"/>
            <w:vAlign w:val="center"/>
          </w:tcPr>
          <w:p w:rsidR="005F3B20" w:rsidRPr="007170EC" w:rsidRDefault="004C04DA" w:rsidP="00666427">
            <w:pPr>
              <w:jc w:val="center"/>
              <w:rPr>
                <w:lang w:val="en-US"/>
              </w:rPr>
            </w:pPr>
            <w:r>
              <w:rPr>
                <w:rFonts w:ascii="Cambria" w:hAnsi="Cambria"/>
                <w:b/>
                <w:spacing w:val="30"/>
                <w:sz w:val="40"/>
                <w:szCs w:val="40"/>
                <w:lang w:val="en-US"/>
              </w:rPr>
              <w:t>T</w:t>
            </w:r>
            <w:r w:rsidR="001D4EA1">
              <w:rPr>
                <w:rFonts w:ascii="Cambria" w:hAnsi="Cambria"/>
                <w:b/>
                <w:spacing w:val="30"/>
                <w:sz w:val="40"/>
                <w:szCs w:val="40"/>
                <w:lang w:val="en-US"/>
              </w:rPr>
              <w:t>RACER</w:t>
            </w:r>
            <w:r w:rsidR="00EC6C54" w:rsidRPr="005E7C97">
              <w:rPr>
                <w:rFonts w:ascii="Cambria" w:hAnsi="Cambria"/>
                <w:i/>
                <w:spacing w:val="30"/>
                <w:sz w:val="36"/>
                <w:szCs w:val="36"/>
                <w:lang w:val="en-US"/>
              </w:rPr>
              <w:br/>
            </w:r>
            <w:r w:rsidR="001D4EA1" w:rsidRPr="001D4EA1">
              <w:rPr>
                <w:rFonts w:ascii="Cambria" w:hAnsi="Cambria"/>
                <w:i/>
                <w:sz w:val="28"/>
                <w:szCs w:val="28"/>
                <w:lang w:val="en-US"/>
              </w:rPr>
              <w:t>Water For Thirsty Dogs Tour 2016</w:t>
            </w:r>
          </w:p>
          <w:p w:rsidR="001D4EA1" w:rsidRPr="001D4EA1" w:rsidRDefault="00BE6DA7" w:rsidP="001D4EA1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9B2E70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 xml:space="preserve">23.02.2016 HAMBURG / </w:t>
            </w:r>
            <w:r w:rsidR="00DD028E" w:rsidRPr="009B2E70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THE ROCK CAFÉ</w:t>
            </w:r>
            <w:r w:rsidRPr="009B2E70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 xml:space="preserve"> ST</w:t>
            </w:r>
            <w:r w:rsidR="00DD028E" w:rsidRPr="009B2E70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.</w:t>
            </w:r>
            <w:r w:rsidRPr="009B2E70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 xml:space="preserve"> </w:t>
            </w:r>
            <w:r w:rsidRPr="001D4EA1">
              <w:rPr>
                <w:rFonts w:ascii="Cambria" w:hAnsi="Cambria"/>
                <w:spacing w:val="30"/>
                <w:sz w:val="28"/>
                <w:szCs w:val="28"/>
              </w:rPr>
              <w:t>PAULI</w:t>
            </w:r>
          </w:p>
          <w:p w:rsidR="001D4EA1" w:rsidRPr="009B2E70" w:rsidRDefault="00BE6DA7" w:rsidP="001D4EA1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 xml:space="preserve">24.02.2016 BERLIN / </w:t>
            </w:r>
            <w:r w:rsidRPr="001D4EA1">
              <w:rPr>
                <w:rFonts w:ascii="Cambria" w:hAnsi="Cambria"/>
                <w:spacing w:val="30"/>
                <w:sz w:val="28"/>
                <w:szCs w:val="28"/>
              </w:rPr>
              <w:t xml:space="preserve">MUSIK &amp; FRIEDEN (EH. </w:t>
            </w:r>
            <w:r w:rsidRPr="009B2E70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MAGNET CLUB)</w:t>
            </w:r>
          </w:p>
          <w:p w:rsidR="001D4EA1" w:rsidRPr="009B2E70" w:rsidRDefault="00BE6DA7" w:rsidP="001D4EA1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  <w:lang w:val="en-US"/>
              </w:rPr>
            </w:pPr>
            <w:r w:rsidRPr="009B2E70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25.02.2016 ERFURT / MUSEUMSKELLER</w:t>
            </w:r>
          </w:p>
          <w:p w:rsidR="001D4EA1" w:rsidRPr="009B2E70" w:rsidRDefault="00BE6DA7" w:rsidP="001D4EA1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  <w:lang w:val="en-US"/>
              </w:rPr>
            </w:pPr>
            <w:r w:rsidRPr="009B2E70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26.02.2016 DRESDEN / PUSCHKIN CLUB</w:t>
            </w:r>
          </w:p>
          <w:p w:rsidR="001D4EA1" w:rsidRPr="001D4EA1" w:rsidRDefault="00BE6DA7" w:rsidP="001D4EA1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 xml:space="preserve">07.03.2016 MÜNCHEN / </w:t>
            </w:r>
            <w:r w:rsidRPr="001D4EA1">
              <w:rPr>
                <w:rFonts w:ascii="Cambria" w:hAnsi="Cambria"/>
                <w:spacing w:val="30"/>
                <w:sz w:val="28"/>
                <w:szCs w:val="28"/>
              </w:rPr>
              <w:t>BACKSTAGE CLUB</w:t>
            </w:r>
          </w:p>
          <w:p w:rsidR="001D4EA1" w:rsidRPr="001D4EA1" w:rsidRDefault="00BE6DA7" w:rsidP="001D4EA1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 xml:space="preserve">08.03.2016 STUTTGART / </w:t>
            </w:r>
            <w:r w:rsidRPr="001D4EA1">
              <w:rPr>
                <w:rFonts w:ascii="Cambria" w:hAnsi="Cambria"/>
                <w:spacing w:val="30"/>
                <w:sz w:val="28"/>
                <w:szCs w:val="28"/>
              </w:rPr>
              <w:t>KELLER KLUB</w:t>
            </w:r>
          </w:p>
          <w:p w:rsidR="001D4EA1" w:rsidRPr="001D4EA1" w:rsidRDefault="00BE6DA7" w:rsidP="001D4EA1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 xml:space="preserve">09.03.2016 FRANKFURT / </w:t>
            </w:r>
            <w:r w:rsidRPr="001D4EA1">
              <w:rPr>
                <w:rFonts w:ascii="Cambria" w:hAnsi="Cambria"/>
                <w:spacing w:val="30"/>
                <w:sz w:val="28"/>
                <w:szCs w:val="28"/>
              </w:rPr>
              <w:t>NACHTLEBEN</w:t>
            </w:r>
          </w:p>
          <w:p w:rsidR="001D4EA1" w:rsidRPr="001D4EA1" w:rsidRDefault="00BE6DA7" w:rsidP="001D4EA1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 xml:space="preserve">10.03.2016 DORTMUND / </w:t>
            </w:r>
            <w:r w:rsidRPr="001D4EA1">
              <w:rPr>
                <w:rFonts w:ascii="Cambria" w:hAnsi="Cambria"/>
                <w:spacing w:val="30"/>
                <w:sz w:val="28"/>
                <w:szCs w:val="28"/>
              </w:rPr>
              <w:t>FZW CLUB</w:t>
            </w:r>
          </w:p>
          <w:p w:rsidR="00AA6CF6" w:rsidRPr="00B7316A" w:rsidRDefault="00BE6DA7" w:rsidP="001D4EA1">
            <w:pPr>
              <w:spacing w:after="0" w:line="440" w:lineRule="exact"/>
              <w:jc w:val="center"/>
              <w:rPr>
                <w:rFonts w:asciiTheme="majorHAnsi" w:hAnsiTheme="majorHAnsi"/>
                <w:spacing w:val="30"/>
                <w:sz w:val="28"/>
                <w:szCs w:val="28"/>
                <w:vertAlign w:val="superscript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 xml:space="preserve">11.03.2016 KÖLN / </w:t>
            </w:r>
            <w:r w:rsidRPr="001D4EA1">
              <w:rPr>
                <w:rFonts w:ascii="Cambria" w:hAnsi="Cambria"/>
                <w:spacing w:val="30"/>
                <w:sz w:val="28"/>
                <w:szCs w:val="28"/>
              </w:rPr>
              <w:t>UNDERGROUND</w:t>
            </w:r>
          </w:p>
        </w:tc>
      </w:tr>
    </w:tbl>
    <w:p w:rsidR="009D4764" w:rsidRPr="009B2E70" w:rsidRDefault="009D4764" w:rsidP="00396EC2">
      <w:pPr>
        <w:spacing w:after="0" w:line="360" w:lineRule="auto"/>
        <w:rPr>
          <w:rFonts w:asciiTheme="majorHAnsi" w:hAnsiTheme="majorHAnsi"/>
        </w:rPr>
      </w:pPr>
    </w:p>
    <w:sectPr w:rsidR="009D4764" w:rsidRPr="009B2E70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85" w:rsidRDefault="001C7C85" w:rsidP="006C61BB">
      <w:pPr>
        <w:spacing w:after="0" w:line="240" w:lineRule="auto"/>
      </w:pPr>
      <w:r>
        <w:separator/>
      </w:r>
    </w:p>
  </w:endnote>
  <w:end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B2D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B2D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B2DA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B2D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85" w:rsidRDefault="001C7C85" w:rsidP="006C61BB">
      <w:pPr>
        <w:spacing w:after="0" w:line="240" w:lineRule="auto"/>
      </w:pPr>
      <w:r>
        <w:separator/>
      </w:r>
    </w:p>
  </w:footnote>
  <w:foot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53689"/>
    <w:rsid w:val="00055ED4"/>
    <w:rsid w:val="00062E7D"/>
    <w:rsid w:val="0007352C"/>
    <w:rsid w:val="00073BFC"/>
    <w:rsid w:val="0007544B"/>
    <w:rsid w:val="000874C5"/>
    <w:rsid w:val="000A48C6"/>
    <w:rsid w:val="000B2101"/>
    <w:rsid w:val="000C0324"/>
    <w:rsid w:val="00101700"/>
    <w:rsid w:val="00110D76"/>
    <w:rsid w:val="00122AB7"/>
    <w:rsid w:val="0012792E"/>
    <w:rsid w:val="0014703B"/>
    <w:rsid w:val="00165A62"/>
    <w:rsid w:val="001714DC"/>
    <w:rsid w:val="00193898"/>
    <w:rsid w:val="0019395D"/>
    <w:rsid w:val="00197131"/>
    <w:rsid w:val="001B2609"/>
    <w:rsid w:val="001C7C85"/>
    <w:rsid w:val="001D4EA1"/>
    <w:rsid w:val="001F7198"/>
    <w:rsid w:val="00200B90"/>
    <w:rsid w:val="002027C2"/>
    <w:rsid w:val="00212243"/>
    <w:rsid w:val="00217A2F"/>
    <w:rsid w:val="00237581"/>
    <w:rsid w:val="00262965"/>
    <w:rsid w:val="002917F9"/>
    <w:rsid w:val="0029787F"/>
    <w:rsid w:val="002C6B87"/>
    <w:rsid w:val="00316ED2"/>
    <w:rsid w:val="003178E9"/>
    <w:rsid w:val="00360879"/>
    <w:rsid w:val="00372212"/>
    <w:rsid w:val="00382C66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400FEC"/>
    <w:rsid w:val="0040595F"/>
    <w:rsid w:val="00415885"/>
    <w:rsid w:val="00417051"/>
    <w:rsid w:val="00417E16"/>
    <w:rsid w:val="004256BD"/>
    <w:rsid w:val="00430DBD"/>
    <w:rsid w:val="0045769D"/>
    <w:rsid w:val="00465D9F"/>
    <w:rsid w:val="004A4883"/>
    <w:rsid w:val="004A6553"/>
    <w:rsid w:val="004B0F42"/>
    <w:rsid w:val="004C04DA"/>
    <w:rsid w:val="004C2A1C"/>
    <w:rsid w:val="004D353F"/>
    <w:rsid w:val="004D5892"/>
    <w:rsid w:val="004F0DC9"/>
    <w:rsid w:val="004F7849"/>
    <w:rsid w:val="00515CB9"/>
    <w:rsid w:val="00537BA0"/>
    <w:rsid w:val="00547857"/>
    <w:rsid w:val="0059286E"/>
    <w:rsid w:val="00592A2E"/>
    <w:rsid w:val="005A3E21"/>
    <w:rsid w:val="005D2941"/>
    <w:rsid w:val="005E01C1"/>
    <w:rsid w:val="005E78C0"/>
    <w:rsid w:val="005E7C97"/>
    <w:rsid w:val="005F3B20"/>
    <w:rsid w:val="005F46C5"/>
    <w:rsid w:val="005F7AD8"/>
    <w:rsid w:val="00605EBA"/>
    <w:rsid w:val="00640A7D"/>
    <w:rsid w:val="00651A9D"/>
    <w:rsid w:val="006557F7"/>
    <w:rsid w:val="00666427"/>
    <w:rsid w:val="00667A00"/>
    <w:rsid w:val="00681113"/>
    <w:rsid w:val="006851F7"/>
    <w:rsid w:val="0069366F"/>
    <w:rsid w:val="006A2814"/>
    <w:rsid w:val="006A5F09"/>
    <w:rsid w:val="006B1325"/>
    <w:rsid w:val="006C330A"/>
    <w:rsid w:val="006C61BB"/>
    <w:rsid w:val="006F0BAE"/>
    <w:rsid w:val="006F0EA5"/>
    <w:rsid w:val="00700DA1"/>
    <w:rsid w:val="00704C0E"/>
    <w:rsid w:val="00712C7A"/>
    <w:rsid w:val="007170EC"/>
    <w:rsid w:val="00724747"/>
    <w:rsid w:val="00752AEB"/>
    <w:rsid w:val="0079445B"/>
    <w:rsid w:val="007A2FE9"/>
    <w:rsid w:val="007A65B8"/>
    <w:rsid w:val="007D7977"/>
    <w:rsid w:val="00815B33"/>
    <w:rsid w:val="00836B1F"/>
    <w:rsid w:val="00843F52"/>
    <w:rsid w:val="00846EA4"/>
    <w:rsid w:val="00870B14"/>
    <w:rsid w:val="008768CD"/>
    <w:rsid w:val="00890A5C"/>
    <w:rsid w:val="00895282"/>
    <w:rsid w:val="0089635A"/>
    <w:rsid w:val="008A4611"/>
    <w:rsid w:val="008A73CB"/>
    <w:rsid w:val="008B306E"/>
    <w:rsid w:val="008C1286"/>
    <w:rsid w:val="008D217A"/>
    <w:rsid w:val="00906567"/>
    <w:rsid w:val="00930E06"/>
    <w:rsid w:val="00981189"/>
    <w:rsid w:val="0099686F"/>
    <w:rsid w:val="00996FF6"/>
    <w:rsid w:val="009B2DAA"/>
    <w:rsid w:val="009B2E70"/>
    <w:rsid w:val="009B48CF"/>
    <w:rsid w:val="009B65A2"/>
    <w:rsid w:val="009D0D66"/>
    <w:rsid w:val="009D2598"/>
    <w:rsid w:val="009D3221"/>
    <w:rsid w:val="009D4764"/>
    <w:rsid w:val="009D4E9E"/>
    <w:rsid w:val="009D6227"/>
    <w:rsid w:val="009F61A3"/>
    <w:rsid w:val="00A13D95"/>
    <w:rsid w:val="00A16660"/>
    <w:rsid w:val="00A35D14"/>
    <w:rsid w:val="00A42FF0"/>
    <w:rsid w:val="00A50E06"/>
    <w:rsid w:val="00A5699E"/>
    <w:rsid w:val="00AA6CF6"/>
    <w:rsid w:val="00AC2D0B"/>
    <w:rsid w:val="00AD1209"/>
    <w:rsid w:val="00AD28B2"/>
    <w:rsid w:val="00AE04A0"/>
    <w:rsid w:val="00B06E2F"/>
    <w:rsid w:val="00B17BEE"/>
    <w:rsid w:val="00B26755"/>
    <w:rsid w:val="00B51807"/>
    <w:rsid w:val="00B66F8F"/>
    <w:rsid w:val="00B6785A"/>
    <w:rsid w:val="00B7316A"/>
    <w:rsid w:val="00B9643A"/>
    <w:rsid w:val="00BB3C54"/>
    <w:rsid w:val="00BC6FA1"/>
    <w:rsid w:val="00BC7323"/>
    <w:rsid w:val="00BD3171"/>
    <w:rsid w:val="00BE6DA7"/>
    <w:rsid w:val="00C12969"/>
    <w:rsid w:val="00C17E28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FDF"/>
    <w:rsid w:val="00CD401E"/>
    <w:rsid w:val="00D13E6E"/>
    <w:rsid w:val="00D208E8"/>
    <w:rsid w:val="00D23A5A"/>
    <w:rsid w:val="00D31F4A"/>
    <w:rsid w:val="00D472FB"/>
    <w:rsid w:val="00D72777"/>
    <w:rsid w:val="00DB0FFB"/>
    <w:rsid w:val="00DC2E02"/>
    <w:rsid w:val="00DD028E"/>
    <w:rsid w:val="00DD3C41"/>
    <w:rsid w:val="00DD3F18"/>
    <w:rsid w:val="00DE083B"/>
    <w:rsid w:val="00DE1EBB"/>
    <w:rsid w:val="00DF74EE"/>
    <w:rsid w:val="00E27FE5"/>
    <w:rsid w:val="00E33906"/>
    <w:rsid w:val="00E46BBA"/>
    <w:rsid w:val="00E61161"/>
    <w:rsid w:val="00E65E17"/>
    <w:rsid w:val="00E67D73"/>
    <w:rsid w:val="00E7000B"/>
    <w:rsid w:val="00E9686F"/>
    <w:rsid w:val="00EA3E70"/>
    <w:rsid w:val="00EA58EF"/>
    <w:rsid w:val="00EB07D1"/>
    <w:rsid w:val="00EB215C"/>
    <w:rsid w:val="00EB6191"/>
    <w:rsid w:val="00EC6C54"/>
    <w:rsid w:val="00ED1C16"/>
    <w:rsid w:val="00EF57FC"/>
    <w:rsid w:val="00EF7262"/>
    <w:rsid w:val="00F44A66"/>
    <w:rsid w:val="00F5526B"/>
    <w:rsid w:val="00F56412"/>
    <w:rsid w:val="00F737D9"/>
    <w:rsid w:val="00FA0358"/>
    <w:rsid w:val="00FB45CB"/>
    <w:rsid w:val="00FC50F2"/>
    <w:rsid w:val="00FD2789"/>
    <w:rsid w:val="00FD4D47"/>
    <w:rsid w:val="00FD559C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efaultImageDpi w14:val="300"/>
  <w15:docId w15:val="{674D7EA0-F4A1-4D04-AFFA-BC625238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tracer-band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zpro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icketmaster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yticket.de" TargetMode="External"/><Relationship Id="rId14" Type="http://schemas.openxmlformats.org/officeDocument/2006/relationships/hyperlink" Target="http://www.facebook.com/trac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C2F9B-245A-4C00-996B-98E4B327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8</cp:revision>
  <cp:lastPrinted>2015-10-06T10:21:00Z</cp:lastPrinted>
  <dcterms:created xsi:type="dcterms:W3CDTF">2015-10-20T08:20:00Z</dcterms:created>
  <dcterms:modified xsi:type="dcterms:W3CDTF">2015-10-20T14:34:00Z</dcterms:modified>
</cp:coreProperties>
</file>