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415885" w:rsidRDefault="009D4E9E" w:rsidP="006B1325">
      <w:pPr>
        <w:rPr>
          <w:rFonts w:asciiTheme="majorHAnsi" w:hAnsiTheme="majorHAnsi"/>
          <w:b/>
        </w:rPr>
      </w:pPr>
      <w:r w:rsidRPr="00415885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-517525</wp:posOffset>
            </wp:positionV>
            <wp:extent cx="7569200" cy="4255770"/>
            <wp:effectExtent l="0" t="0" r="0" b="0"/>
            <wp:wrapNone/>
            <wp:docPr id="9" name="Bild 9" descr="WP-Logo_Dreieck_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FB45CB" w:rsidRPr="00415885" w:rsidRDefault="00FB45CB" w:rsidP="006B1325">
      <w:pPr>
        <w:spacing w:after="0"/>
        <w:jc w:val="center"/>
        <w:rPr>
          <w:rFonts w:asciiTheme="majorHAnsi" w:hAnsiTheme="majorHAnsi"/>
          <w:b/>
        </w:rPr>
      </w:pPr>
    </w:p>
    <w:p w:rsidR="006B1325" w:rsidRPr="00415885" w:rsidRDefault="006B1325" w:rsidP="006B1325">
      <w:pPr>
        <w:spacing w:after="0"/>
        <w:jc w:val="center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316ED2" w:rsidRPr="00415885" w:rsidRDefault="00761B62" w:rsidP="00415885">
      <w:pPr>
        <w:spacing w:after="0" w:line="680" w:lineRule="exact"/>
        <w:jc w:val="center"/>
        <w:rPr>
          <w:rFonts w:asciiTheme="majorHAnsi" w:hAnsiTheme="majorHAnsi"/>
          <w:b/>
          <w:i/>
          <w:sz w:val="40"/>
          <w:szCs w:val="40"/>
          <w:lang w:val="en-US"/>
        </w:rPr>
      </w:pPr>
      <w:r>
        <w:rPr>
          <w:rFonts w:asciiTheme="majorHAnsi" w:hAnsiTheme="majorHAnsi"/>
          <w:b/>
          <w:spacing w:val="140"/>
          <w:sz w:val="58"/>
          <w:szCs w:val="58"/>
          <w:lang w:val="en-US"/>
        </w:rPr>
        <w:t>TREMONTI</w:t>
      </w:r>
      <w:r w:rsidR="00515CB9" w:rsidRPr="00415885">
        <w:rPr>
          <w:rFonts w:asciiTheme="majorHAnsi" w:hAnsiTheme="majorHAnsi"/>
          <w:b/>
          <w:spacing w:val="140"/>
          <w:sz w:val="64"/>
          <w:szCs w:val="64"/>
          <w:lang w:val="en-US"/>
        </w:rPr>
        <w:br/>
      </w:r>
      <w:r w:rsidR="002A06FF">
        <w:rPr>
          <w:rFonts w:asciiTheme="majorHAnsi" w:hAnsiTheme="majorHAnsi"/>
          <w:i/>
          <w:sz w:val="46"/>
          <w:szCs w:val="46"/>
          <w:lang w:val="en-US"/>
        </w:rPr>
        <w:t>Live</w:t>
      </w:r>
      <w:r w:rsidR="00B76532" w:rsidRPr="00B76532">
        <w:rPr>
          <w:rFonts w:asciiTheme="majorHAnsi" w:hAnsiTheme="majorHAnsi"/>
          <w:i/>
          <w:sz w:val="46"/>
          <w:szCs w:val="46"/>
          <w:lang w:val="en-US"/>
        </w:rPr>
        <w:t xml:space="preserve"> 2015</w:t>
      </w: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0D4941">
        <w:trPr>
          <w:trHeight w:val="2060"/>
        </w:trPr>
        <w:tc>
          <w:tcPr>
            <w:tcW w:w="9435" w:type="dxa"/>
            <w:vAlign w:val="center"/>
          </w:tcPr>
          <w:p w:rsidR="002578ED" w:rsidRPr="00FA088D" w:rsidRDefault="0079626E" w:rsidP="002578ED">
            <w:pPr>
              <w:spacing w:after="0" w:line="440" w:lineRule="exact"/>
              <w:jc w:val="center"/>
              <w:rPr>
                <w:rFonts w:asciiTheme="majorHAnsi" w:hAnsiTheme="majorHAnsi"/>
                <w:spacing w:val="30"/>
                <w:sz w:val="26"/>
                <w:szCs w:val="26"/>
              </w:rPr>
            </w:pPr>
            <w:r>
              <w:rPr>
                <w:rFonts w:asciiTheme="majorHAnsi" w:hAnsiTheme="majorHAnsi"/>
                <w:spacing w:val="30"/>
                <w:sz w:val="26"/>
                <w:szCs w:val="26"/>
              </w:rPr>
              <w:t xml:space="preserve">DIE US-ROCKBAND UM </w:t>
            </w:r>
            <w:r w:rsidR="006E74C0">
              <w:rPr>
                <w:rFonts w:asciiTheme="majorHAnsi" w:hAnsiTheme="majorHAnsi"/>
                <w:spacing w:val="30"/>
                <w:sz w:val="26"/>
                <w:szCs w:val="26"/>
              </w:rPr>
              <w:t xml:space="preserve">DEN </w:t>
            </w:r>
            <w:r>
              <w:rPr>
                <w:rFonts w:asciiTheme="majorHAnsi" w:hAnsiTheme="majorHAnsi"/>
                <w:spacing w:val="30"/>
                <w:sz w:val="26"/>
                <w:szCs w:val="26"/>
              </w:rPr>
              <w:t>ALTER BRIDGE/</w:t>
            </w:r>
            <w:r w:rsidRPr="0079626E">
              <w:rPr>
                <w:rFonts w:asciiTheme="majorHAnsi" w:hAnsiTheme="majorHAnsi"/>
                <w:spacing w:val="30"/>
                <w:sz w:val="26"/>
                <w:szCs w:val="26"/>
              </w:rPr>
              <w:t>CREED</w:t>
            </w:r>
            <w:r>
              <w:rPr>
                <w:rFonts w:asciiTheme="majorHAnsi" w:hAnsiTheme="majorHAnsi"/>
                <w:spacing w:val="30"/>
                <w:sz w:val="26"/>
                <w:szCs w:val="26"/>
              </w:rPr>
              <w:t>-MUSIKER MARK TREMONTI IM DEZEMBER 2015 ZURÜCK IN DEUTSCHLAND</w:t>
            </w:r>
          </w:p>
          <w:p w:rsidR="00316ED2" w:rsidRPr="00FA088D" w:rsidRDefault="00BD64C0" w:rsidP="00BD64C0">
            <w:pPr>
              <w:spacing w:after="0" w:line="440" w:lineRule="exact"/>
              <w:jc w:val="center"/>
              <w:rPr>
                <w:rFonts w:asciiTheme="majorHAnsi" w:hAnsiTheme="majorHAnsi"/>
                <w:color w:val="008CA0"/>
                <w:spacing w:val="30"/>
                <w:sz w:val="26"/>
                <w:szCs w:val="26"/>
              </w:rPr>
            </w:pPr>
            <w:r>
              <w:rPr>
                <w:rFonts w:asciiTheme="majorHAnsi" w:hAnsiTheme="majorHAnsi"/>
                <w:color w:val="008CA0"/>
                <w:spacing w:val="30"/>
                <w:sz w:val="26"/>
                <w:szCs w:val="26"/>
              </w:rPr>
              <w:t>KONZERTE</w:t>
            </w:r>
            <w:r w:rsidR="00715178">
              <w:rPr>
                <w:rFonts w:asciiTheme="majorHAnsi" w:hAnsiTheme="majorHAnsi"/>
                <w:color w:val="008CA0"/>
                <w:spacing w:val="30"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/>
                <w:color w:val="008CA0"/>
                <w:spacing w:val="30"/>
                <w:sz w:val="26"/>
                <w:szCs w:val="26"/>
              </w:rPr>
              <w:t xml:space="preserve">IN KÖLN, MÜNCHEN UND HAMBURG </w:t>
            </w:r>
            <w:r w:rsidR="002578ED">
              <w:rPr>
                <w:rFonts w:asciiTheme="majorHAnsi" w:hAnsiTheme="majorHAnsi"/>
                <w:color w:val="008CA0"/>
                <w:spacing w:val="30"/>
                <w:sz w:val="26"/>
                <w:szCs w:val="26"/>
              </w:rPr>
              <w:t>BESTÄTIGT</w:t>
            </w:r>
            <w:r w:rsidR="00855BA4" w:rsidRPr="002E67A0">
              <w:rPr>
                <w:rFonts w:asciiTheme="majorHAnsi" w:hAnsiTheme="majorHAnsi"/>
                <w:spacing w:val="30"/>
                <w:sz w:val="26"/>
                <w:szCs w:val="26"/>
              </w:rPr>
              <w:br/>
            </w:r>
            <w:r w:rsidR="000D4941">
              <w:rPr>
                <w:rFonts w:asciiTheme="majorHAnsi" w:hAnsiTheme="majorHAnsi"/>
                <w:spacing w:val="30"/>
                <w:sz w:val="26"/>
                <w:szCs w:val="26"/>
              </w:rPr>
              <w:t>AKTUELLES ALBUM</w:t>
            </w:r>
            <w:r w:rsidR="002E67A0" w:rsidRPr="00F71882">
              <w:rPr>
                <w:rFonts w:asciiTheme="majorHAnsi" w:hAnsiTheme="majorHAnsi"/>
                <w:spacing w:val="30"/>
                <w:sz w:val="26"/>
                <w:szCs w:val="26"/>
              </w:rPr>
              <w:t xml:space="preserve"> „</w:t>
            </w:r>
            <w:r w:rsidR="000D4941">
              <w:rPr>
                <w:rFonts w:asciiTheme="majorHAnsi" w:hAnsiTheme="majorHAnsi"/>
                <w:spacing w:val="30"/>
                <w:sz w:val="26"/>
                <w:szCs w:val="26"/>
              </w:rPr>
              <w:t>CAUTERIZE</w:t>
            </w:r>
            <w:r w:rsidR="002E67A0" w:rsidRPr="00F71882">
              <w:rPr>
                <w:rFonts w:asciiTheme="majorHAnsi" w:hAnsiTheme="majorHAnsi"/>
                <w:spacing w:val="30"/>
                <w:sz w:val="26"/>
                <w:szCs w:val="26"/>
              </w:rPr>
              <w:t>“</w:t>
            </w:r>
            <w:r w:rsidR="000D4941">
              <w:rPr>
                <w:rFonts w:asciiTheme="majorHAnsi" w:hAnsiTheme="majorHAnsi"/>
                <w:spacing w:val="30"/>
                <w:sz w:val="26"/>
                <w:szCs w:val="26"/>
              </w:rPr>
              <w:t>IM HANDEL ERHÄLTLICH</w:t>
            </w:r>
            <w:r w:rsidR="002E67A0" w:rsidRPr="00FA088D">
              <w:rPr>
                <w:rFonts w:asciiTheme="majorHAnsi" w:hAnsiTheme="majorHAnsi"/>
                <w:color w:val="008CA0"/>
                <w:spacing w:val="30"/>
                <w:sz w:val="26"/>
                <w:szCs w:val="26"/>
              </w:rPr>
              <w:br/>
            </w:r>
            <w:r w:rsidR="00F72AD9" w:rsidRPr="00F71882">
              <w:rPr>
                <w:rFonts w:asciiTheme="majorHAnsi" w:hAnsiTheme="majorHAnsi"/>
                <w:color w:val="008CA0"/>
                <w:spacing w:val="30"/>
                <w:sz w:val="26"/>
                <w:szCs w:val="26"/>
              </w:rPr>
              <w:t xml:space="preserve">TICKETS </w:t>
            </w:r>
            <w:r w:rsidR="00855BA4" w:rsidRPr="00F71882">
              <w:rPr>
                <w:rFonts w:asciiTheme="majorHAnsi" w:hAnsiTheme="majorHAnsi"/>
                <w:color w:val="008CA0"/>
                <w:spacing w:val="30"/>
                <w:sz w:val="26"/>
                <w:szCs w:val="26"/>
              </w:rPr>
              <w:t xml:space="preserve">AB </w:t>
            </w:r>
            <w:r w:rsidR="000D4941">
              <w:rPr>
                <w:rFonts w:asciiTheme="majorHAnsi" w:hAnsiTheme="majorHAnsi"/>
                <w:color w:val="008CA0"/>
                <w:spacing w:val="30"/>
                <w:sz w:val="26"/>
                <w:szCs w:val="26"/>
              </w:rPr>
              <w:t>SOFORT IM VERKAUF</w:t>
            </w:r>
          </w:p>
        </w:tc>
      </w:tr>
    </w:tbl>
    <w:p w:rsidR="002578ED" w:rsidRPr="00415885" w:rsidRDefault="002578ED" w:rsidP="00316ED2">
      <w:pPr>
        <w:spacing w:after="0" w:line="440" w:lineRule="exact"/>
        <w:rPr>
          <w:rFonts w:asciiTheme="majorHAnsi" w:hAnsiTheme="majorHAnsi"/>
          <w:sz w:val="46"/>
          <w:szCs w:val="46"/>
        </w:rPr>
      </w:pPr>
    </w:p>
    <w:p w:rsidR="00277D9A" w:rsidRPr="00C24C16" w:rsidRDefault="000D4941" w:rsidP="000C3D8D">
      <w:pPr>
        <w:jc w:val="both"/>
        <w:rPr>
          <w:rFonts w:ascii="Cambria" w:hAnsi="Cambria"/>
          <w:color w:val="000000"/>
        </w:rPr>
      </w:pPr>
      <w:r w:rsidRPr="00C24C16">
        <w:rPr>
          <w:rFonts w:ascii="Cambria" w:hAnsi="Cambria"/>
          <w:color w:val="000000"/>
        </w:rPr>
        <w:t>Mit ihrem zweiten Album „</w:t>
      </w:r>
      <w:r w:rsidRPr="00C24C16">
        <w:rPr>
          <w:rFonts w:ascii="Cambria" w:hAnsi="Cambria"/>
          <w:i/>
          <w:color w:val="000000"/>
        </w:rPr>
        <w:t>Cauterize“</w:t>
      </w:r>
      <w:r w:rsidR="00F77ED5" w:rsidRPr="00C24C16">
        <w:rPr>
          <w:rFonts w:ascii="Cambria" w:hAnsi="Cambria"/>
          <w:color w:val="000000"/>
        </w:rPr>
        <w:t xml:space="preserve">, dass am 5. Juni über Fret 12 Records veröffentlicht wurde, </w:t>
      </w:r>
      <w:r w:rsidRPr="00C24C16">
        <w:rPr>
          <w:rFonts w:ascii="Cambria" w:hAnsi="Cambria"/>
          <w:color w:val="000000"/>
        </w:rPr>
        <w:t xml:space="preserve">hat sich die </w:t>
      </w:r>
      <w:r w:rsidR="000C3D8D" w:rsidRPr="00C24C16">
        <w:rPr>
          <w:rFonts w:ascii="Cambria" w:hAnsi="Cambria"/>
          <w:color w:val="000000"/>
        </w:rPr>
        <w:t>US-Rockband</w:t>
      </w:r>
      <w:r w:rsidRPr="00C24C16">
        <w:rPr>
          <w:rFonts w:ascii="Cambria" w:hAnsi="Cambria"/>
          <w:color w:val="000000"/>
        </w:rPr>
        <w:t xml:space="preserve"> </w:t>
      </w:r>
      <w:r w:rsidR="000C3D8D" w:rsidRPr="00C24C16">
        <w:rPr>
          <w:rFonts w:ascii="Cambria" w:hAnsi="Cambria"/>
          <w:b/>
          <w:color w:val="000000"/>
        </w:rPr>
        <w:t xml:space="preserve">Tremonti </w:t>
      </w:r>
      <w:r w:rsidRPr="00C24C16">
        <w:rPr>
          <w:rFonts w:ascii="Cambria" w:hAnsi="Cambria"/>
          <w:color w:val="000000"/>
        </w:rPr>
        <w:t xml:space="preserve">um </w:t>
      </w:r>
      <w:r w:rsidR="00F77ED5" w:rsidRPr="00C24C16">
        <w:rPr>
          <w:rFonts w:ascii="Cambria" w:hAnsi="Cambria"/>
          <w:color w:val="000000"/>
        </w:rPr>
        <w:t xml:space="preserve">den verdienten </w:t>
      </w:r>
      <w:r w:rsidRPr="00C24C16">
        <w:rPr>
          <w:rFonts w:ascii="Cambria" w:hAnsi="Cambria"/>
          <w:color w:val="000000"/>
        </w:rPr>
        <w:t xml:space="preserve">Alter Bridge </w:t>
      </w:r>
      <w:r w:rsidR="00F77ED5" w:rsidRPr="00C24C16">
        <w:rPr>
          <w:rFonts w:ascii="Cambria" w:hAnsi="Cambria"/>
          <w:color w:val="000000"/>
        </w:rPr>
        <w:t xml:space="preserve">und Creed-Mann </w:t>
      </w:r>
      <w:r w:rsidR="00F77ED5" w:rsidRPr="00C24C16">
        <w:rPr>
          <w:rFonts w:ascii="Cambria" w:hAnsi="Cambria"/>
          <w:b/>
          <w:color w:val="000000"/>
        </w:rPr>
        <w:t>Mark Tremonti</w:t>
      </w:r>
      <w:r w:rsidR="00F77ED5" w:rsidRPr="00C24C16">
        <w:rPr>
          <w:rFonts w:ascii="Cambria" w:hAnsi="Cambria"/>
          <w:color w:val="000000"/>
        </w:rPr>
        <w:t xml:space="preserve"> bereits mit kompromissloser Härte </w:t>
      </w:r>
      <w:r w:rsidR="000C3D8D" w:rsidRPr="00C24C16">
        <w:rPr>
          <w:rFonts w:ascii="Cambria" w:hAnsi="Cambria"/>
          <w:color w:val="000000"/>
        </w:rPr>
        <w:t>zurückgemeldet</w:t>
      </w:r>
      <w:r w:rsidR="00BD64C0" w:rsidRPr="00C24C16">
        <w:rPr>
          <w:rFonts w:ascii="Cambria" w:hAnsi="Cambria"/>
          <w:color w:val="000000"/>
        </w:rPr>
        <w:t>. In Deutschland erreichte das Album, das musikalisch nahtlos an den erfolgreichen Vor</w:t>
      </w:r>
      <w:r w:rsidR="00005BEE">
        <w:rPr>
          <w:rFonts w:ascii="Cambria" w:hAnsi="Cambria"/>
          <w:color w:val="000000"/>
        </w:rPr>
        <w:t>gänger „All I Was“ von 2012 an</w:t>
      </w:r>
      <w:r w:rsidR="00BD64C0" w:rsidRPr="00C24C16">
        <w:rPr>
          <w:rFonts w:ascii="Cambria" w:hAnsi="Cambria"/>
          <w:color w:val="000000"/>
        </w:rPr>
        <w:t xml:space="preserve">knüpft Platz 34 der deutschen Album-Charts. </w:t>
      </w:r>
      <w:r w:rsidR="000C3D8D" w:rsidRPr="00C24C16">
        <w:rPr>
          <w:rFonts w:ascii="Cambria" w:hAnsi="Cambria"/>
          <w:color w:val="000000"/>
        </w:rPr>
        <w:t xml:space="preserve">Aktuell präsentieren </w:t>
      </w:r>
      <w:r w:rsidR="000C3D8D" w:rsidRPr="00C24C16">
        <w:rPr>
          <w:rFonts w:ascii="Cambria" w:hAnsi="Cambria"/>
          <w:b/>
          <w:color w:val="000000"/>
        </w:rPr>
        <w:t>Tremonti</w:t>
      </w:r>
      <w:r w:rsidR="000C3D8D" w:rsidRPr="00C24C16">
        <w:rPr>
          <w:rFonts w:ascii="Cambria" w:hAnsi="Cambria"/>
          <w:color w:val="000000"/>
        </w:rPr>
        <w:t xml:space="preserve"> ihr neues Werk live im R</w:t>
      </w:r>
      <w:r w:rsidR="00BD64C0" w:rsidRPr="00C24C16">
        <w:rPr>
          <w:rFonts w:ascii="Cambria" w:hAnsi="Cambria"/>
          <w:color w:val="000000"/>
        </w:rPr>
        <w:t>ahmen einer groß</w:t>
      </w:r>
      <w:r w:rsidR="00277D9A" w:rsidRPr="00C24C16">
        <w:rPr>
          <w:rFonts w:ascii="Cambria" w:hAnsi="Cambria"/>
          <w:color w:val="000000"/>
        </w:rPr>
        <w:t xml:space="preserve">en Tournee durch USA und Europa, die das virtuose Rock-Quartett </w:t>
      </w:r>
      <w:r w:rsidR="00C24C16" w:rsidRPr="00C24C16">
        <w:rPr>
          <w:rFonts w:ascii="Cambria" w:hAnsi="Cambria"/>
          <w:color w:val="000000"/>
        </w:rPr>
        <w:t xml:space="preserve">im Dezember 2015 </w:t>
      </w:r>
      <w:r w:rsidR="00BD64C0" w:rsidRPr="00C24C16">
        <w:rPr>
          <w:rFonts w:ascii="Cambria" w:hAnsi="Cambria"/>
          <w:color w:val="000000"/>
        </w:rPr>
        <w:t xml:space="preserve">auch </w:t>
      </w:r>
      <w:r w:rsidR="00277D9A" w:rsidRPr="00C24C16">
        <w:rPr>
          <w:rFonts w:ascii="Cambria" w:hAnsi="Cambria"/>
          <w:color w:val="000000"/>
        </w:rPr>
        <w:t xml:space="preserve">für drei Konzerte nach </w:t>
      </w:r>
      <w:r w:rsidR="00C24C16" w:rsidRPr="00C24C16">
        <w:rPr>
          <w:rFonts w:ascii="Cambria" w:hAnsi="Cambria"/>
          <w:color w:val="000000"/>
        </w:rPr>
        <w:t>Deutschland führen wird</w:t>
      </w:r>
      <w:r w:rsidR="00BD64C0" w:rsidRPr="00C24C16">
        <w:rPr>
          <w:rFonts w:ascii="Cambria" w:hAnsi="Cambria"/>
          <w:color w:val="000000"/>
        </w:rPr>
        <w:t xml:space="preserve">. </w:t>
      </w:r>
      <w:r w:rsidR="00BD64C0" w:rsidRPr="00C24C16">
        <w:rPr>
          <w:rFonts w:ascii="Cambria" w:hAnsi="Cambria"/>
          <w:b/>
          <w:color w:val="000000"/>
        </w:rPr>
        <w:t xml:space="preserve">Tremonti </w:t>
      </w:r>
      <w:r w:rsidR="00BD64C0" w:rsidRPr="00C24C16">
        <w:rPr>
          <w:rFonts w:ascii="Cambria" w:hAnsi="Cambria"/>
          <w:color w:val="000000"/>
        </w:rPr>
        <w:t xml:space="preserve">kommen am 5. Dezember </w:t>
      </w:r>
      <w:r w:rsidR="00277D9A" w:rsidRPr="00C24C16">
        <w:rPr>
          <w:rFonts w:ascii="Cambria" w:hAnsi="Cambria"/>
          <w:color w:val="000000"/>
        </w:rPr>
        <w:t xml:space="preserve">2015 </w:t>
      </w:r>
      <w:r w:rsidR="00BD64C0" w:rsidRPr="00C24C16">
        <w:rPr>
          <w:rFonts w:ascii="Cambria" w:hAnsi="Cambria"/>
          <w:color w:val="000000"/>
        </w:rPr>
        <w:t>nach Köln in die Kantine, am 6. Dezember</w:t>
      </w:r>
      <w:r w:rsidR="00277D9A" w:rsidRPr="00C24C16">
        <w:rPr>
          <w:rFonts w:ascii="Cambria" w:hAnsi="Cambria"/>
          <w:color w:val="000000"/>
        </w:rPr>
        <w:t xml:space="preserve"> 2015 </w:t>
      </w:r>
      <w:r w:rsidR="00BD64C0" w:rsidRPr="00C24C16">
        <w:rPr>
          <w:rFonts w:ascii="Cambria" w:hAnsi="Cambria"/>
          <w:color w:val="000000"/>
        </w:rPr>
        <w:t xml:space="preserve">nach München in </w:t>
      </w:r>
      <w:r w:rsidR="00005BEE">
        <w:rPr>
          <w:rFonts w:ascii="Cambria" w:hAnsi="Cambria"/>
          <w:color w:val="000000"/>
        </w:rPr>
        <w:t>die</w:t>
      </w:r>
      <w:r w:rsidR="00BD64C0" w:rsidRPr="00C24C16">
        <w:rPr>
          <w:rFonts w:ascii="Cambria" w:hAnsi="Cambria"/>
          <w:color w:val="000000"/>
        </w:rPr>
        <w:t xml:space="preserve"> Backstage</w:t>
      </w:r>
      <w:r w:rsidR="00005BEE">
        <w:rPr>
          <w:rFonts w:ascii="Cambria" w:hAnsi="Cambria"/>
          <w:color w:val="000000"/>
        </w:rPr>
        <w:t xml:space="preserve"> Halle</w:t>
      </w:r>
      <w:r w:rsidR="00BD64C0" w:rsidRPr="00C24C16">
        <w:rPr>
          <w:rFonts w:ascii="Cambria" w:hAnsi="Cambria"/>
          <w:color w:val="000000"/>
        </w:rPr>
        <w:t xml:space="preserve"> und am 8. Dezember </w:t>
      </w:r>
      <w:r w:rsidR="00277D9A" w:rsidRPr="00C24C16">
        <w:rPr>
          <w:rFonts w:ascii="Cambria" w:hAnsi="Cambria"/>
          <w:color w:val="000000"/>
        </w:rPr>
        <w:t xml:space="preserve">2015 </w:t>
      </w:r>
      <w:r w:rsidR="00005BEE">
        <w:rPr>
          <w:rFonts w:ascii="Cambria" w:hAnsi="Cambria"/>
          <w:color w:val="000000"/>
        </w:rPr>
        <w:t>nach Hamburg ins Knust.</w:t>
      </w:r>
    </w:p>
    <w:p w:rsidR="00277D9A" w:rsidRPr="00C24C16" w:rsidRDefault="00277D9A" w:rsidP="00277D9A">
      <w:pPr>
        <w:jc w:val="both"/>
        <w:rPr>
          <w:rFonts w:ascii="Cambria" w:hAnsi="Cambria"/>
          <w:color w:val="000000"/>
        </w:rPr>
      </w:pPr>
      <w:r w:rsidRPr="00C24C16">
        <w:rPr>
          <w:rFonts w:ascii="Cambria" w:hAnsi="Cambria"/>
          <w:color w:val="000000"/>
        </w:rPr>
        <w:t>„</w:t>
      </w:r>
      <w:r w:rsidR="000D4941" w:rsidRPr="00C24C16">
        <w:rPr>
          <w:rFonts w:ascii="Cambria" w:hAnsi="Cambria"/>
          <w:color w:val="000000"/>
        </w:rPr>
        <w:t>Cauterize</w:t>
      </w:r>
      <w:r w:rsidRPr="00C24C16">
        <w:rPr>
          <w:rFonts w:ascii="Cambria" w:hAnsi="Cambria"/>
          <w:color w:val="000000"/>
        </w:rPr>
        <w:t xml:space="preserve">“ </w:t>
      </w:r>
      <w:r w:rsidR="000D4941" w:rsidRPr="00C24C16">
        <w:rPr>
          <w:rFonts w:ascii="Cambria" w:hAnsi="Cambria"/>
          <w:color w:val="000000"/>
        </w:rPr>
        <w:t xml:space="preserve">wurde von Michael ‘Elvis’ Baskette produziert, einem langjährigen Freund und Wegbegleiter der Band. </w:t>
      </w:r>
      <w:r w:rsidRPr="00C24C16">
        <w:rPr>
          <w:rFonts w:ascii="Cambria" w:hAnsi="Cambria"/>
          <w:color w:val="000000"/>
        </w:rPr>
        <w:t xml:space="preserve">Neben </w:t>
      </w:r>
      <w:r w:rsidRPr="00C24C16">
        <w:rPr>
          <w:rFonts w:ascii="Cambria" w:hAnsi="Cambria"/>
          <w:b/>
          <w:color w:val="000000"/>
        </w:rPr>
        <w:t>Mark Tremonti</w:t>
      </w:r>
      <w:r w:rsidRPr="00C24C16">
        <w:rPr>
          <w:rFonts w:ascii="Cambria" w:hAnsi="Cambria"/>
          <w:color w:val="000000"/>
        </w:rPr>
        <w:t xml:space="preserve"> (Gesang und Gitarre) sind auf dem Albu</w:t>
      </w:r>
      <w:r w:rsidR="00005BEE">
        <w:rPr>
          <w:rFonts w:ascii="Cambria" w:hAnsi="Cambria"/>
          <w:color w:val="000000"/>
        </w:rPr>
        <w:t xml:space="preserve">m </w:t>
      </w:r>
      <w:r w:rsidRPr="00C24C16">
        <w:rPr>
          <w:rFonts w:ascii="Cambria" w:hAnsi="Cambria"/>
          <w:color w:val="000000"/>
        </w:rPr>
        <w:t xml:space="preserve">Eric </w:t>
      </w:r>
      <w:r w:rsidRPr="00C33DFB">
        <w:rPr>
          <w:rFonts w:ascii="Cambria" w:hAnsi="Cambria" w:cs="AGaramondPro-Regular"/>
        </w:rPr>
        <w:t>Friedman (Gitarre), Garrett Whitlock (Schlagzeug) und Wolfgang van Halen (Bass) zu hören. Da Wolfgang van Halen auch aktives Mitglied der Band seines Vaters Eddie van Halen ist</w:t>
      </w:r>
      <w:r w:rsidR="00C24C16" w:rsidRPr="00C33DFB">
        <w:rPr>
          <w:rFonts w:ascii="Cambria" w:hAnsi="Cambria" w:cs="AGaramondPro-Regular"/>
        </w:rPr>
        <w:t xml:space="preserve"> und diese </w:t>
      </w:r>
      <w:r w:rsidR="00FE034B" w:rsidRPr="00C33DFB">
        <w:rPr>
          <w:rFonts w:ascii="Cambria" w:hAnsi="Cambria" w:cs="AGaramondPro-Regular"/>
        </w:rPr>
        <w:t>in diesem Jahr ebenfalls live aktiv sind, haben Tremonti</w:t>
      </w:r>
      <w:r w:rsidR="00005BEE" w:rsidRPr="00C33DFB">
        <w:rPr>
          <w:rFonts w:ascii="Cambria" w:hAnsi="Cambria" w:cs="AGaramondPro-Regular"/>
        </w:rPr>
        <w:t xml:space="preserve"> </w:t>
      </w:r>
      <w:r w:rsidR="00FE034B" w:rsidRPr="00C33DFB">
        <w:rPr>
          <w:rFonts w:ascii="Cambria" w:hAnsi="Cambria" w:cs="AGaramondPro-Regular"/>
        </w:rPr>
        <w:t>für ihre aktuelle Tournee Tanner Keagan rekrutiert.</w:t>
      </w:r>
    </w:p>
    <w:p w:rsidR="00C71480" w:rsidRDefault="00F77ED5" w:rsidP="000C3D8D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C24C16">
        <w:rPr>
          <w:rFonts w:ascii="Cambria" w:hAnsi="Cambria" w:cs="AGaramondPro-Regular"/>
        </w:rPr>
        <w:t xml:space="preserve">Gitarrist und Songschreiber </w:t>
      </w:r>
      <w:r w:rsidRPr="00C24C16">
        <w:rPr>
          <w:rFonts w:ascii="Cambria" w:hAnsi="Cambria" w:cs="AGaramondPro-Regular"/>
          <w:b/>
        </w:rPr>
        <w:t>Mark Tremonti</w:t>
      </w:r>
      <w:r w:rsidRPr="00C24C16">
        <w:rPr>
          <w:rFonts w:ascii="Cambria" w:hAnsi="Cambria" w:cs="AGaramondPro-Regular"/>
        </w:rPr>
        <w:t xml:space="preserve"> ist für seine Bands Alter Bridge und Creed bekannt, mit denen er weltweit über 40 Millionen Tonträger verkauft hat und </w:t>
      </w:r>
      <w:r w:rsidR="000C3D8D" w:rsidRPr="00C24C16">
        <w:rPr>
          <w:rFonts w:ascii="Cambria" w:hAnsi="Cambria" w:cs="AGaramondPro-Regular"/>
        </w:rPr>
        <w:t>mit mehrere</w:t>
      </w:r>
      <w:r w:rsidR="00005BEE">
        <w:rPr>
          <w:rFonts w:ascii="Cambria" w:hAnsi="Cambria" w:cs="AGaramondPro-Regular"/>
        </w:rPr>
        <w:t xml:space="preserve">n Grammys ausgezeichnet wurde. </w:t>
      </w:r>
      <w:r w:rsidR="000C3D8D" w:rsidRPr="00C24C16">
        <w:rPr>
          <w:rFonts w:ascii="Cambria" w:hAnsi="Cambria" w:cs="AGaramondPro-Regular"/>
        </w:rPr>
        <w:t>Sein einzigartiger</w:t>
      </w:r>
      <w:r w:rsidRPr="00C24C16">
        <w:rPr>
          <w:rFonts w:ascii="Cambria" w:hAnsi="Cambria" w:cs="AGaramondPro-Regular"/>
        </w:rPr>
        <w:t xml:space="preserve"> Sound </w:t>
      </w:r>
      <w:r w:rsidR="000C3D8D" w:rsidRPr="00C24C16">
        <w:rPr>
          <w:rFonts w:ascii="Cambria" w:hAnsi="Cambria" w:cs="AGaramondPro-Regular"/>
        </w:rPr>
        <w:t>macht den</w:t>
      </w:r>
      <w:r w:rsidRPr="00C24C16">
        <w:rPr>
          <w:rFonts w:ascii="Cambria" w:hAnsi="Cambria" w:cs="AGaramondPro-Regular"/>
        </w:rPr>
        <w:t xml:space="preserve"> Musiker</w:t>
      </w:r>
      <w:r w:rsidR="000C3D8D" w:rsidRPr="00C24C16">
        <w:rPr>
          <w:rFonts w:ascii="Cambria" w:hAnsi="Cambria" w:cs="AGaramondPro-Regular"/>
        </w:rPr>
        <w:t xml:space="preserve"> zu einem der spannendsten Gitarristen der Gegenwart und mit Hits wie „My Own Prison“, „</w:t>
      </w:r>
      <w:r w:rsidR="00005BEE">
        <w:rPr>
          <w:rFonts w:ascii="Cambria" w:hAnsi="Cambria" w:cs="AGaramondPro-Regular"/>
        </w:rPr>
        <w:t xml:space="preserve">Higher“, „Isolation“ oder auch „Addicted“ hat er sich </w:t>
      </w:r>
      <w:r w:rsidRPr="00C24C16">
        <w:rPr>
          <w:rFonts w:ascii="Cambria" w:hAnsi="Cambria" w:cs="AGaramondPro-Regular"/>
        </w:rPr>
        <w:t>über die Jahre weltweit eine treue Fanbase erspielt.</w:t>
      </w:r>
    </w:p>
    <w:p w:rsidR="00C71480" w:rsidRPr="00C24C16" w:rsidRDefault="00C71480" w:rsidP="000C3D8D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i/>
        </w:rPr>
      </w:pPr>
    </w:p>
    <w:p w:rsidR="00CE2DFE" w:rsidRPr="00C24C16" w:rsidRDefault="008B423C" w:rsidP="000C3D8D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C24C16">
        <w:rPr>
          <w:rFonts w:ascii="Cambria" w:hAnsi="Cambria" w:cs="AGaramondPro-Regular"/>
        </w:rPr>
        <w:lastRenderedPageBreak/>
        <w:t xml:space="preserve">Tickets </w:t>
      </w:r>
      <w:r w:rsidR="00CE2DFE" w:rsidRPr="00C24C16">
        <w:rPr>
          <w:rFonts w:ascii="Cambria" w:hAnsi="Cambria" w:cs="AGaramondPro-Regular"/>
        </w:rPr>
        <w:t xml:space="preserve">gibt es ab </w:t>
      </w:r>
      <w:r w:rsidR="00F77ED5" w:rsidRPr="00C24C16">
        <w:rPr>
          <w:rFonts w:ascii="Cambria" w:hAnsi="Cambria" w:cs="AGaramondPro-Regular"/>
        </w:rPr>
        <w:t>sofort</w:t>
      </w:r>
      <w:r w:rsidR="002A06FF" w:rsidRPr="00C24C16">
        <w:rPr>
          <w:rFonts w:ascii="Cambria" w:hAnsi="Cambria" w:cs="AGaramondPro-Regular"/>
        </w:rPr>
        <w:t xml:space="preserve"> </w:t>
      </w:r>
      <w:r w:rsidR="00CE2DFE" w:rsidRPr="00C24C16">
        <w:rPr>
          <w:rFonts w:ascii="Cambria" w:hAnsi="Cambria" w:cs="AGaramondPro-Regular"/>
        </w:rPr>
        <w:t xml:space="preserve">an den bekannten Vorverkaufsstellen, unter der bundesweiten Tickethotline 01806/999 000 555 (0,20 EUR/Verbindung aus dem dt. Festnetz/max. 0,60 EUR/Verbindung aus dem dt. Mobilfunknetz) oder im Internet unter </w:t>
      </w:r>
      <w:hyperlink r:id="rId9" w:history="1">
        <w:r w:rsidR="00CE2DFE" w:rsidRPr="00C24C16">
          <w:rPr>
            <w:rStyle w:val="Hyperlink"/>
            <w:rFonts w:ascii="Cambria" w:hAnsi="Cambria" w:cs="AGaramondPro-Regular"/>
          </w:rPr>
          <w:t>www.myticket.de</w:t>
        </w:r>
      </w:hyperlink>
      <w:r w:rsidR="00CE2DFE" w:rsidRPr="00C24C16">
        <w:rPr>
          <w:rFonts w:ascii="Cambria" w:hAnsi="Cambria" w:cs="AGaramondPro-Regular"/>
        </w:rPr>
        <w:t xml:space="preserve"> und </w:t>
      </w:r>
      <w:hyperlink r:id="rId10" w:history="1">
        <w:r w:rsidR="00CE2DFE" w:rsidRPr="00C24C16">
          <w:rPr>
            <w:rStyle w:val="Hyperlink"/>
            <w:rFonts w:ascii="Cambria" w:hAnsi="Cambria" w:cs="AGaramondPro-Regular"/>
          </w:rPr>
          <w:t>www.ticketmaster.de</w:t>
        </w:r>
      </w:hyperlink>
      <w:r w:rsidR="00CE2DFE" w:rsidRPr="00C24C16">
        <w:rPr>
          <w:rFonts w:ascii="Cambria" w:hAnsi="Cambria" w:cs="AGaramondPro-Regular"/>
        </w:rPr>
        <w:t>.</w:t>
      </w:r>
    </w:p>
    <w:p w:rsidR="00F102AA" w:rsidRPr="008B3C90" w:rsidRDefault="00F102AA" w:rsidP="00E226C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</w:p>
    <w:p w:rsidR="00415885" w:rsidRPr="008B3C90" w:rsidRDefault="00415885" w:rsidP="00415885">
      <w:pPr>
        <w:autoSpaceDE w:val="0"/>
        <w:autoSpaceDN w:val="0"/>
        <w:rPr>
          <w:rFonts w:asciiTheme="majorHAnsi" w:hAnsiTheme="majorHAnsi" w:cs="Arial"/>
        </w:rPr>
      </w:pPr>
      <w:r w:rsidRPr="008B3C90">
        <w:rPr>
          <w:rFonts w:asciiTheme="majorHAnsi" w:hAnsiTheme="majorHAnsi" w:cs="Calibri"/>
        </w:rPr>
        <w:t xml:space="preserve">Weitere Informationen zu </w:t>
      </w:r>
      <w:r w:rsidR="00761B62">
        <w:rPr>
          <w:rFonts w:asciiTheme="majorHAnsi" w:hAnsiTheme="majorHAnsi" w:cs="Calibri"/>
          <w:b/>
        </w:rPr>
        <w:t>Tremonti</w:t>
      </w:r>
      <w:r w:rsidR="002C6D91">
        <w:rPr>
          <w:rFonts w:asciiTheme="majorHAnsi" w:hAnsiTheme="majorHAnsi" w:cs="Calibri"/>
          <w:b/>
        </w:rPr>
        <w:t xml:space="preserve"> </w:t>
      </w:r>
      <w:r w:rsidRPr="008B3C90">
        <w:rPr>
          <w:rFonts w:asciiTheme="majorHAnsi" w:hAnsiTheme="majorHAnsi" w:cs="Calibri"/>
        </w:rPr>
        <w:t xml:space="preserve">unter:  </w:t>
      </w:r>
      <w:r w:rsidR="008B423C">
        <w:rPr>
          <w:rFonts w:asciiTheme="majorHAnsi" w:hAnsiTheme="majorHAnsi" w:cs="Calibri"/>
        </w:rPr>
        <w:br/>
      </w:r>
      <w:hyperlink r:id="rId11" w:history="1">
        <w:r w:rsidR="008B423C" w:rsidRPr="00D113A2">
          <w:rPr>
            <w:rStyle w:val="Hyperlink"/>
            <w:rFonts w:asciiTheme="majorHAnsi" w:hAnsiTheme="majorHAnsi" w:cs="Calibri"/>
          </w:rPr>
          <w:t>www.wizpro.com</w:t>
        </w:r>
      </w:hyperlink>
      <w:r w:rsidR="008B423C">
        <w:rPr>
          <w:rFonts w:asciiTheme="majorHAnsi" w:hAnsiTheme="majorHAnsi" w:cs="Calibri"/>
        </w:rPr>
        <w:t xml:space="preserve"> | </w:t>
      </w:r>
      <w:hyperlink r:id="rId12" w:history="1">
        <w:r w:rsidR="00761B62" w:rsidRPr="00005BEE">
          <w:rPr>
            <w:rStyle w:val="Hyperlink"/>
            <w:rFonts w:asciiTheme="majorHAnsi" w:hAnsiTheme="majorHAnsi" w:cs="Calibri"/>
          </w:rPr>
          <w:t>http://fret12.com/mark-tremonti</w:t>
        </w:r>
      </w:hyperlink>
      <w:r w:rsidR="00761B62" w:rsidRPr="00005BEE">
        <w:rPr>
          <w:rStyle w:val="Hyperlink"/>
          <w:rFonts w:asciiTheme="majorHAnsi" w:hAnsiTheme="majorHAnsi" w:cs="Calibri"/>
        </w:rPr>
        <w:t xml:space="preserve">  </w:t>
      </w:r>
      <w:r w:rsidR="00005BEE">
        <w:rPr>
          <w:rFonts w:asciiTheme="majorHAnsi" w:hAnsiTheme="majorHAnsi" w:cs="Calibri"/>
        </w:rPr>
        <w:t>|</w:t>
      </w:r>
      <w:r w:rsidR="008B423C" w:rsidRPr="00005BEE">
        <w:rPr>
          <w:rStyle w:val="Hyperlink"/>
          <w:rFonts w:asciiTheme="majorHAnsi" w:hAnsiTheme="majorHAnsi" w:cs="Calibri"/>
        </w:rPr>
        <w:t xml:space="preserve"> </w:t>
      </w:r>
      <w:hyperlink r:id="rId13" w:history="1">
        <w:r w:rsidR="00761B62" w:rsidRPr="00005BEE">
          <w:rPr>
            <w:rStyle w:val="Hyperlink"/>
            <w:rFonts w:asciiTheme="majorHAnsi" w:hAnsiTheme="majorHAnsi" w:cs="Calibri"/>
          </w:rPr>
          <w:t>www.facebook.com/MarkTremonti</w:t>
        </w:r>
      </w:hyperlink>
      <w:r w:rsidR="00761B62">
        <w:t xml:space="preserve"> </w:t>
      </w:r>
    </w:p>
    <w:p w:rsidR="008B423C" w:rsidRDefault="008B423C" w:rsidP="00316ED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sz w:val="20"/>
          <w:szCs w:val="20"/>
        </w:rPr>
      </w:pP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8B423C" w:rsidTr="00592A2E">
        <w:trPr>
          <w:trHeight w:val="3132"/>
        </w:trPr>
        <w:tc>
          <w:tcPr>
            <w:tcW w:w="9435" w:type="dxa"/>
            <w:vAlign w:val="center"/>
          </w:tcPr>
          <w:p w:rsidR="00C91980" w:rsidRPr="006E74C0" w:rsidRDefault="00D23A5A" w:rsidP="006E74C0">
            <w:pPr>
              <w:spacing w:line="440" w:lineRule="exact"/>
              <w:jc w:val="center"/>
              <w:rPr>
                <w:rFonts w:asciiTheme="majorHAnsi" w:hAnsiTheme="majorHAnsi"/>
                <w:i/>
                <w:color w:val="000000" w:themeColor="text1"/>
                <w:spacing w:val="30"/>
                <w:sz w:val="28"/>
                <w:szCs w:val="28"/>
              </w:rPr>
            </w:pPr>
            <w:r w:rsidRPr="00005BEE">
              <w:rPr>
                <w:rFonts w:asciiTheme="majorHAnsi" w:hAnsiTheme="majorHAnsi"/>
                <w:i/>
                <w:spacing w:val="30"/>
                <w:sz w:val="36"/>
                <w:szCs w:val="36"/>
              </w:rPr>
              <w:br/>
            </w:r>
            <w:r w:rsidR="00761B62" w:rsidRPr="00005BEE">
              <w:rPr>
                <w:rFonts w:asciiTheme="majorHAnsi" w:hAnsiTheme="majorHAnsi"/>
                <w:b/>
                <w:color w:val="000000" w:themeColor="text1"/>
                <w:spacing w:val="30"/>
                <w:sz w:val="40"/>
                <w:szCs w:val="40"/>
              </w:rPr>
              <w:t>TREMONTI</w:t>
            </w:r>
            <w:r w:rsidR="00720D41" w:rsidRPr="00005BEE">
              <w:rPr>
                <w:rFonts w:asciiTheme="majorHAnsi" w:hAnsiTheme="majorHAnsi"/>
                <w:b/>
                <w:color w:val="000000" w:themeColor="text1"/>
                <w:spacing w:val="30"/>
                <w:sz w:val="40"/>
                <w:szCs w:val="40"/>
              </w:rPr>
              <w:t xml:space="preserve"> </w:t>
            </w:r>
            <w:r w:rsidR="008B423C" w:rsidRPr="00005BEE">
              <w:rPr>
                <w:rFonts w:asciiTheme="majorHAnsi" w:hAnsiTheme="majorHAnsi"/>
                <w:color w:val="000000" w:themeColor="text1"/>
                <w:spacing w:val="30"/>
                <w:sz w:val="36"/>
                <w:szCs w:val="36"/>
              </w:rPr>
              <w:br/>
            </w:r>
            <w:r w:rsidR="002A06FF" w:rsidRPr="00005BEE">
              <w:rPr>
                <w:rFonts w:asciiTheme="majorHAnsi" w:hAnsiTheme="majorHAnsi"/>
                <w:i/>
                <w:color w:val="000000" w:themeColor="text1"/>
                <w:spacing w:val="30"/>
                <w:sz w:val="28"/>
                <w:szCs w:val="28"/>
              </w:rPr>
              <w:t xml:space="preserve">Live 2015 </w:t>
            </w:r>
            <w:r w:rsidR="006E74C0">
              <w:rPr>
                <w:rFonts w:asciiTheme="majorHAnsi" w:hAnsiTheme="majorHAnsi"/>
                <w:i/>
                <w:color w:val="000000" w:themeColor="text1"/>
                <w:spacing w:val="30"/>
                <w:sz w:val="28"/>
                <w:szCs w:val="28"/>
              </w:rPr>
              <w:br/>
            </w:r>
            <w:r w:rsidR="00EA7298">
              <w:rPr>
                <w:rFonts w:asciiTheme="majorHAnsi" w:hAnsiTheme="majorHAnsi"/>
                <w:b/>
                <w:i/>
                <w:color w:val="000000" w:themeColor="text1"/>
                <w:spacing w:val="30"/>
                <w:sz w:val="28"/>
                <w:szCs w:val="28"/>
              </w:rPr>
              <w:t>Special Guests: The Raven</w:t>
            </w:r>
            <w:bookmarkStart w:id="0" w:name="_GoBack"/>
            <w:bookmarkEnd w:id="0"/>
            <w:r w:rsidR="006E74C0" w:rsidRPr="006E74C0">
              <w:rPr>
                <w:rFonts w:asciiTheme="majorHAnsi" w:hAnsiTheme="majorHAnsi"/>
                <w:b/>
                <w:i/>
                <w:color w:val="000000" w:themeColor="text1"/>
                <w:spacing w:val="30"/>
                <w:sz w:val="28"/>
                <w:szCs w:val="28"/>
              </w:rPr>
              <w:t xml:space="preserve"> Age &amp; Wearing Scars</w:t>
            </w:r>
            <w:r w:rsidRPr="006E74C0">
              <w:rPr>
                <w:rFonts w:asciiTheme="majorHAnsi" w:hAnsiTheme="majorHAnsi"/>
                <w:b/>
                <w:color w:val="000000" w:themeColor="text1"/>
                <w:spacing w:val="30"/>
                <w:sz w:val="28"/>
                <w:szCs w:val="28"/>
              </w:rPr>
              <w:br/>
            </w:r>
            <w:r w:rsidR="002400F2" w:rsidRPr="00005BEE">
              <w:rPr>
                <w:rFonts w:ascii="Cambria" w:hAnsi="Cambria"/>
                <w:color w:val="000000" w:themeColor="text1"/>
                <w:spacing w:val="30"/>
                <w:sz w:val="28"/>
                <w:szCs w:val="28"/>
              </w:rPr>
              <w:br/>
            </w:r>
            <w:r w:rsidR="00761B62" w:rsidRPr="00005BEE">
              <w:rPr>
                <w:rFonts w:asciiTheme="majorHAnsi" w:hAnsiTheme="majorHAnsi"/>
                <w:color w:val="000000" w:themeColor="text1"/>
                <w:spacing w:val="30"/>
                <w:sz w:val="28"/>
                <w:szCs w:val="28"/>
              </w:rPr>
              <w:t>05.12</w:t>
            </w:r>
            <w:r w:rsidR="002A06FF" w:rsidRPr="00005BEE">
              <w:rPr>
                <w:rFonts w:asciiTheme="majorHAnsi" w:hAnsiTheme="majorHAnsi"/>
                <w:color w:val="000000" w:themeColor="text1"/>
                <w:spacing w:val="30"/>
                <w:sz w:val="28"/>
                <w:szCs w:val="28"/>
              </w:rPr>
              <w:t xml:space="preserve">.2015 KÖLN / </w:t>
            </w:r>
            <w:r w:rsidR="00761B62" w:rsidRPr="00005BEE">
              <w:rPr>
                <w:rFonts w:asciiTheme="majorHAnsi" w:hAnsiTheme="majorHAnsi"/>
                <w:color w:val="000000" w:themeColor="text1"/>
                <w:spacing w:val="30"/>
                <w:sz w:val="28"/>
                <w:szCs w:val="28"/>
              </w:rPr>
              <w:t>KANTINE</w:t>
            </w:r>
            <w:r w:rsidR="00761B62" w:rsidRPr="00005BEE">
              <w:rPr>
                <w:rFonts w:asciiTheme="majorHAnsi" w:hAnsiTheme="majorHAnsi"/>
                <w:color w:val="000000" w:themeColor="text1"/>
                <w:spacing w:val="30"/>
                <w:sz w:val="28"/>
                <w:szCs w:val="28"/>
              </w:rPr>
              <w:br/>
              <w:t>06.12.2015 MÜNCHEN / BACKSTAGE HALLE</w:t>
            </w:r>
            <w:r w:rsidR="00761B62" w:rsidRPr="00005BEE">
              <w:rPr>
                <w:rFonts w:asciiTheme="majorHAnsi" w:hAnsiTheme="majorHAnsi"/>
                <w:color w:val="000000" w:themeColor="text1"/>
                <w:spacing w:val="30"/>
                <w:sz w:val="28"/>
                <w:szCs w:val="28"/>
              </w:rPr>
              <w:br/>
              <w:t>08.12.2015 HAMBURG / KNUST</w:t>
            </w:r>
            <w:r w:rsidR="00415885" w:rsidRPr="00005BEE">
              <w:rPr>
                <w:rFonts w:asciiTheme="majorHAnsi" w:hAnsiTheme="majorHAnsi"/>
                <w:color w:val="000000" w:themeColor="text1"/>
                <w:spacing w:val="30"/>
                <w:sz w:val="28"/>
                <w:szCs w:val="28"/>
              </w:rPr>
              <w:br/>
            </w:r>
          </w:p>
        </w:tc>
      </w:tr>
    </w:tbl>
    <w:p w:rsidR="00515CB9" w:rsidRPr="00005BEE" w:rsidRDefault="00515CB9" w:rsidP="00515CB9">
      <w:pPr>
        <w:spacing w:after="0" w:line="440" w:lineRule="exact"/>
        <w:rPr>
          <w:rFonts w:asciiTheme="majorHAnsi" w:hAnsiTheme="majorHAnsi"/>
        </w:rPr>
      </w:pPr>
    </w:p>
    <w:p w:rsidR="009D4764" w:rsidRPr="00415885" w:rsidRDefault="00465D9F" w:rsidP="00515CB9">
      <w:pPr>
        <w:spacing w:after="0" w:line="360" w:lineRule="auto"/>
        <w:jc w:val="center"/>
        <w:rPr>
          <w:rFonts w:asciiTheme="majorHAnsi" w:hAnsiTheme="majorHAnsi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415885" w:rsidSect="0007544B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9A6" w:rsidRDefault="004849A6" w:rsidP="006C61BB">
      <w:pPr>
        <w:spacing w:after="0" w:line="240" w:lineRule="auto"/>
      </w:pPr>
      <w:r>
        <w:separator/>
      </w:r>
    </w:p>
  </w:endnote>
  <w:endnote w:type="continuationSeparator" w:id="0">
    <w:p w:rsidR="004849A6" w:rsidRDefault="004849A6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A729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A729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A7298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EA729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9A6" w:rsidRDefault="004849A6" w:rsidP="006C61BB">
      <w:pPr>
        <w:spacing w:after="0" w:line="240" w:lineRule="auto"/>
      </w:pPr>
      <w:r>
        <w:separator/>
      </w:r>
    </w:p>
  </w:footnote>
  <w:footnote w:type="continuationSeparator" w:id="0">
    <w:p w:rsidR="004849A6" w:rsidRDefault="004849A6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5BEE"/>
    <w:rsid w:val="00053689"/>
    <w:rsid w:val="000705D8"/>
    <w:rsid w:val="0007352C"/>
    <w:rsid w:val="00073BFC"/>
    <w:rsid w:val="0007544B"/>
    <w:rsid w:val="000A48C6"/>
    <w:rsid w:val="000A5A16"/>
    <w:rsid w:val="000C3D8D"/>
    <w:rsid w:val="000D4941"/>
    <w:rsid w:val="001028D9"/>
    <w:rsid w:val="00103B98"/>
    <w:rsid w:val="001206FE"/>
    <w:rsid w:val="0012792E"/>
    <w:rsid w:val="00142C73"/>
    <w:rsid w:val="0014703B"/>
    <w:rsid w:val="0015252D"/>
    <w:rsid w:val="001642CC"/>
    <w:rsid w:val="001714DC"/>
    <w:rsid w:val="0019395D"/>
    <w:rsid w:val="001B2609"/>
    <w:rsid w:val="00200B90"/>
    <w:rsid w:val="00212243"/>
    <w:rsid w:val="00216FFB"/>
    <w:rsid w:val="00217A2F"/>
    <w:rsid w:val="002400F2"/>
    <w:rsid w:val="002578ED"/>
    <w:rsid w:val="00275D5A"/>
    <w:rsid w:val="00277D9A"/>
    <w:rsid w:val="002917F9"/>
    <w:rsid w:val="002959B8"/>
    <w:rsid w:val="002A06FF"/>
    <w:rsid w:val="002A1851"/>
    <w:rsid w:val="002A6D4F"/>
    <w:rsid w:val="002C6D91"/>
    <w:rsid w:val="002E67A0"/>
    <w:rsid w:val="00300FE7"/>
    <w:rsid w:val="00305B87"/>
    <w:rsid w:val="00316ED2"/>
    <w:rsid w:val="003178E9"/>
    <w:rsid w:val="00342B51"/>
    <w:rsid w:val="00372212"/>
    <w:rsid w:val="003752D5"/>
    <w:rsid w:val="003765C7"/>
    <w:rsid w:val="00382C66"/>
    <w:rsid w:val="00391921"/>
    <w:rsid w:val="003A4F15"/>
    <w:rsid w:val="003B775B"/>
    <w:rsid w:val="003C08CD"/>
    <w:rsid w:val="003D0F2F"/>
    <w:rsid w:val="003E32B3"/>
    <w:rsid w:val="00400FEC"/>
    <w:rsid w:val="00415885"/>
    <w:rsid w:val="004256BD"/>
    <w:rsid w:val="004460E7"/>
    <w:rsid w:val="00450A0E"/>
    <w:rsid w:val="00465D9F"/>
    <w:rsid w:val="004849A6"/>
    <w:rsid w:val="004A4883"/>
    <w:rsid w:val="004A6553"/>
    <w:rsid w:val="004C2A1C"/>
    <w:rsid w:val="004C32EA"/>
    <w:rsid w:val="004D353F"/>
    <w:rsid w:val="004F0DC9"/>
    <w:rsid w:val="00515CB9"/>
    <w:rsid w:val="00537BA0"/>
    <w:rsid w:val="005451AF"/>
    <w:rsid w:val="00547857"/>
    <w:rsid w:val="00592A2E"/>
    <w:rsid w:val="005B5BFF"/>
    <w:rsid w:val="005E01C1"/>
    <w:rsid w:val="005E3ACB"/>
    <w:rsid w:val="005E78C0"/>
    <w:rsid w:val="005F46C5"/>
    <w:rsid w:val="005F7AD8"/>
    <w:rsid w:val="00651A9D"/>
    <w:rsid w:val="006557F7"/>
    <w:rsid w:val="00667A00"/>
    <w:rsid w:val="006851F7"/>
    <w:rsid w:val="006910B0"/>
    <w:rsid w:val="0069366F"/>
    <w:rsid w:val="006A5F09"/>
    <w:rsid w:val="006B1325"/>
    <w:rsid w:val="006B562B"/>
    <w:rsid w:val="006C16DF"/>
    <w:rsid w:val="006C330A"/>
    <w:rsid w:val="006C61BB"/>
    <w:rsid w:val="006E74C0"/>
    <w:rsid w:val="00700DA1"/>
    <w:rsid w:val="00704C0E"/>
    <w:rsid w:val="00712C7A"/>
    <w:rsid w:val="00715178"/>
    <w:rsid w:val="00720D41"/>
    <w:rsid w:val="00752AEB"/>
    <w:rsid w:val="007606F8"/>
    <w:rsid w:val="00761B62"/>
    <w:rsid w:val="0079445B"/>
    <w:rsid w:val="0079626E"/>
    <w:rsid w:val="007A2FE9"/>
    <w:rsid w:val="007D7977"/>
    <w:rsid w:val="00827384"/>
    <w:rsid w:val="00836B1F"/>
    <w:rsid w:val="00855BA4"/>
    <w:rsid w:val="00870B14"/>
    <w:rsid w:val="008768CD"/>
    <w:rsid w:val="00890A5C"/>
    <w:rsid w:val="00895282"/>
    <w:rsid w:val="008A4611"/>
    <w:rsid w:val="008B3C90"/>
    <w:rsid w:val="008B423C"/>
    <w:rsid w:val="008C1286"/>
    <w:rsid w:val="008D217A"/>
    <w:rsid w:val="00930E06"/>
    <w:rsid w:val="00931950"/>
    <w:rsid w:val="009770E2"/>
    <w:rsid w:val="00981189"/>
    <w:rsid w:val="009B48CF"/>
    <w:rsid w:val="009D2598"/>
    <w:rsid w:val="009D3221"/>
    <w:rsid w:val="009D4764"/>
    <w:rsid w:val="009D4E9E"/>
    <w:rsid w:val="009D7E6D"/>
    <w:rsid w:val="009F61A3"/>
    <w:rsid w:val="00A13D95"/>
    <w:rsid w:val="00A16660"/>
    <w:rsid w:val="00A4010F"/>
    <w:rsid w:val="00AC2D0B"/>
    <w:rsid w:val="00AD1209"/>
    <w:rsid w:val="00AD28B2"/>
    <w:rsid w:val="00AE04A0"/>
    <w:rsid w:val="00AE207C"/>
    <w:rsid w:val="00B06E2F"/>
    <w:rsid w:val="00B17BEE"/>
    <w:rsid w:val="00B51807"/>
    <w:rsid w:val="00B66F8F"/>
    <w:rsid w:val="00B6785A"/>
    <w:rsid w:val="00B76532"/>
    <w:rsid w:val="00BA7A11"/>
    <w:rsid w:val="00BB3C54"/>
    <w:rsid w:val="00BC6FA1"/>
    <w:rsid w:val="00BC7323"/>
    <w:rsid w:val="00BD3171"/>
    <w:rsid w:val="00BD64C0"/>
    <w:rsid w:val="00C0208F"/>
    <w:rsid w:val="00C12969"/>
    <w:rsid w:val="00C17E28"/>
    <w:rsid w:val="00C24C16"/>
    <w:rsid w:val="00C3103C"/>
    <w:rsid w:val="00C33DFB"/>
    <w:rsid w:val="00C522E9"/>
    <w:rsid w:val="00C52B68"/>
    <w:rsid w:val="00C53168"/>
    <w:rsid w:val="00C610FE"/>
    <w:rsid w:val="00C70878"/>
    <w:rsid w:val="00C71480"/>
    <w:rsid w:val="00C7559F"/>
    <w:rsid w:val="00C91980"/>
    <w:rsid w:val="00C9278D"/>
    <w:rsid w:val="00C96C3D"/>
    <w:rsid w:val="00CA3384"/>
    <w:rsid w:val="00CB02A6"/>
    <w:rsid w:val="00CB52FD"/>
    <w:rsid w:val="00CD0A7A"/>
    <w:rsid w:val="00CD1FDF"/>
    <w:rsid w:val="00CD401E"/>
    <w:rsid w:val="00CE2DFE"/>
    <w:rsid w:val="00D01F6D"/>
    <w:rsid w:val="00D13E6E"/>
    <w:rsid w:val="00D23A5A"/>
    <w:rsid w:val="00D26918"/>
    <w:rsid w:val="00D31F4A"/>
    <w:rsid w:val="00D75C97"/>
    <w:rsid w:val="00DB0FFB"/>
    <w:rsid w:val="00DC2E02"/>
    <w:rsid w:val="00DD3C41"/>
    <w:rsid w:val="00DD3F18"/>
    <w:rsid w:val="00DE083B"/>
    <w:rsid w:val="00DF74EE"/>
    <w:rsid w:val="00E226CD"/>
    <w:rsid w:val="00E46BBA"/>
    <w:rsid w:val="00E61161"/>
    <w:rsid w:val="00E65E17"/>
    <w:rsid w:val="00E67D73"/>
    <w:rsid w:val="00E7000B"/>
    <w:rsid w:val="00E90EA4"/>
    <w:rsid w:val="00EA58EF"/>
    <w:rsid w:val="00EA7298"/>
    <w:rsid w:val="00EB215C"/>
    <w:rsid w:val="00EF57FC"/>
    <w:rsid w:val="00F102AA"/>
    <w:rsid w:val="00F44A66"/>
    <w:rsid w:val="00F52F46"/>
    <w:rsid w:val="00F5526B"/>
    <w:rsid w:val="00F56412"/>
    <w:rsid w:val="00F71882"/>
    <w:rsid w:val="00F72AD9"/>
    <w:rsid w:val="00F77ED5"/>
    <w:rsid w:val="00FA0358"/>
    <w:rsid w:val="00FA088D"/>
    <w:rsid w:val="00FB45CB"/>
    <w:rsid w:val="00FC50F2"/>
    <w:rsid w:val="00FD2789"/>
    <w:rsid w:val="00FE017A"/>
    <w:rsid w:val="00FE034B"/>
    <w:rsid w:val="00FE49B1"/>
    <w:rsid w:val="00FF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300"/>
  <w15:docId w15:val="{1AF4417F-B8EF-43AD-BDDB-76E1AF17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customStyle="1" w:styleId="Default">
    <w:name w:val="Default"/>
    <w:rsid w:val="002578E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facebook.com/MarkTremont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ret12.com/mark-tremont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zpro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icketmaster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yticket.de" TargetMode="External"/><Relationship Id="rId14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_NEUE%20CI\03_PRuMarketing\VOR_Pressemeld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93CFA-D8CE-4689-806E-0A87298E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VOR_Pressemeldung</Template>
  <TotalTime>0</TotalTime>
  <Pages>2</Pages>
  <Words>373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9</cp:revision>
  <cp:lastPrinted>2015-07-23T10:30:00Z</cp:lastPrinted>
  <dcterms:created xsi:type="dcterms:W3CDTF">2015-09-03T10:28:00Z</dcterms:created>
  <dcterms:modified xsi:type="dcterms:W3CDTF">2015-09-24T08:19:00Z</dcterms:modified>
</cp:coreProperties>
</file>