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bookmarkStart w:id="0" w:name="_GoBack"/>
      <w:bookmarkEnd w:id="0"/>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A5699E" w:rsidRPr="00EC6C54" w:rsidRDefault="00037DC3" w:rsidP="000F4F1D">
      <w:pPr>
        <w:spacing w:after="0" w:line="680" w:lineRule="exact"/>
        <w:jc w:val="center"/>
        <w:rPr>
          <w:rFonts w:ascii="Cambria" w:hAnsi="Cambria"/>
          <w:b/>
          <w:spacing w:val="140"/>
          <w:sz w:val="58"/>
          <w:szCs w:val="58"/>
          <w:lang w:val="en-US"/>
        </w:rPr>
      </w:pPr>
      <w:r w:rsidRPr="00EC6C54">
        <w:rPr>
          <w:rFonts w:ascii="Cambria" w:hAnsi="Cambria"/>
          <w:b/>
          <w:spacing w:val="140"/>
          <w:sz w:val="58"/>
          <w:szCs w:val="58"/>
          <w:lang w:val="en-US"/>
        </w:rPr>
        <w:t>BLACK STAR RIDERS</w:t>
      </w:r>
    </w:p>
    <w:p w:rsidR="00A5699E" w:rsidRPr="00EC6C54" w:rsidRDefault="00037DC3" w:rsidP="00A5699E">
      <w:pPr>
        <w:spacing w:after="0" w:line="680" w:lineRule="exact"/>
        <w:jc w:val="center"/>
        <w:rPr>
          <w:rFonts w:ascii="Cambria" w:hAnsi="Cambria"/>
          <w:i/>
          <w:sz w:val="46"/>
          <w:szCs w:val="46"/>
          <w:lang w:val="en-US"/>
        </w:rPr>
      </w:pPr>
      <w:r w:rsidRPr="00EC6C54">
        <w:rPr>
          <w:rFonts w:ascii="Cambria" w:hAnsi="Cambria"/>
          <w:i/>
          <w:sz w:val="46"/>
          <w:szCs w:val="46"/>
          <w:lang w:val="en-US"/>
        </w:rPr>
        <w:t>Live 2015</w:t>
      </w:r>
      <w:r w:rsidR="000B2101" w:rsidRPr="00EC6C54">
        <w:rPr>
          <w:rFonts w:ascii="Cambria" w:hAnsi="Cambria"/>
          <w:i/>
          <w:sz w:val="46"/>
          <w:szCs w:val="46"/>
          <w:lang w:val="en-US"/>
        </w:rPr>
        <w:br/>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062E7D">
        <w:trPr>
          <w:trHeight w:val="1672"/>
        </w:trPr>
        <w:tc>
          <w:tcPr>
            <w:tcW w:w="9435" w:type="dxa"/>
            <w:vAlign w:val="center"/>
          </w:tcPr>
          <w:p w:rsidR="00EC6C54" w:rsidRPr="00EC6C54" w:rsidRDefault="00EC6C54" w:rsidP="00037DC3">
            <w:pPr>
              <w:spacing w:after="0" w:line="440" w:lineRule="exact"/>
              <w:jc w:val="center"/>
              <w:rPr>
                <w:rFonts w:ascii="Cambria" w:hAnsi="Cambria"/>
                <w:spacing w:val="30"/>
                <w:sz w:val="26"/>
                <w:szCs w:val="26"/>
              </w:rPr>
            </w:pPr>
            <w:r w:rsidRPr="00EC6C54">
              <w:rPr>
                <w:rFonts w:ascii="Cambria" w:hAnsi="Cambria"/>
                <w:spacing w:val="30"/>
                <w:sz w:val="26"/>
                <w:szCs w:val="26"/>
              </w:rPr>
              <w:t xml:space="preserve">DIE </w:t>
            </w:r>
            <w:r w:rsidR="00037DC3" w:rsidRPr="00EC6C54">
              <w:rPr>
                <w:rFonts w:ascii="Cambria" w:hAnsi="Cambria"/>
                <w:spacing w:val="30"/>
                <w:sz w:val="26"/>
                <w:szCs w:val="26"/>
              </w:rPr>
              <w:t xml:space="preserve">THIN LIZZY-NACHFOLGER </w:t>
            </w:r>
            <w:r w:rsidRPr="00EC6C54">
              <w:rPr>
                <w:rFonts w:ascii="Cambria" w:hAnsi="Cambria"/>
                <w:spacing w:val="30"/>
                <w:sz w:val="26"/>
                <w:szCs w:val="26"/>
              </w:rPr>
              <w:t>BESTÄTIGEN WEITERE ZUSATZTERMINE</w:t>
            </w:r>
            <w:r w:rsidR="00E27FE5">
              <w:rPr>
                <w:rFonts w:ascii="Cambria" w:hAnsi="Cambria"/>
                <w:spacing w:val="30"/>
                <w:sz w:val="26"/>
                <w:szCs w:val="26"/>
              </w:rPr>
              <w:t xml:space="preserve"> FÜR</w:t>
            </w:r>
            <w:r w:rsidR="005E7C97">
              <w:rPr>
                <w:rFonts w:ascii="Cambria" w:hAnsi="Cambria"/>
                <w:spacing w:val="30"/>
                <w:sz w:val="26"/>
                <w:szCs w:val="26"/>
              </w:rPr>
              <w:t xml:space="preserve"> NOVEMBER/</w:t>
            </w:r>
            <w:r>
              <w:rPr>
                <w:rFonts w:ascii="Cambria" w:hAnsi="Cambria"/>
                <w:spacing w:val="30"/>
                <w:sz w:val="26"/>
                <w:szCs w:val="26"/>
              </w:rPr>
              <w:t>DEZEMBER 2015</w:t>
            </w:r>
          </w:p>
          <w:p w:rsidR="00037DC3" w:rsidRPr="00EC6C54" w:rsidRDefault="00262965" w:rsidP="00037DC3">
            <w:pPr>
              <w:spacing w:after="0" w:line="440" w:lineRule="exact"/>
              <w:jc w:val="center"/>
              <w:rPr>
                <w:rFonts w:ascii="Cambria" w:hAnsi="Cambria"/>
                <w:spacing w:val="30"/>
                <w:sz w:val="26"/>
                <w:szCs w:val="26"/>
              </w:rPr>
            </w:pPr>
            <w:r w:rsidRPr="00EC6C54">
              <w:rPr>
                <w:rFonts w:ascii="Cambria" w:hAnsi="Cambria"/>
                <w:color w:val="008CA0"/>
                <w:spacing w:val="30"/>
                <w:sz w:val="26"/>
                <w:szCs w:val="26"/>
              </w:rPr>
              <w:t>HEADLINE-SHOW</w:t>
            </w:r>
            <w:r w:rsidR="00EC6C54">
              <w:rPr>
                <w:rFonts w:ascii="Cambria" w:hAnsi="Cambria"/>
                <w:color w:val="008CA0"/>
                <w:spacing w:val="30"/>
                <w:sz w:val="26"/>
                <w:szCs w:val="26"/>
              </w:rPr>
              <w:t>S</w:t>
            </w:r>
            <w:r w:rsidRPr="00EC6C54">
              <w:rPr>
                <w:rFonts w:ascii="Cambria" w:hAnsi="Cambria"/>
                <w:color w:val="008CA0"/>
                <w:spacing w:val="30"/>
                <w:sz w:val="26"/>
                <w:szCs w:val="26"/>
              </w:rPr>
              <w:t xml:space="preserve"> IN </w:t>
            </w:r>
            <w:r w:rsidR="00EC6C54">
              <w:rPr>
                <w:rFonts w:ascii="Cambria" w:hAnsi="Cambria"/>
                <w:color w:val="008CA0"/>
                <w:spacing w:val="30"/>
                <w:sz w:val="26"/>
                <w:szCs w:val="26"/>
              </w:rPr>
              <w:t>MÜNCHEN, ESSEN, BERLIN UND NÜRNBERG</w:t>
            </w:r>
            <w:r w:rsidR="00EC6C54">
              <w:rPr>
                <w:rFonts w:ascii="Cambria" w:hAnsi="Cambria"/>
                <w:color w:val="008CA0"/>
                <w:spacing w:val="30"/>
                <w:sz w:val="26"/>
                <w:szCs w:val="26"/>
              </w:rPr>
              <w:br/>
            </w:r>
            <w:r w:rsidRPr="00EC6C54">
              <w:rPr>
                <w:rFonts w:ascii="Cambria" w:hAnsi="Cambria"/>
                <w:spacing w:val="30"/>
                <w:sz w:val="26"/>
                <w:szCs w:val="26"/>
              </w:rPr>
              <w:t>SUPPORT FÜR DORO IN HANNOVER</w:t>
            </w:r>
          </w:p>
          <w:p w:rsidR="00316ED2" w:rsidRPr="00037DC3" w:rsidRDefault="00262965" w:rsidP="00037DC3">
            <w:pPr>
              <w:spacing w:after="0" w:line="440" w:lineRule="exact"/>
              <w:jc w:val="center"/>
              <w:rPr>
                <w:rFonts w:ascii="Cambria" w:hAnsi="Cambria"/>
                <w:spacing w:val="30"/>
                <w:sz w:val="24"/>
                <w:szCs w:val="24"/>
              </w:rPr>
            </w:pPr>
            <w:r w:rsidRPr="00EC6C54">
              <w:rPr>
                <w:rFonts w:ascii="Cambria" w:hAnsi="Cambria"/>
                <w:color w:val="008CA0"/>
                <w:spacing w:val="30"/>
                <w:sz w:val="26"/>
                <w:szCs w:val="26"/>
              </w:rPr>
              <w:t>TICKETS AB SOFORT ERHÄLTLICH</w:t>
            </w:r>
          </w:p>
        </w:tc>
      </w:tr>
    </w:tbl>
    <w:p w:rsidR="00262965" w:rsidRDefault="00E27FE5" w:rsidP="00430DBD">
      <w:pPr>
        <w:pStyle w:val="StandardWeb"/>
        <w:spacing w:line="276" w:lineRule="auto"/>
        <w:jc w:val="both"/>
        <w:rPr>
          <w:rStyle w:val="Fett"/>
          <w:rFonts w:ascii="Cambria" w:hAnsi="Cambria"/>
          <w:b w:val="0"/>
          <w:sz w:val="22"/>
          <w:szCs w:val="22"/>
        </w:rPr>
      </w:pPr>
      <w:r w:rsidRPr="00E27FE5">
        <w:rPr>
          <w:rStyle w:val="Fett"/>
          <w:rFonts w:ascii="Cambria" w:hAnsi="Cambria"/>
          <w:b w:val="0"/>
          <w:sz w:val="22"/>
          <w:szCs w:val="22"/>
        </w:rPr>
        <w:t>Neben den</w:t>
      </w:r>
      <w:r>
        <w:rPr>
          <w:rStyle w:val="Fett"/>
          <w:rFonts w:ascii="Cambria" w:hAnsi="Cambria"/>
          <w:b w:val="0"/>
          <w:sz w:val="22"/>
          <w:szCs w:val="22"/>
        </w:rPr>
        <w:t xml:space="preserve"> bereits angekündigten Konzerten </w:t>
      </w:r>
      <w:r w:rsidR="00262965" w:rsidRPr="00262965">
        <w:rPr>
          <w:rFonts w:ascii="Cambria" w:hAnsi="Cambria"/>
          <w:sz w:val="22"/>
          <w:szCs w:val="22"/>
        </w:rPr>
        <w:t>am 3. Dezember</w:t>
      </w:r>
      <w:r w:rsidR="00A42FF0">
        <w:rPr>
          <w:rFonts w:ascii="Cambria" w:hAnsi="Cambria"/>
          <w:sz w:val="22"/>
          <w:szCs w:val="22"/>
        </w:rPr>
        <w:t xml:space="preserve"> 2015 im Hirsch in Nürnberg und </w:t>
      </w:r>
      <w:r w:rsidR="00262965" w:rsidRPr="00262965">
        <w:rPr>
          <w:rFonts w:ascii="Cambria" w:hAnsi="Cambria"/>
          <w:sz w:val="22"/>
          <w:szCs w:val="22"/>
        </w:rPr>
        <w:t>am 2. Dezember</w:t>
      </w:r>
      <w:r w:rsidR="00A42FF0">
        <w:rPr>
          <w:rFonts w:ascii="Cambria" w:hAnsi="Cambria"/>
          <w:sz w:val="22"/>
          <w:szCs w:val="22"/>
        </w:rPr>
        <w:t xml:space="preserve"> 2015</w:t>
      </w:r>
      <w:r w:rsidR="00262965" w:rsidRPr="00262965">
        <w:rPr>
          <w:rFonts w:ascii="Cambria" w:hAnsi="Cambria"/>
          <w:sz w:val="22"/>
          <w:szCs w:val="22"/>
        </w:rPr>
        <w:t xml:space="preserve"> im </w:t>
      </w:r>
      <w:proofErr w:type="spellStart"/>
      <w:r w:rsidR="00262965" w:rsidRPr="00262965">
        <w:rPr>
          <w:rFonts w:ascii="Cambria" w:hAnsi="Cambria"/>
          <w:sz w:val="22"/>
          <w:szCs w:val="22"/>
        </w:rPr>
        <w:t>Capitol</w:t>
      </w:r>
      <w:proofErr w:type="spellEnd"/>
      <w:r w:rsidR="00262965" w:rsidRPr="00262965">
        <w:rPr>
          <w:rFonts w:ascii="Cambria" w:hAnsi="Cambria"/>
          <w:sz w:val="22"/>
          <w:szCs w:val="22"/>
        </w:rPr>
        <w:t xml:space="preserve"> in Hannover </w:t>
      </w:r>
      <w:r w:rsidR="00A42FF0">
        <w:rPr>
          <w:rFonts w:ascii="Cambria" w:hAnsi="Cambria"/>
          <w:sz w:val="22"/>
          <w:szCs w:val="22"/>
        </w:rPr>
        <w:t>im Vorprogramm von DORO</w:t>
      </w:r>
      <w:r w:rsidR="005E7C97">
        <w:rPr>
          <w:rFonts w:ascii="Cambria" w:hAnsi="Cambria"/>
          <w:sz w:val="22"/>
          <w:szCs w:val="22"/>
        </w:rPr>
        <w:t>,</w:t>
      </w:r>
      <w:r w:rsidR="00A42FF0">
        <w:rPr>
          <w:rFonts w:ascii="Cambria" w:hAnsi="Cambria"/>
          <w:sz w:val="22"/>
          <w:szCs w:val="22"/>
        </w:rPr>
        <w:t xml:space="preserve"> verlängert die Band um den ehemaligen </w:t>
      </w:r>
      <w:proofErr w:type="spellStart"/>
      <w:r w:rsidR="00A42FF0">
        <w:rPr>
          <w:rFonts w:ascii="Cambria" w:hAnsi="Cambria"/>
          <w:sz w:val="22"/>
          <w:szCs w:val="22"/>
        </w:rPr>
        <w:t>Thin</w:t>
      </w:r>
      <w:proofErr w:type="spellEnd"/>
      <w:r w:rsidR="00A42FF0">
        <w:rPr>
          <w:rFonts w:ascii="Cambria" w:hAnsi="Cambria"/>
          <w:sz w:val="22"/>
          <w:szCs w:val="22"/>
        </w:rPr>
        <w:t xml:space="preserve"> </w:t>
      </w:r>
      <w:proofErr w:type="spellStart"/>
      <w:r w:rsidR="00A42FF0">
        <w:rPr>
          <w:rFonts w:ascii="Cambria" w:hAnsi="Cambria"/>
          <w:sz w:val="22"/>
          <w:szCs w:val="22"/>
        </w:rPr>
        <w:t>Lizzy</w:t>
      </w:r>
      <w:proofErr w:type="spellEnd"/>
      <w:r w:rsidR="00A42FF0">
        <w:rPr>
          <w:rFonts w:ascii="Cambria" w:hAnsi="Cambria"/>
          <w:sz w:val="22"/>
          <w:szCs w:val="22"/>
        </w:rPr>
        <w:t xml:space="preserve">-Gitarristen Scott </w:t>
      </w:r>
      <w:proofErr w:type="spellStart"/>
      <w:r w:rsidR="00A42FF0">
        <w:rPr>
          <w:rFonts w:ascii="Cambria" w:hAnsi="Cambria"/>
          <w:sz w:val="22"/>
          <w:szCs w:val="22"/>
        </w:rPr>
        <w:t>Gorham</w:t>
      </w:r>
      <w:proofErr w:type="spellEnd"/>
      <w:r w:rsidR="00A42FF0">
        <w:rPr>
          <w:rFonts w:ascii="Cambria" w:hAnsi="Cambria"/>
          <w:sz w:val="22"/>
          <w:szCs w:val="22"/>
        </w:rPr>
        <w:t xml:space="preserve"> ihren </w:t>
      </w:r>
      <w:proofErr w:type="spellStart"/>
      <w:r w:rsidR="00A42FF0">
        <w:rPr>
          <w:rFonts w:ascii="Cambria" w:hAnsi="Cambria"/>
          <w:sz w:val="22"/>
          <w:szCs w:val="22"/>
        </w:rPr>
        <w:t>Tourzyklus</w:t>
      </w:r>
      <w:proofErr w:type="spellEnd"/>
      <w:r w:rsidR="00A42FF0">
        <w:rPr>
          <w:rFonts w:ascii="Cambria" w:hAnsi="Cambria"/>
          <w:sz w:val="22"/>
          <w:szCs w:val="22"/>
        </w:rPr>
        <w:t xml:space="preserve"> um drei weitere Termine. </w:t>
      </w:r>
      <w:r w:rsidR="00A42FF0" w:rsidRPr="00262965">
        <w:rPr>
          <w:rStyle w:val="Fett"/>
          <w:rFonts w:ascii="Cambria" w:hAnsi="Cambria"/>
          <w:sz w:val="22"/>
          <w:szCs w:val="22"/>
        </w:rPr>
        <w:t>Black Star Riders</w:t>
      </w:r>
      <w:r w:rsidR="00A42FF0">
        <w:rPr>
          <w:rStyle w:val="Fett"/>
          <w:rFonts w:ascii="Cambria" w:hAnsi="Cambria"/>
          <w:sz w:val="22"/>
          <w:szCs w:val="22"/>
        </w:rPr>
        <w:t xml:space="preserve"> </w:t>
      </w:r>
      <w:r w:rsidR="00A42FF0" w:rsidRPr="00A42FF0">
        <w:rPr>
          <w:rStyle w:val="Fett"/>
          <w:rFonts w:ascii="Cambria" w:hAnsi="Cambria"/>
          <w:b w:val="0"/>
          <w:sz w:val="22"/>
          <w:szCs w:val="22"/>
        </w:rPr>
        <w:t>spielen</w:t>
      </w:r>
      <w:r w:rsidR="00A42FF0">
        <w:rPr>
          <w:rStyle w:val="Fett"/>
          <w:rFonts w:ascii="Cambria" w:hAnsi="Cambria"/>
          <w:b w:val="0"/>
          <w:sz w:val="22"/>
          <w:szCs w:val="22"/>
        </w:rPr>
        <w:t xml:space="preserve"> Zusatzkonzerte am 18. November 2015 in München in der Backstage Halle, am 21. November 2015 in Essen im </w:t>
      </w:r>
      <w:proofErr w:type="spellStart"/>
      <w:r w:rsidR="00A42FF0">
        <w:rPr>
          <w:rStyle w:val="Fett"/>
          <w:rFonts w:ascii="Cambria" w:hAnsi="Cambria"/>
          <w:b w:val="0"/>
          <w:sz w:val="22"/>
          <w:szCs w:val="22"/>
        </w:rPr>
        <w:t>Turock</w:t>
      </w:r>
      <w:proofErr w:type="spellEnd"/>
      <w:r w:rsidR="00A42FF0">
        <w:rPr>
          <w:rStyle w:val="Fett"/>
          <w:rFonts w:ascii="Cambria" w:hAnsi="Cambria"/>
          <w:b w:val="0"/>
          <w:sz w:val="22"/>
          <w:szCs w:val="22"/>
        </w:rPr>
        <w:t xml:space="preserve"> und am 22. November 2015 in Berlin im </w:t>
      </w:r>
      <w:proofErr w:type="spellStart"/>
      <w:r w:rsidR="00A42FF0">
        <w:rPr>
          <w:rStyle w:val="Fett"/>
          <w:rFonts w:ascii="Cambria" w:hAnsi="Cambria"/>
          <w:b w:val="0"/>
          <w:sz w:val="22"/>
          <w:szCs w:val="22"/>
        </w:rPr>
        <w:t>Frannz</w:t>
      </w:r>
      <w:proofErr w:type="spellEnd"/>
      <w:r w:rsidR="00A42FF0">
        <w:rPr>
          <w:rStyle w:val="Fett"/>
          <w:rFonts w:ascii="Cambria" w:hAnsi="Cambria"/>
          <w:b w:val="0"/>
          <w:sz w:val="22"/>
          <w:szCs w:val="22"/>
        </w:rPr>
        <w:t xml:space="preserve"> Club.</w:t>
      </w:r>
    </w:p>
    <w:p w:rsidR="0045769D" w:rsidRDefault="00A42FF0" w:rsidP="00430DBD">
      <w:pPr>
        <w:pStyle w:val="StandardWeb"/>
        <w:spacing w:line="276" w:lineRule="auto"/>
        <w:jc w:val="both"/>
        <w:rPr>
          <w:rFonts w:ascii="Cambria" w:hAnsi="Cambria"/>
          <w:sz w:val="22"/>
          <w:szCs w:val="22"/>
        </w:rPr>
      </w:pPr>
      <w:r w:rsidRPr="00262965">
        <w:rPr>
          <w:rFonts w:ascii="Cambria" w:hAnsi="Cambria"/>
          <w:sz w:val="22"/>
          <w:szCs w:val="22"/>
        </w:rPr>
        <w:t xml:space="preserve">Mit ihrem zweiten Album nach der Namensänderung haben sich die </w:t>
      </w:r>
      <w:r w:rsidRPr="00262965">
        <w:rPr>
          <w:rStyle w:val="Fett"/>
          <w:rFonts w:ascii="Cambria" w:hAnsi="Cambria"/>
          <w:sz w:val="22"/>
          <w:szCs w:val="22"/>
        </w:rPr>
        <w:t>Black Star Riders</w:t>
      </w:r>
      <w:r w:rsidRPr="00262965">
        <w:rPr>
          <w:rFonts w:ascii="Cambria" w:hAnsi="Cambria"/>
          <w:sz w:val="22"/>
          <w:szCs w:val="22"/>
        </w:rPr>
        <w:t xml:space="preserve"> endgültig etabliert: „The Killer </w:t>
      </w:r>
      <w:proofErr w:type="spellStart"/>
      <w:r w:rsidRPr="00262965">
        <w:rPr>
          <w:rFonts w:ascii="Cambria" w:hAnsi="Cambria"/>
          <w:sz w:val="22"/>
          <w:szCs w:val="22"/>
        </w:rPr>
        <w:t>Instinct</w:t>
      </w:r>
      <w:proofErr w:type="spellEnd"/>
      <w:r w:rsidRPr="00262965">
        <w:rPr>
          <w:rFonts w:ascii="Cambria" w:hAnsi="Cambria"/>
          <w:sz w:val="22"/>
          <w:szCs w:val="22"/>
        </w:rPr>
        <w:t xml:space="preserve">“ erreicht in Deutschland Platz 23 der Charts. </w:t>
      </w:r>
      <w:r w:rsidR="00262965" w:rsidRPr="00262965">
        <w:rPr>
          <w:rFonts w:ascii="Cambria" w:hAnsi="Cambria"/>
          <w:sz w:val="22"/>
          <w:szCs w:val="22"/>
        </w:rPr>
        <w:t xml:space="preserve">Als sich Mitte der Neunziger Mitglieder der 1983 aufgelösten irischen Rock-Legende </w:t>
      </w:r>
      <w:proofErr w:type="spellStart"/>
      <w:r w:rsidR="00262965" w:rsidRPr="00262965">
        <w:rPr>
          <w:rFonts w:ascii="Cambria" w:hAnsi="Cambria"/>
          <w:sz w:val="22"/>
          <w:szCs w:val="22"/>
        </w:rPr>
        <w:t>Thin</w:t>
      </w:r>
      <w:proofErr w:type="spellEnd"/>
      <w:r w:rsidR="00262965" w:rsidRPr="00262965">
        <w:rPr>
          <w:rFonts w:ascii="Cambria" w:hAnsi="Cambria"/>
          <w:sz w:val="22"/>
          <w:szCs w:val="22"/>
        </w:rPr>
        <w:t xml:space="preserve"> </w:t>
      </w:r>
      <w:proofErr w:type="spellStart"/>
      <w:r w:rsidR="00262965" w:rsidRPr="00262965">
        <w:rPr>
          <w:rFonts w:ascii="Cambria" w:hAnsi="Cambria"/>
          <w:sz w:val="22"/>
          <w:szCs w:val="22"/>
        </w:rPr>
        <w:t>Lizzy</w:t>
      </w:r>
      <w:proofErr w:type="spellEnd"/>
      <w:r w:rsidR="00262965" w:rsidRPr="00262965">
        <w:rPr>
          <w:rFonts w:ascii="Cambria" w:hAnsi="Cambria"/>
          <w:sz w:val="22"/>
          <w:szCs w:val="22"/>
        </w:rPr>
        <w:t xml:space="preserve"> für einige wenige Konzerte in Japan zusammentaten, ahnte niemand, was sich daraus entwickeln würde. In den Jahren nach dem 4. Januar 1996, dem inzwischen legendären „</w:t>
      </w:r>
      <w:proofErr w:type="spellStart"/>
      <w:r w:rsidR="00262965" w:rsidRPr="00262965">
        <w:rPr>
          <w:rFonts w:ascii="Cambria" w:hAnsi="Cambria"/>
          <w:sz w:val="22"/>
          <w:szCs w:val="22"/>
        </w:rPr>
        <w:t>Vibe</w:t>
      </w:r>
      <w:proofErr w:type="spellEnd"/>
      <w:r w:rsidR="00262965" w:rsidRPr="00262965">
        <w:rPr>
          <w:rFonts w:ascii="Cambria" w:hAnsi="Cambria"/>
          <w:sz w:val="22"/>
          <w:szCs w:val="22"/>
        </w:rPr>
        <w:t xml:space="preserve"> </w:t>
      </w:r>
      <w:proofErr w:type="spellStart"/>
      <w:r w:rsidR="00262965" w:rsidRPr="00262965">
        <w:rPr>
          <w:rFonts w:ascii="Cambria" w:hAnsi="Cambria"/>
          <w:sz w:val="22"/>
          <w:szCs w:val="22"/>
        </w:rPr>
        <w:t>For</w:t>
      </w:r>
      <w:proofErr w:type="spellEnd"/>
      <w:r w:rsidR="00262965" w:rsidRPr="00262965">
        <w:rPr>
          <w:rFonts w:ascii="Cambria" w:hAnsi="Cambria"/>
          <w:sz w:val="22"/>
          <w:szCs w:val="22"/>
        </w:rPr>
        <w:t xml:space="preserve"> Phil“-Tribut in Dublin, konnte man sich als Live-Act einen Namen machen. Mit den Ex-Mitgliedern John Sykes, Brian </w:t>
      </w:r>
      <w:proofErr w:type="spellStart"/>
      <w:r w:rsidR="00262965" w:rsidRPr="00262965">
        <w:rPr>
          <w:rFonts w:ascii="Cambria" w:hAnsi="Cambria"/>
          <w:sz w:val="22"/>
          <w:szCs w:val="22"/>
        </w:rPr>
        <w:t>Downey</w:t>
      </w:r>
      <w:proofErr w:type="spellEnd"/>
      <w:r w:rsidR="00262965" w:rsidRPr="00262965">
        <w:rPr>
          <w:rFonts w:ascii="Cambria" w:hAnsi="Cambria"/>
          <w:sz w:val="22"/>
          <w:szCs w:val="22"/>
        </w:rPr>
        <w:t xml:space="preserve"> und Darren Wharton, aber auch mit Größen wie Vivian Campbell (Ex-</w:t>
      </w:r>
      <w:proofErr w:type="spellStart"/>
      <w:r w:rsidR="00262965" w:rsidRPr="00262965">
        <w:rPr>
          <w:rFonts w:ascii="Cambria" w:hAnsi="Cambria"/>
          <w:sz w:val="22"/>
          <w:szCs w:val="22"/>
        </w:rPr>
        <w:t>Dio</w:t>
      </w:r>
      <w:proofErr w:type="spellEnd"/>
      <w:r w:rsidR="00262965" w:rsidRPr="00262965">
        <w:rPr>
          <w:rFonts w:ascii="Cambria" w:hAnsi="Cambria"/>
          <w:sz w:val="22"/>
          <w:szCs w:val="22"/>
        </w:rPr>
        <w:t>/</w:t>
      </w:r>
      <w:proofErr w:type="spellStart"/>
      <w:r w:rsidR="00262965" w:rsidRPr="00262965">
        <w:rPr>
          <w:rFonts w:ascii="Cambria" w:hAnsi="Cambria"/>
          <w:sz w:val="22"/>
          <w:szCs w:val="22"/>
        </w:rPr>
        <w:t>Whitesnake</w:t>
      </w:r>
      <w:proofErr w:type="spellEnd"/>
      <w:r w:rsidR="00262965" w:rsidRPr="00262965">
        <w:rPr>
          <w:rFonts w:ascii="Cambria" w:hAnsi="Cambria"/>
          <w:sz w:val="22"/>
          <w:szCs w:val="22"/>
        </w:rPr>
        <w:t xml:space="preserve"> und jetziger </w:t>
      </w:r>
      <w:proofErr w:type="spellStart"/>
      <w:r w:rsidR="00262965" w:rsidRPr="00262965">
        <w:rPr>
          <w:rFonts w:ascii="Cambria" w:hAnsi="Cambria"/>
          <w:sz w:val="22"/>
          <w:szCs w:val="22"/>
        </w:rPr>
        <w:t>Def</w:t>
      </w:r>
      <w:proofErr w:type="spellEnd"/>
      <w:r w:rsidR="00262965" w:rsidRPr="00262965">
        <w:rPr>
          <w:rFonts w:ascii="Cambria" w:hAnsi="Cambria"/>
          <w:sz w:val="22"/>
          <w:szCs w:val="22"/>
        </w:rPr>
        <w:t xml:space="preserve"> Leppard-Gitarrist), Marco Mendoza am Bass oder Tommy Aldridge (</w:t>
      </w:r>
      <w:proofErr w:type="spellStart"/>
      <w:r w:rsidR="00262965" w:rsidRPr="00262965">
        <w:rPr>
          <w:rFonts w:ascii="Cambria" w:hAnsi="Cambria"/>
          <w:sz w:val="22"/>
          <w:szCs w:val="22"/>
        </w:rPr>
        <w:t>Ozzy</w:t>
      </w:r>
      <w:proofErr w:type="spellEnd"/>
      <w:r w:rsidR="00262965" w:rsidRPr="00262965">
        <w:rPr>
          <w:rFonts w:ascii="Cambria" w:hAnsi="Cambria"/>
          <w:sz w:val="22"/>
          <w:szCs w:val="22"/>
        </w:rPr>
        <w:t xml:space="preserve"> </w:t>
      </w:r>
      <w:proofErr w:type="spellStart"/>
      <w:r w:rsidR="00262965" w:rsidRPr="00262965">
        <w:rPr>
          <w:rFonts w:ascii="Cambria" w:hAnsi="Cambria"/>
          <w:sz w:val="22"/>
          <w:szCs w:val="22"/>
        </w:rPr>
        <w:t>Osbourne</w:t>
      </w:r>
      <w:proofErr w:type="spellEnd"/>
      <w:r w:rsidR="00262965" w:rsidRPr="00262965">
        <w:rPr>
          <w:rFonts w:ascii="Cambria" w:hAnsi="Cambria"/>
          <w:sz w:val="22"/>
          <w:szCs w:val="22"/>
        </w:rPr>
        <w:t xml:space="preserve">, </w:t>
      </w:r>
      <w:proofErr w:type="spellStart"/>
      <w:r w:rsidR="00262965" w:rsidRPr="00262965">
        <w:rPr>
          <w:rFonts w:ascii="Cambria" w:hAnsi="Cambria"/>
          <w:sz w:val="22"/>
          <w:szCs w:val="22"/>
        </w:rPr>
        <w:t>Whitesnake</w:t>
      </w:r>
      <w:proofErr w:type="spellEnd"/>
      <w:r w:rsidR="00262965" w:rsidRPr="00262965">
        <w:rPr>
          <w:rFonts w:ascii="Cambria" w:hAnsi="Cambria"/>
          <w:sz w:val="22"/>
          <w:szCs w:val="22"/>
        </w:rPr>
        <w:t xml:space="preserve"> u.a.) am Schlagzeug, spielte man zahlreiche Welttourneen. Als sich Ur-Gitarrist Scott </w:t>
      </w:r>
      <w:proofErr w:type="spellStart"/>
      <w:r w:rsidR="00262965" w:rsidRPr="00262965">
        <w:rPr>
          <w:rFonts w:ascii="Cambria" w:hAnsi="Cambria"/>
          <w:sz w:val="22"/>
          <w:szCs w:val="22"/>
        </w:rPr>
        <w:t>Gorham</w:t>
      </w:r>
      <w:proofErr w:type="spellEnd"/>
      <w:r w:rsidR="00262965" w:rsidRPr="00262965">
        <w:rPr>
          <w:rFonts w:ascii="Cambria" w:hAnsi="Cambria"/>
          <w:sz w:val="22"/>
          <w:szCs w:val="22"/>
        </w:rPr>
        <w:t xml:space="preserve"> dazu entschloss, ein Album mit neuem Material aufzunehmen, wurde der Name geändert, auch aus Respekt vor dem 1986 verstorbenen Sänger und Bassisten Phil </w:t>
      </w:r>
      <w:proofErr w:type="spellStart"/>
      <w:r w:rsidR="00262965" w:rsidRPr="00262965">
        <w:rPr>
          <w:rFonts w:ascii="Cambria" w:hAnsi="Cambria"/>
          <w:sz w:val="22"/>
          <w:szCs w:val="22"/>
        </w:rPr>
        <w:t>Lynott</w:t>
      </w:r>
      <w:proofErr w:type="spellEnd"/>
      <w:r w:rsidR="00262965" w:rsidRPr="00262965">
        <w:rPr>
          <w:rFonts w:ascii="Cambria" w:hAnsi="Cambria"/>
          <w:sz w:val="22"/>
          <w:szCs w:val="22"/>
        </w:rPr>
        <w:t xml:space="preserve"> </w:t>
      </w:r>
      <w:r w:rsidR="00262965" w:rsidRPr="00262965">
        <w:rPr>
          <w:rStyle w:val="Hervorhebung"/>
          <w:rFonts w:ascii="Cambria" w:hAnsi="Cambria"/>
          <w:sz w:val="22"/>
          <w:szCs w:val="22"/>
        </w:rPr>
        <w:t>„Die Fans haben es sofort verstanden”,</w:t>
      </w:r>
      <w:r w:rsidR="00262965" w:rsidRPr="00262965">
        <w:rPr>
          <w:rFonts w:ascii="Cambria" w:hAnsi="Cambria"/>
          <w:sz w:val="22"/>
          <w:szCs w:val="22"/>
        </w:rPr>
        <w:t xml:space="preserve"> erklärt Frontmann Ricky Warwick (Ex-The </w:t>
      </w:r>
      <w:proofErr w:type="spellStart"/>
      <w:r w:rsidR="00262965" w:rsidRPr="00262965">
        <w:rPr>
          <w:rFonts w:ascii="Cambria" w:hAnsi="Cambria"/>
          <w:sz w:val="22"/>
          <w:szCs w:val="22"/>
        </w:rPr>
        <w:t>Almighty</w:t>
      </w:r>
      <w:proofErr w:type="spellEnd"/>
      <w:r w:rsidR="00262965" w:rsidRPr="00262965">
        <w:rPr>
          <w:rFonts w:ascii="Cambria" w:hAnsi="Cambria"/>
          <w:sz w:val="22"/>
          <w:szCs w:val="22"/>
        </w:rPr>
        <w:t xml:space="preserve">). </w:t>
      </w:r>
      <w:r w:rsidR="00262965" w:rsidRPr="00262965">
        <w:rPr>
          <w:rStyle w:val="Hervorhebung"/>
          <w:rFonts w:ascii="Cambria" w:hAnsi="Cambria"/>
          <w:sz w:val="22"/>
          <w:szCs w:val="22"/>
        </w:rPr>
        <w:t xml:space="preserve">„Wir haben viel live gespielt, um uns bekannt zu machen, was geholfen hat. Natürlich </w:t>
      </w:r>
      <w:r w:rsidR="00262965" w:rsidRPr="00262965">
        <w:rPr>
          <w:rStyle w:val="Hervorhebung"/>
          <w:rFonts w:ascii="Cambria" w:hAnsi="Cambria"/>
          <w:sz w:val="22"/>
          <w:szCs w:val="22"/>
        </w:rPr>
        <w:lastRenderedPageBreak/>
        <w:t xml:space="preserve">werden wir weiter die </w:t>
      </w:r>
      <w:proofErr w:type="spellStart"/>
      <w:r w:rsidR="00262965" w:rsidRPr="00262965">
        <w:rPr>
          <w:rStyle w:val="Hervorhebung"/>
          <w:rFonts w:ascii="Cambria" w:hAnsi="Cambria"/>
          <w:sz w:val="22"/>
          <w:szCs w:val="22"/>
        </w:rPr>
        <w:t>Thin</w:t>
      </w:r>
      <w:proofErr w:type="spellEnd"/>
      <w:r w:rsidR="00262965" w:rsidRPr="00262965">
        <w:rPr>
          <w:rStyle w:val="Hervorhebung"/>
          <w:rFonts w:ascii="Cambria" w:hAnsi="Cambria"/>
          <w:sz w:val="22"/>
          <w:szCs w:val="22"/>
        </w:rPr>
        <w:t xml:space="preserve"> </w:t>
      </w:r>
      <w:proofErr w:type="spellStart"/>
      <w:r w:rsidR="00262965" w:rsidRPr="00262965">
        <w:rPr>
          <w:rStyle w:val="Hervorhebung"/>
          <w:rFonts w:ascii="Cambria" w:hAnsi="Cambria"/>
          <w:sz w:val="22"/>
          <w:szCs w:val="22"/>
        </w:rPr>
        <w:t>Lizzy</w:t>
      </w:r>
      <w:proofErr w:type="spellEnd"/>
      <w:r w:rsidR="00262965" w:rsidRPr="00262965">
        <w:rPr>
          <w:rStyle w:val="Hervorhebung"/>
          <w:rFonts w:ascii="Cambria" w:hAnsi="Cambria"/>
          <w:sz w:val="22"/>
          <w:szCs w:val="22"/>
        </w:rPr>
        <w:t>-Klassiker spielen.”</w:t>
      </w:r>
      <w:r w:rsidR="00262965" w:rsidRPr="00262965">
        <w:rPr>
          <w:rFonts w:ascii="Cambria" w:hAnsi="Cambria"/>
          <w:sz w:val="22"/>
          <w:szCs w:val="22"/>
        </w:rPr>
        <w:t xml:space="preserve"> Denn sowohl das Debüt „All Hell Breaks Loose“ (2013, Platz 29 in Deutschland) als auch der aktuelle Nachfolger „The Killer </w:t>
      </w:r>
      <w:proofErr w:type="spellStart"/>
      <w:r w:rsidR="00262965" w:rsidRPr="00262965">
        <w:rPr>
          <w:rFonts w:ascii="Cambria" w:hAnsi="Cambria"/>
          <w:sz w:val="22"/>
          <w:szCs w:val="22"/>
        </w:rPr>
        <w:t>Instinct</w:t>
      </w:r>
      <w:proofErr w:type="spellEnd"/>
      <w:r w:rsidR="00262965" w:rsidRPr="00262965">
        <w:rPr>
          <w:rFonts w:ascii="Cambria" w:hAnsi="Cambria"/>
          <w:sz w:val="22"/>
          <w:szCs w:val="22"/>
        </w:rPr>
        <w:t xml:space="preserve">“ (Platz 23 in den deutschen Charts) schließen (im wahren Wortsinn) natürlich an das Erbe der legendären Band an. Geradlinige, aber auch melancholische Rocksongs kann diese Ansammlung von Profimusikern locker aus dem Ärmel schütteln. Nachdem sie im Frühjahr schon zusammen mit Europe in Großbritannien bewiesen haben, dass weiterhin mit ihnen zu rechnen ist, </w:t>
      </w:r>
      <w:proofErr w:type="gramStart"/>
      <w:r w:rsidR="00262965" w:rsidRPr="00262965">
        <w:rPr>
          <w:rFonts w:ascii="Cambria" w:hAnsi="Cambria"/>
          <w:sz w:val="22"/>
          <w:szCs w:val="22"/>
        </w:rPr>
        <w:t>werden</w:t>
      </w:r>
      <w:proofErr w:type="gramEnd"/>
      <w:r w:rsidR="00262965" w:rsidRPr="00262965">
        <w:rPr>
          <w:rFonts w:ascii="Cambria" w:hAnsi="Cambria"/>
          <w:sz w:val="22"/>
          <w:szCs w:val="22"/>
        </w:rPr>
        <w:t xml:space="preserve"> die </w:t>
      </w:r>
      <w:r w:rsidR="00262965" w:rsidRPr="00262965">
        <w:rPr>
          <w:rStyle w:val="Fett"/>
          <w:rFonts w:ascii="Cambria" w:hAnsi="Cambria"/>
          <w:sz w:val="22"/>
          <w:szCs w:val="22"/>
        </w:rPr>
        <w:t>Black Star Riders</w:t>
      </w:r>
      <w:r w:rsidR="00262965" w:rsidRPr="00262965">
        <w:rPr>
          <w:rFonts w:ascii="Cambria" w:hAnsi="Cambria"/>
          <w:sz w:val="22"/>
          <w:szCs w:val="22"/>
        </w:rPr>
        <w:t xml:space="preserve"> im </w:t>
      </w:r>
      <w:r w:rsidR="00E33906">
        <w:rPr>
          <w:rFonts w:ascii="Cambria" w:hAnsi="Cambria"/>
          <w:sz w:val="22"/>
          <w:szCs w:val="22"/>
        </w:rPr>
        <w:t>November</w:t>
      </w:r>
      <w:r w:rsidR="00262965" w:rsidRPr="00262965">
        <w:rPr>
          <w:rFonts w:ascii="Cambria" w:hAnsi="Cambria"/>
          <w:sz w:val="22"/>
          <w:szCs w:val="22"/>
        </w:rPr>
        <w:t xml:space="preserve"> </w:t>
      </w:r>
      <w:r w:rsidR="00262965">
        <w:rPr>
          <w:rFonts w:ascii="Cambria" w:hAnsi="Cambria"/>
          <w:sz w:val="22"/>
          <w:szCs w:val="22"/>
        </w:rPr>
        <w:t>erneut nach Deutschland kommen.</w:t>
      </w:r>
    </w:p>
    <w:p w:rsidR="00EC6C54" w:rsidRPr="00EC6C54" w:rsidRDefault="00EC6C54" w:rsidP="00430DBD">
      <w:pPr>
        <w:pStyle w:val="StandardWeb"/>
        <w:spacing w:line="276" w:lineRule="auto"/>
        <w:jc w:val="both"/>
        <w:rPr>
          <w:rFonts w:ascii="Cambria" w:hAnsi="Cambria"/>
          <w:sz w:val="22"/>
          <w:szCs w:val="22"/>
        </w:rPr>
      </w:pPr>
      <w:r w:rsidRPr="00EC6C54">
        <w:rPr>
          <w:rFonts w:ascii="Cambria" w:hAnsi="Cambria"/>
          <w:sz w:val="22"/>
          <w:szCs w:val="22"/>
        </w:rPr>
        <w:t xml:space="preserve">Tickets gibt es an den bekannten Vorverkaufsstellen, unter der bundesweiten Tickethotline 01806/999 000 555 (0,20 EUR/Verbindung aus dem dt. Festnetz/max. 0,60 EUR/Verbindung aus dem dt. Mobilfunknetz) oder im Internet unter </w:t>
      </w:r>
      <w:hyperlink r:id="rId10" w:history="1">
        <w:r w:rsidR="00430DBD" w:rsidRPr="00430DBD">
          <w:rPr>
            <w:rStyle w:val="Hyperlink"/>
            <w:rFonts w:ascii="Cambria" w:hAnsi="Cambria"/>
            <w:sz w:val="22"/>
            <w:szCs w:val="22"/>
          </w:rPr>
          <w:t>www.myticket.de</w:t>
        </w:r>
      </w:hyperlink>
      <w:r w:rsidR="00430DBD">
        <w:rPr>
          <w:rFonts w:ascii="Cambria" w:hAnsi="Cambria"/>
          <w:sz w:val="22"/>
          <w:szCs w:val="22"/>
        </w:rPr>
        <w:t xml:space="preserve"> </w:t>
      </w:r>
      <w:r w:rsidRPr="00EC6C54">
        <w:rPr>
          <w:rFonts w:ascii="Cambria" w:hAnsi="Cambria"/>
          <w:sz w:val="22"/>
          <w:szCs w:val="22"/>
        </w:rPr>
        <w:t xml:space="preserve">und </w:t>
      </w:r>
      <w:hyperlink r:id="rId11" w:history="1">
        <w:r w:rsidRPr="00430DBD">
          <w:rPr>
            <w:rStyle w:val="Hyperlink"/>
            <w:rFonts w:ascii="Cambria" w:hAnsi="Cambria"/>
            <w:sz w:val="22"/>
            <w:szCs w:val="22"/>
          </w:rPr>
          <w:t>www.ticketmaster.de</w:t>
        </w:r>
      </w:hyperlink>
      <w:r w:rsidRPr="00EC6C54">
        <w:rPr>
          <w:rFonts w:ascii="Cambria" w:hAnsi="Cambria"/>
          <w:sz w:val="22"/>
          <w:szCs w:val="22"/>
        </w:rPr>
        <w:t>.</w:t>
      </w:r>
    </w:p>
    <w:p w:rsidR="00430DBD" w:rsidRPr="008B3C90" w:rsidRDefault="00430DBD" w:rsidP="00430DBD">
      <w:pPr>
        <w:autoSpaceDE w:val="0"/>
        <w:autoSpaceDN w:val="0"/>
        <w:adjustRightInd w:val="0"/>
        <w:spacing w:after="0"/>
        <w:jc w:val="both"/>
        <w:rPr>
          <w:rFonts w:asciiTheme="majorHAnsi" w:hAnsiTheme="majorHAnsi" w:cs="AGaramondPro-Regular"/>
        </w:rPr>
      </w:pPr>
    </w:p>
    <w:p w:rsidR="00430DBD" w:rsidRPr="008B3C90" w:rsidRDefault="00430DBD" w:rsidP="00430DBD">
      <w:pPr>
        <w:autoSpaceDE w:val="0"/>
        <w:autoSpaceDN w:val="0"/>
        <w:rPr>
          <w:rFonts w:asciiTheme="majorHAnsi" w:hAnsiTheme="majorHAnsi" w:cs="Arial"/>
        </w:rPr>
      </w:pPr>
      <w:r w:rsidRPr="008B3C90">
        <w:rPr>
          <w:rFonts w:asciiTheme="majorHAnsi" w:hAnsiTheme="majorHAnsi" w:cs="Calibri"/>
        </w:rPr>
        <w:t xml:space="preserve">Weitere Informationen zu </w:t>
      </w:r>
      <w:r>
        <w:rPr>
          <w:rFonts w:ascii="Cambria" w:hAnsi="Cambria" w:cs="AGaramondPro-Regular"/>
          <w:b/>
        </w:rPr>
        <w:t>Black Star Riders</w:t>
      </w:r>
      <w:r>
        <w:rPr>
          <w:rFonts w:ascii="Cambria" w:hAnsi="Cambria"/>
        </w:rPr>
        <w:t xml:space="preserve"> </w:t>
      </w:r>
      <w:r>
        <w:rPr>
          <w:rFonts w:asciiTheme="majorHAnsi" w:hAnsiTheme="majorHAnsi" w:cs="Calibri"/>
        </w:rPr>
        <w:t>unter:</w:t>
      </w:r>
      <w:r>
        <w:rPr>
          <w:rFonts w:asciiTheme="majorHAnsi" w:hAnsiTheme="majorHAnsi" w:cs="Calibri"/>
        </w:rPr>
        <w:br/>
      </w:r>
      <w:hyperlink r:id="rId12" w:history="1">
        <w:r w:rsidRPr="00241290">
          <w:rPr>
            <w:rStyle w:val="Hyperlink"/>
            <w:rFonts w:ascii="Cambria" w:hAnsi="Cambria"/>
          </w:rPr>
          <w:t>www.wizpro.com</w:t>
        </w:r>
      </w:hyperlink>
      <w:r>
        <w:rPr>
          <w:rFonts w:ascii="Cambria" w:hAnsi="Cambria"/>
        </w:rPr>
        <w:t xml:space="preserve"> </w:t>
      </w:r>
      <w:r w:rsidRPr="00EC6C54">
        <w:rPr>
          <w:rFonts w:ascii="Cambria" w:hAnsi="Cambria"/>
        </w:rPr>
        <w:t xml:space="preserve">| </w:t>
      </w:r>
      <w:hyperlink r:id="rId13" w:history="1">
        <w:r w:rsidRPr="00241290">
          <w:rPr>
            <w:rStyle w:val="Hyperlink"/>
            <w:rFonts w:ascii="Cambria" w:hAnsi="Cambria"/>
          </w:rPr>
          <w:t>www.blackstarriders.com</w:t>
        </w:r>
      </w:hyperlink>
      <w:r>
        <w:rPr>
          <w:rFonts w:ascii="Cambria" w:hAnsi="Cambria"/>
        </w:rPr>
        <w:t xml:space="preserve"> </w:t>
      </w:r>
      <w:r w:rsidRPr="00EC6C54">
        <w:rPr>
          <w:rFonts w:ascii="Cambria" w:hAnsi="Cambria"/>
        </w:rPr>
        <w:t xml:space="preserve">| </w:t>
      </w:r>
      <w:hyperlink r:id="rId14" w:history="1">
        <w:r w:rsidRPr="00241290">
          <w:rPr>
            <w:rStyle w:val="Hyperlink"/>
            <w:rFonts w:ascii="Cambria" w:hAnsi="Cambria"/>
          </w:rPr>
          <w:t>www.facebook.com/BlackStarRidersOfficial</w:t>
        </w:r>
      </w:hyperlink>
    </w:p>
    <w:p w:rsidR="0059286E" w:rsidRPr="00415885" w:rsidRDefault="0059286E" w:rsidP="00430DBD">
      <w:pPr>
        <w:autoSpaceDE w:val="0"/>
        <w:autoSpaceDN w:val="0"/>
        <w:adjustRightInd w:val="0"/>
        <w:spacing w:after="0"/>
        <w:rPr>
          <w:rFonts w:asciiTheme="majorHAnsi" w:hAnsiTheme="majorHAnsi"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237581">
        <w:trPr>
          <w:trHeight w:val="2620"/>
        </w:trPr>
        <w:tc>
          <w:tcPr>
            <w:tcW w:w="9435" w:type="dxa"/>
            <w:vAlign w:val="center"/>
          </w:tcPr>
          <w:p w:rsidR="00EC6C54" w:rsidRPr="00846EA4" w:rsidRDefault="00D23A5A" w:rsidP="00237581">
            <w:pPr>
              <w:spacing w:after="0" w:line="440" w:lineRule="exact"/>
              <w:jc w:val="center"/>
              <w:rPr>
                <w:rFonts w:ascii="Cambria" w:hAnsi="Cambria"/>
                <w:spacing w:val="30"/>
                <w:sz w:val="28"/>
                <w:szCs w:val="28"/>
                <w:lang w:val="en-US"/>
              </w:rPr>
            </w:pPr>
            <w:r w:rsidRPr="00846EA4">
              <w:rPr>
                <w:rFonts w:asciiTheme="majorHAnsi" w:hAnsiTheme="majorHAnsi"/>
                <w:i/>
                <w:spacing w:val="30"/>
                <w:sz w:val="36"/>
                <w:szCs w:val="36"/>
                <w:lang w:val="en-US"/>
              </w:rPr>
              <w:br/>
            </w:r>
            <w:r w:rsidR="00237581" w:rsidRPr="005E7C97">
              <w:rPr>
                <w:rFonts w:ascii="Cambria" w:hAnsi="Cambria"/>
                <w:b/>
                <w:spacing w:val="30"/>
                <w:sz w:val="40"/>
                <w:szCs w:val="40"/>
                <w:lang w:val="en-US"/>
              </w:rPr>
              <w:t>BLACK STAR RIDERS</w:t>
            </w:r>
            <w:r w:rsidR="00EC6C54" w:rsidRPr="005E7C97">
              <w:rPr>
                <w:rFonts w:ascii="Cambria" w:hAnsi="Cambria"/>
                <w:i/>
                <w:spacing w:val="30"/>
                <w:sz w:val="36"/>
                <w:szCs w:val="36"/>
                <w:lang w:val="en-US"/>
              </w:rPr>
              <w:t xml:space="preserve"> </w:t>
            </w:r>
            <w:r w:rsidR="00EC6C54" w:rsidRPr="005E7C97">
              <w:rPr>
                <w:rFonts w:ascii="Cambria" w:hAnsi="Cambria"/>
                <w:i/>
                <w:spacing w:val="30"/>
                <w:sz w:val="36"/>
                <w:szCs w:val="36"/>
                <w:lang w:val="en-US"/>
              </w:rPr>
              <w:br/>
            </w:r>
            <w:r w:rsidR="00237581" w:rsidRPr="00846EA4">
              <w:rPr>
                <w:rFonts w:ascii="Cambria" w:hAnsi="Cambria"/>
                <w:i/>
                <w:spacing w:val="30"/>
                <w:sz w:val="28"/>
                <w:szCs w:val="28"/>
                <w:lang w:val="en-US"/>
              </w:rPr>
              <w:t>Live 2015</w:t>
            </w:r>
            <w:r w:rsidR="00EC6C54" w:rsidRPr="00846EA4">
              <w:rPr>
                <w:rFonts w:ascii="Cambria" w:hAnsi="Cambria"/>
                <w:spacing w:val="30"/>
                <w:sz w:val="28"/>
                <w:szCs w:val="28"/>
                <w:lang w:val="en-US"/>
              </w:rPr>
              <w:br/>
            </w:r>
          </w:p>
          <w:p w:rsidR="00EC6C54" w:rsidRPr="00846EA4" w:rsidRDefault="00EC6C54" w:rsidP="00EC6C54">
            <w:pPr>
              <w:spacing w:after="0" w:line="440" w:lineRule="exact"/>
              <w:jc w:val="center"/>
              <w:rPr>
                <w:rFonts w:ascii="Cambria" w:hAnsi="Cambria"/>
                <w:spacing w:val="30"/>
                <w:sz w:val="28"/>
                <w:szCs w:val="28"/>
                <w:lang w:val="en-US"/>
              </w:rPr>
            </w:pPr>
            <w:r w:rsidRPr="00846EA4">
              <w:rPr>
                <w:rFonts w:ascii="Cambria" w:hAnsi="Cambria"/>
                <w:spacing w:val="30"/>
                <w:sz w:val="28"/>
                <w:szCs w:val="28"/>
                <w:lang w:val="en-US"/>
              </w:rPr>
              <w:t>18.11.2015 MÜNCHEN / BACKSTAGE HALLE</w:t>
            </w:r>
          </w:p>
          <w:p w:rsidR="00EC6C54" w:rsidRPr="00846EA4" w:rsidRDefault="00EC6C54" w:rsidP="00EC6C54">
            <w:pPr>
              <w:spacing w:after="0" w:line="440" w:lineRule="exact"/>
              <w:jc w:val="center"/>
              <w:rPr>
                <w:rFonts w:ascii="Cambria" w:hAnsi="Cambria"/>
                <w:spacing w:val="30"/>
                <w:sz w:val="28"/>
                <w:szCs w:val="28"/>
                <w:lang w:val="en-US"/>
              </w:rPr>
            </w:pPr>
            <w:r w:rsidRPr="00846EA4">
              <w:rPr>
                <w:rFonts w:ascii="Cambria" w:hAnsi="Cambria"/>
                <w:spacing w:val="30"/>
                <w:sz w:val="28"/>
                <w:szCs w:val="28"/>
                <w:lang w:val="en-US"/>
              </w:rPr>
              <w:t>21.11.2015 ESSEN / TUROCK</w:t>
            </w:r>
          </w:p>
          <w:p w:rsidR="00EC6C54" w:rsidRPr="005E7C97" w:rsidRDefault="00EC6C54" w:rsidP="00EC6C54">
            <w:pPr>
              <w:spacing w:after="0" w:line="440" w:lineRule="exact"/>
              <w:jc w:val="center"/>
              <w:rPr>
                <w:rFonts w:ascii="Cambria" w:hAnsi="Cambria"/>
                <w:spacing w:val="30"/>
                <w:sz w:val="28"/>
                <w:szCs w:val="28"/>
                <w:lang w:val="en-US"/>
              </w:rPr>
            </w:pPr>
            <w:r w:rsidRPr="005E7C97">
              <w:rPr>
                <w:rFonts w:ascii="Cambria" w:hAnsi="Cambria"/>
                <w:spacing w:val="30"/>
                <w:sz w:val="28"/>
                <w:szCs w:val="28"/>
                <w:lang w:val="en-US"/>
              </w:rPr>
              <w:t>22.11.2015 BERLIN / FRANNZ CLUB</w:t>
            </w:r>
          </w:p>
          <w:p w:rsidR="00EC6C54" w:rsidRPr="005E7C97" w:rsidRDefault="00EC6C54" w:rsidP="00EC6C54">
            <w:pPr>
              <w:spacing w:after="0" w:line="440" w:lineRule="exact"/>
              <w:jc w:val="center"/>
              <w:rPr>
                <w:rFonts w:ascii="Cambria" w:hAnsi="Cambria"/>
                <w:spacing w:val="30"/>
                <w:sz w:val="28"/>
                <w:szCs w:val="28"/>
                <w:lang w:val="en-US"/>
              </w:rPr>
            </w:pPr>
            <w:r w:rsidRPr="005E7C97">
              <w:rPr>
                <w:rFonts w:ascii="Cambria" w:hAnsi="Cambria"/>
                <w:spacing w:val="30"/>
                <w:sz w:val="28"/>
                <w:szCs w:val="28"/>
                <w:lang w:val="en-US"/>
              </w:rPr>
              <w:t>02.12.2015 HANNOVER / CAPITOL*</w:t>
            </w:r>
          </w:p>
          <w:p w:rsidR="00EC6C54" w:rsidRDefault="00EC6C54" w:rsidP="00EC6C54">
            <w:pPr>
              <w:spacing w:after="0" w:line="440" w:lineRule="exact"/>
              <w:jc w:val="center"/>
              <w:rPr>
                <w:rFonts w:ascii="Cambria" w:hAnsi="Cambria"/>
                <w:spacing w:val="30"/>
                <w:sz w:val="28"/>
                <w:szCs w:val="28"/>
              </w:rPr>
            </w:pPr>
            <w:r w:rsidRPr="00EC6C54">
              <w:rPr>
                <w:rFonts w:ascii="Cambria" w:hAnsi="Cambria"/>
                <w:spacing w:val="30"/>
                <w:sz w:val="28"/>
                <w:szCs w:val="28"/>
              </w:rPr>
              <w:t>0</w:t>
            </w:r>
            <w:r>
              <w:rPr>
                <w:rFonts w:ascii="Cambria" w:hAnsi="Cambria"/>
                <w:spacing w:val="30"/>
                <w:sz w:val="28"/>
                <w:szCs w:val="28"/>
              </w:rPr>
              <w:t>3.12.2015 NÜRNBERG /</w:t>
            </w:r>
            <w:r w:rsidRPr="00EC6C54">
              <w:rPr>
                <w:rFonts w:ascii="Cambria" w:hAnsi="Cambria"/>
                <w:spacing w:val="30"/>
                <w:sz w:val="28"/>
                <w:szCs w:val="28"/>
              </w:rPr>
              <w:t xml:space="preserve"> HIRSCH</w:t>
            </w:r>
          </w:p>
          <w:p w:rsidR="00AA6CF6" w:rsidRPr="00B7316A" w:rsidRDefault="00262965" w:rsidP="00EC6C54">
            <w:pPr>
              <w:spacing w:after="0" w:line="440" w:lineRule="exact"/>
              <w:jc w:val="center"/>
              <w:rPr>
                <w:rFonts w:asciiTheme="majorHAnsi" w:hAnsiTheme="majorHAnsi"/>
                <w:spacing w:val="30"/>
                <w:sz w:val="28"/>
                <w:szCs w:val="28"/>
                <w:vertAlign w:val="superscript"/>
              </w:rPr>
            </w:pPr>
            <w:r w:rsidRPr="00262965">
              <w:rPr>
                <w:rFonts w:ascii="Cambria" w:hAnsi="Cambria"/>
                <w:spacing w:val="30"/>
                <w:sz w:val="28"/>
                <w:szCs w:val="28"/>
              </w:rPr>
              <w:br/>
            </w:r>
            <w:r w:rsidR="00EC6C54">
              <w:rPr>
                <w:rFonts w:ascii="Cambria" w:hAnsi="Cambria"/>
                <w:spacing w:val="30"/>
                <w:sz w:val="24"/>
                <w:szCs w:val="24"/>
              </w:rPr>
              <w:t>*</w:t>
            </w:r>
            <w:r w:rsidR="00EC6C54" w:rsidRPr="00262965">
              <w:rPr>
                <w:rFonts w:ascii="Cambria" w:hAnsi="Cambria"/>
                <w:spacing w:val="30"/>
                <w:sz w:val="24"/>
                <w:szCs w:val="24"/>
              </w:rPr>
              <w:t>im Vorprogramm von DORO</w:t>
            </w:r>
            <w:r w:rsidR="007A65B8" w:rsidRPr="00262965">
              <w:rPr>
                <w:rFonts w:ascii="Cambria" w:hAnsi="Cambria"/>
                <w:color w:val="008CA0"/>
                <w:spacing w:val="30"/>
                <w:sz w:val="24"/>
                <w:szCs w:val="24"/>
              </w:rPr>
              <w:br/>
            </w:r>
          </w:p>
        </w:tc>
      </w:tr>
    </w:tbl>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85" w:rsidRDefault="001C7C85" w:rsidP="006C61BB">
      <w:pPr>
        <w:spacing w:after="0" w:line="240" w:lineRule="auto"/>
      </w:pPr>
      <w:r>
        <w:separator/>
      </w:r>
    </w:p>
  </w:endnote>
  <w:endnote w:type="continuationSeparator" w:id="0">
    <w:p w:rsidR="001C7C85" w:rsidRDefault="001C7C8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46EA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46EA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46EA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46EA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85" w:rsidRDefault="001C7C85" w:rsidP="006C61BB">
      <w:pPr>
        <w:spacing w:after="0" w:line="240" w:lineRule="auto"/>
      </w:pPr>
      <w:r>
        <w:separator/>
      </w:r>
    </w:p>
  </w:footnote>
  <w:footnote w:type="continuationSeparator" w:id="0">
    <w:p w:rsidR="001C7C85" w:rsidRDefault="001C7C8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33947"/>
    <w:rsid w:val="00037DC3"/>
    <w:rsid w:val="00053689"/>
    <w:rsid w:val="00062E7D"/>
    <w:rsid w:val="0007352C"/>
    <w:rsid w:val="00073BFC"/>
    <w:rsid w:val="0007544B"/>
    <w:rsid w:val="000A48C6"/>
    <w:rsid w:val="000B2101"/>
    <w:rsid w:val="0012792E"/>
    <w:rsid w:val="0014703B"/>
    <w:rsid w:val="00165A62"/>
    <w:rsid w:val="001714DC"/>
    <w:rsid w:val="00193898"/>
    <w:rsid w:val="0019395D"/>
    <w:rsid w:val="00197131"/>
    <w:rsid w:val="001B2609"/>
    <w:rsid w:val="001C7C85"/>
    <w:rsid w:val="001F7198"/>
    <w:rsid w:val="00200B90"/>
    <w:rsid w:val="002027C2"/>
    <w:rsid w:val="00212243"/>
    <w:rsid w:val="00217A2F"/>
    <w:rsid w:val="00237581"/>
    <w:rsid w:val="00262965"/>
    <w:rsid w:val="002917F9"/>
    <w:rsid w:val="002C6B87"/>
    <w:rsid w:val="00316ED2"/>
    <w:rsid w:val="003178E9"/>
    <w:rsid w:val="00360879"/>
    <w:rsid w:val="00372212"/>
    <w:rsid w:val="00382C66"/>
    <w:rsid w:val="00391921"/>
    <w:rsid w:val="00396EC2"/>
    <w:rsid w:val="003A4F15"/>
    <w:rsid w:val="003B4FB0"/>
    <w:rsid w:val="003B775B"/>
    <w:rsid w:val="003C08CD"/>
    <w:rsid w:val="003E088D"/>
    <w:rsid w:val="003E25C8"/>
    <w:rsid w:val="003E32B3"/>
    <w:rsid w:val="00400FEC"/>
    <w:rsid w:val="00415885"/>
    <w:rsid w:val="00417051"/>
    <w:rsid w:val="004256BD"/>
    <w:rsid w:val="00430DBD"/>
    <w:rsid w:val="0045769D"/>
    <w:rsid w:val="00465D9F"/>
    <w:rsid w:val="004A4883"/>
    <w:rsid w:val="004A6553"/>
    <w:rsid w:val="004B0F42"/>
    <w:rsid w:val="004C2A1C"/>
    <w:rsid w:val="004D353F"/>
    <w:rsid w:val="004F0DC9"/>
    <w:rsid w:val="004F7849"/>
    <w:rsid w:val="00515CB9"/>
    <w:rsid w:val="00537BA0"/>
    <w:rsid w:val="00547857"/>
    <w:rsid w:val="0059286E"/>
    <w:rsid w:val="00592A2E"/>
    <w:rsid w:val="005A3E21"/>
    <w:rsid w:val="005E01C1"/>
    <w:rsid w:val="005E78C0"/>
    <w:rsid w:val="005E7C97"/>
    <w:rsid w:val="005F46C5"/>
    <w:rsid w:val="005F7AD8"/>
    <w:rsid w:val="00640A7D"/>
    <w:rsid w:val="00651A9D"/>
    <w:rsid w:val="006557F7"/>
    <w:rsid w:val="00667A00"/>
    <w:rsid w:val="006851F7"/>
    <w:rsid w:val="0069366F"/>
    <w:rsid w:val="006A2814"/>
    <w:rsid w:val="006A5F09"/>
    <w:rsid w:val="006B1325"/>
    <w:rsid w:val="006C330A"/>
    <w:rsid w:val="006C61BB"/>
    <w:rsid w:val="00700DA1"/>
    <w:rsid w:val="00704C0E"/>
    <w:rsid w:val="00712C7A"/>
    <w:rsid w:val="00724747"/>
    <w:rsid w:val="00752AEB"/>
    <w:rsid w:val="0079445B"/>
    <w:rsid w:val="007A2FE9"/>
    <w:rsid w:val="007A65B8"/>
    <w:rsid w:val="007D7977"/>
    <w:rsid w:val="00815B33"/>
    <w:rsid w:val="00836B1F"/>
    <w:rsid w:val="00846EA4"/>
    <w:rsid w:val="00870B14"/>
    <w:rsid w:val="008768CD"/>
    <w:rsid w:val="00890A5C"/>
    <w:rsid w:val="00895282"/>
    <w:rsid w:val="0089635A"/>
    <w:rsid w:val="008A4611"/>
    <w:rsid w:val="008A73CB"/>
    <w:rsid w:val="008B306E"/>
    <w:rsid w:val="008C1286"/>
    <w:rsid w:val="008D217A"/>
    <w:rsid w:val="00930E06"/>
    <w:rsid w:val="00981189"/>
    <w:rsid w:val="0099686F"/>
    <w:rsid w:val="00996FF6"/>
    <w:rsid w:val="009B48CF"/>
    <w:rsid w:val="009D0D66"/>
    <w:rsid w:val="009D2598"/>
    <w:rsid w:val="009D3221"/>
    <w:rsid w:val="009D4764"/>
    <w:rsid w:val="009D4E9E"/>
    <w:rsid w:val="009F61A3"/>
    <w:rsid w:val="00A13D95"/>
    <w:rsid w:val="00A16660"/>
    <w:rsid w:val="00A42FF0"/>
    <w:rsid w:val="00A50E06"/>
    <w:rsid w:val="00A5699E"/>
    <w:rsid w:val="00AA6CF6"/>
    <w:rsid w:val="00AC2D0B"/>
    <w:rsid w:val="00AD1209"/>
    <w:rsid w:val="00AD28B2"/>
    <w:rsid w:val="00AE04A0"/>
    <w:rsid w:val="00B06E2F"/>
    <w:rsid w:val="00B17BEE"/>
    <w:rsid w:val="00B51807"/>
    <w:rsid w:val="00B66F8F"/>
    <w:rsid w:val="00B6785A"/>
    <w:rsid w:val="00B7316A"/>
    <w:rsid w:val="00B9643A"/>
    <w:rsid w:val="00BB3C54"/>
    <w:rsid w:val="00BC6FA1"/>
    <w:rsid w:val="00BC7323"/>
    <w:rsid w:val="00BD3171"/>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FDF"/>
    <w:rsid w:val="00CD401E"/>
    <w:rsid w:val="00D13E6E"/>
    <w:rsid w:val="00D208E8"/>
    <w:rsid w:val="00D23A5A"/>
    <w:rsid w:val="00D31F4A"/>
    <w:rsid w:val="00DB0FFB"/>
    <w:rsid w:val="00DC2E02"/>
    <w:rsid w:val="00DD3C41"/>
    <w:rsid w:val="00DD3F18"/>
    <w:rsid w:val="00DE083B"/>
    <w:rsid w:val="00DE1EBB"/>
    <w:rsid w:val="00DF74EE"/>
    <w:rsid w:val="00E27FE5"/>
    <w:rsid w:val="00E33906"/>
    <w:rsid w:val="00E46BBA"/>
    <w:rsid w:val="00E61161"/>
    <w:rsid w:val="00E65E17"/>
    <w:rsid w:val="00E67D73"/>
    <w:rsid w:val="00E7000B"/>
    <w:rsid w:val="00E9686F"/>
    <w:rsid w:val="00EA3E70"/>
    <w:rsid w:val="00EA58EF"/>
    <w:rsid w:val="00EB215C"/>
    <w:rsid w:val="00EB6191"/>
    <w:rsid w:val="00EC6C54"/>
    <w:rsid w:val="00ED1C16"/>
    <w:rsid w:val="00EF57FC"/>
    <w:rsid w:val="00EF7262"/>
    <w:rsid w:val="00F44A66"/>
    <w:rsid w:val="00F5526B"/>
    <w:rsid w:val="00F56412"/>
    <w:rsid w:val="00F737D9"/>
    <w:rsid w:val="00FA0358"/>
    <w:rsid w:val="00FB45CB"/>
    <w:rsid w:val="00FC50F2"/>
    <w:rsid w:val="00FD2789"/>
    <w:rsid w:val="00FD4D47"/>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ackstarrider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ticketmaster.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facebook.com/BlackStarRidersOf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C830C-6ED7-423E-B26C-AE79E4B9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456</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Nadine Lenhard</cp:lastModifiedBy>
  <cp:revision>7</cp:revision>
  <cp:lastPrinted>2015-08-10T07:58:00Z</cp:lastPrinted>
  <dcterms:created xsi:type="dcterms:W3CDTF">2015-08-07T15:17:00Z</dcterms:created>
  <dcterms:modified xsi:type="dcterms:W3CDTF">2015-08-10T10:21:00Z</dcterms:modified>
</cp:coreProperties>
</file>