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-517525</wp:posOffset>
            </wp:positionV>
            <wp:extent cx="7569200" cy="4255770"/>
            <wp:effectExtent l="0" t="0" r="0" b="0"/>
            <wp:wrapNone/>
            <wp:docPr id="9" name="Bild 9" descr="WP-Logo_Dreieck_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FB45CB" w:rsidRPr="00415885" w:rsidRDefault="00FB45CB" w:rsidP="006B1325">
      <w:pPr>
        <w:spacing w:after="0"/>
        <w:jc w:val="center"/>
        <w:rPr>
          <w:rFonts w:asciiTheme="majorHAnsi" w:hAnsiTheme="majorHAnsi"/>
          <w:b/>
        </w:rPr>
      </w:pPr>
    </w:p>
    <w:p w:rsidR="006B1325" w:rsidRPr="00415885" w:rsidRDefault="006B1325" w:rsidP="006B1325">
      <w:pPr>
        <w:spacing w:after="0"/>
        <w:jc w:val="center"/>
        <w:outlineLvl w:val="0"/>
        <w:rPr>
          <w:rFonts w:asciiTheme="majorHAnsi" w:hAnsiTheme="majorHAnsi"/>
          <w:b/>
          <w:spacing w:val="20"/>
          <w:sz w:val="32"/>
          <w:szCs w:val="32"/>
        </w:rPr>
      </w:pPr>
    </w:p>
    <w:p w:rsidR="00A5699E" w:rsidRPr="00B77AA0" w:rsidRDefault="0033604D" w:rsidP="000F4F1D">
      <w:pPr>
        <w:spacing w:after="0" w:line="680" w:lineRule="exact"/>
        <w:jc w:val="center"/>
        <w:rPr>
          <w:rFonts w:ascii="Cambria" w:hAnsi="Cambria"/>
          <w:b/>
          <w:spacing w:val="140"/>
          <w:sz w:val="52"/>
          <w:szCs w:val="52"/>
          <w:lang w:val="en-US"/>
        </w:rPr>
      </w:pPr>
      <w:r>
        <w:rPr>
          <w:rFonts w:ascii="Cambria" w:hAnsi="Cambria"/>
          <w:b/>
          <w:spacing w:val="140"/>
          <w:sz w:val="52"/>
          <w:szCs w:val="52"/>
          <w:lang w:val="en-US"/>
        </w:rPr>
        <w:t>ANE BRUN</w:t>
      </w:r>
    </w:p>
    <w:p w:rsidR="00A5699E" w:rsidRDefault="0033604D" w:rsidP="00A5699E">
      <w:pPr>
        <w:spacing w:after="0" w:line="680" w:lineRule="exact"/>
        <w:jc w:val="center"/>
        <w:rPr>
          <w:rFonts w:ascii="Cambria" w:hAnsi="Cambria"/>
          <w:b/>
          <w:i/>
          <w:sz w:val="46"/>
          <w:szCs w:val="46"/>
          <w:lang w:val="en-US"/>
        </w:rPr>
      </w:pPr>
      <w:r w:rsidRPr="0033604D">
        <w:rPr>
          <w:rFonts w:ascii="Cambria" w:hAnsi="Cambria"/>
          <w:b/>
          <w:i/>
          <w:sz w:val="46"/>
          <w:szCs w:val="46"/>
          <w:lang w:val="en-US"/>
        </w:rPr>
        <w:t>D</w:t>
      </w:r>
      <w:r w:rsidR="00950F93">
        <w:rPr>
          <w:rFonts w:ascii="Cambria" w:hAnsi="Cambria"/>
          <w:b/>
          <w:i/>
          <w:sz w:val="46"/>
          <w:szCs w:val="46"/>
          <w:lang w:val="en-US"/>
        </w:rPr>
        <w:t>irections Tour</w:t>
      </w:r>
      <w:r w:rsidRPr="0033604D">
        <w:rPr>
          <w:rFonts w:ascii="Cambria" w:hAnsi="Cambria"/>
          <w:b/>
          <w:i/>
          <w:sz w:val="46"/>
          <w:szCs w:val="46"/>
          <w:lang w:val="en-US"/>
        </w:rPr>
        <w:t xml:space="preserve"> 2015</w:t>
      </w:r>
      <w:r w:rsidR="000B2101">
        <w:rPr>
          <w:rFonts w:ascii="Cambria" w:hAnsi="Cambria"/>
          <w:b/>
          <w:i/>
          <w:sz w:val="46"/>
          <w:szCs w:val="46"/>
          <w:lang w:val="en-US"/>
        </w:rPr>
        <w:br/>
      </w: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79445B">
        <w:trPr>
          <w:trHeight w:val="1956"/>
        </w:trPr>
        <w:tc>
          <w:tcPr>
            <w:tcW w:w="9435" w:type="dxa"/>
            <w:vAlign w:val="center"/>
          </w:tcPr>
          <w:p w:rsidR="00A5699E" w:rsidRPr="00263F25" w:rsidRDefault="00950F93" w:rsidP="00A5699E">
            <w:pPr>
              <w:spacing w:after="0" w:line="440" w:lineRule="exact"/>
              <w:jc w:val="center"/>
              <w:rPr>
                <w:rFonts w:ascii="Cambria" w:hAnsi="Cambria"/>
                <w:spacing w:val="30"/>
                <w:sz w:val="26"/>
                <w:szCs w:val="26"/>
              </w:rPr>
            </w:pPr>
            <w:r>
              <w:rPr>
                <w:rFonts w:ascii="Cambria" w:hAnsi="Cambria"/>
                <w:spacing w:val="30"/>
                <w:sz w:val="26"/>
                <w:szCs w:val="26"/>
              </w:rPr>
              <w:t>DEUTSCHLAND-TOUR DER SONGWRITERIN IM NOVEMBER 2015</w:t>
            </w:r>
            <w:r w:rsidR="00A5699E">
              <w:rPr>
                <w:rFonts w:ascii="Cambria" w:hAnsi="Cambria"/>
                <w:spacing w:val="30"/>
                <w:sz w:val="26"/>
                <w:szCs w:val="26"/>
              </w:rPr>
              <w:br/>
            </w:r>
            <w:r w:rsidR="006D7702">
              <w:rPr>
                <w:rFonts w:ascii="Cambria" w:hAnsi="Cambria"/>
                <w:color w:val="008CA0"/>
                <w:spacing w:val="30"/>
                <w:sz w:val="26"/>
                <w:szCs w:val="26"/>
              </w:rPr>
              <w:t>KONZERTE</w:t>
            </w:r>
            <w:r w:rsidR="000B2101">
              <w:rPr>
                <w:rFonts w:ascii="Cambria" w:hAnsi="Cambria"/>
                <w:color w:val="008CA0"/>
                <w:spacing w:val="30"/>
                <w:sz w:val="26"/>
                <w:szCs w:val="26"/>
              </w:rPr>
              <w:t xml:space="preserve"> IN </w:t>
            </w:r>
            <w:r w:rsidR="006D7702">
              <w:rPr>
                <w:rFonts w:ascii="Cambria" w:hAnsi="Cambria"/>
                <w:color w:val="008CA0"/>
                <w:spacing w:val="30"/>
                <w:sz w:val="26"/>
                <w:szCs w:val="26"/>
              </w:rPr>
              <w:t>HAMBURG, BERLIN UND MÜNCHEN</w:t>
            </w:r>
            <w:r>
              <w:rPr>
                <w:rFonts w:ascii="Cambria" w:hAnsi="Cambria"/>
                <w:color w:val="008CA0"/>
                <w:spacing w:val="30"/>
                <w:sz w:val="26"/>
                <w:szCs w:val="26"/>
              </w:rPr>
              <w:t xml:space="preserve"> BESTÄTIGT</w:t>
            </w:r>
            <w:r w:rsidR="00DE1EBB">
              <w:rPr>
                <w:rFonts w:ascii="Cambria" w:hAnsi="Cambria"/>
                <w:color w:val="008CA0"/>
                <w:spacing w:val="30"/>
                <w:sz w:val="26"/>
                <w:szCs w:val="26"/>
              </w:rPr>
              <w:br/>
            </w:r>
            <w:r>
              <w:rPr>
                <w:rFonts w:ascii="Cambria" w:hAnsi="Cambria"/>
                <w:spacing w:val="30"/>
                <w:sz w:val="26"/>
                <w:szCs w:val="26"/>
              </w:rPr>
              <w:t>AKTUELLE</w:t>
            </w:r>
            <w:r w:rsidR="00DE1EBB" w:rsidRPr="00DE1EBB">
              <w:rPr>
                <w:rFonts w:ascii="Cambria" w:hAnsi="Cambria"/>
                <w:spacing w:val="30"/>
                <w:sz w:val="26"/>
                <w:szCs w:val="26"/>
              </w:rPr>
              <w:t xml:space="preserve"> </w:t>
            </w:r>
            <w:r w:rsidR="00237286">
              <w:rPr>
                <w:rFonts w:ascii="Cambria" w:hAnsi="Cambria"/>
                <w:spacing w:val="30"/>
                <w:sz w:val="26"/>
                <w:szCs w:val="26"/>
              </w:rPr>
              <w:t>SINGLE „DIRECTIONS</w:t>
            </w:r>
            <w:r w:rsidR="00DE1EBB" w:rsidRPr="00DE1EBB">
              <w:rPr>
                <w:rFonts w:ascii="Cambria" w:hAnsi="Cambria"/>
                <w:spacing w:val="30"/>
                <w:sz w:val="26"/>
                <w:szCs w:val="26"/>
              </w:rPr>
              <w:t>“</w:t>
            </w:r>
            <w:r w:rsidR="00DE1EBB">
              <w:rPr>
                <w:rFonts w:ascii="Cambria" w:hAnsi="Cambria"/>
                <w:spacing w:val="30"/>
                <w:sz w:val="26"/>
                <w:szCs w:val="26"/>
              </w:rPr>
              <w:t xml:space="preserve"> </w:t>
            </w:r>
            <w:r w:rsidR="00237286">
              <w:rPr>
                <w:rFonts w:ascii="Cambria" w:hAnsi="Cambria"/>
                <w:spacing w:val="30"/>
                <w:sz w:val="26"/>
                <w:szCs w:val="26"/>
              </w:rPr>
              <w:t>AB SOFORT ERHÄLTLICH</w:t>
            </w:r>
          </w:p>
          <w:p w:rsidR="00316ED2" w:rsidRPr="00415885" w:rsidRDefault="00A5699E" w:rsidP="00237286">
            <w:pPr>
              <w:spacing w:after="0" w:line="440" w:lineRule="exact"/>
              <w:jc w:val="center"/>
              <w:rPr>
                <w:rFonts w:asciiTheme="majorHAnsi" w:hAnsiTheme="majorHAnsi"/>
                <w:sz w:val="32"/>
                <w:szCs w:val="32"/>
              </w:rPr>
            </w:pPr>
            <w:r w:rsidRPr="000B171C">
              <w:rPr>
                <w:rFonts w:ascii="Cambria" w:hAnsi="Cambria"/>
                <w:color w:val="008CA0"/>
                <w:spacing w:val="30"/>
                <w:sz w:val="26"/>
                <w:szCs w:val="26"/>
              </w:rPr>
              <w:t xml:space="preserve">TICKETS </w:t>
            </w:r>
            <w:r w:rsidR="000B2101">
              <w:rPr>
                <w:rFonts w:ascii="Cambria" w:hAnsi="Cambria"/>
                <w:color w:val="008CA0"/>
                <w:spacing w:val="30"/>
                <w:sz w:val="26"/>
                <w:szCs w:val="26"/>
              </w:rPr>
              <w:t xml:space="preserve">AB </w:t>
            </w:r>
            <w:r w:rsidR="00237286">
              <w:rPr>
                <w:rFonts w:ascii="Cambria" w:hAnsi="Cambria"/>
                <w:color w:val="008CA0"/>
                <w:spacing w:val="30"/>
                <w:sz w:val="26"/>
                <w:szCs w:val="26"/>
              </w:rPr>
              <w:t>10. MÄRZ IM VERKAUF</w:t>
            </w:r>
          </w:p>
        </w:tc>
      </w:tr>
    </w:tbl>
    <w:p w:rsidR="00750D3E" w:rsidRDefault="00750D3E" w:rsidP="00A5699E">
      <w:pPr>
        <w:autoSpaceDE w:val="0"/>
        <w:autoSpaceDN w:val="0"/>
        <w:adjustRightInd w:val="0"/>
        <w:spacing w:after="0"/>
        <w:jc w:val="both"/>
        <w:rPr>
          <w:rFonts w:ascii="Cambria" w:hAnsi="Cambria" w:cs="AGaramondPro-Regular"/>
          <w:sz w:val="20"/>
          <w:szCs w:val="20"/>
        </w:rPr>
      </w:pPr>
    </w:p>
    <w:p w:rsidR="00A5699E" w:rsidRPr="00DB0FFB" w:rsidRDefault="00750D3E" w:rsidP="00A5699E">
      <w:pPr>
        <w:autoSpaceDE w:val="0"/>
        <w:autoSpaceDN w:val="0"/>
        <w:adjustRightInd w:val="0"/>
        <w:spacing w:after="0"/>
        <w:jc w:val="both"/>
        <w:rPr>
          <w:rFonts w:ascii="Cambria" w:hAnsi="Cambria" w:cs="AGaramondPro-Regular"/>
          <w:sz w:val="20"/>
          <w:szCs w:val="20"/>
        </w:rPr>
      </w:pPr>
      <w:r w:rsidRPr="00750D3E">
        <w:rPr>
          <w:rFonts w:ascii="Cambria" w:hAnsi="Cambria" w:cs="AGaramondPro-Regular"/>
          <w:sz w:val="20"/>
          <w:szCs w:val="20"/>
        </w:rPr>
        <w:t xml:space="preserve">Die Norwegerin und Wahlschwedin </w:t>
      </w:r>
      <w:r w:rsidR="00B6460B" w:rsidRPr="00237286">
        <w:rPr>
          <w:rFonts w:ascii="Cambria" w:hAnsi="Cambria" w:cs="AGaramondPro-Regular"/>
          <w:b/>
          <w:sz w:val="20"/>
          <w:szCs w:val="20"/>
        </w:rPr>
        <w:t>Ane Brun</w:t>
      </w:r>
      <w:r w:rsidR="006D7702">
        <w:rPr>
          <w:rFonts w:ascii="Cambria" w:hAnsi="Cambria" w:cs="AGaramondPro-Regular"/>
          <w:sz w:val="20"/>
          <w:szCs w:val="20"/>
        </w:rPr>
        <w:t xml:space="preserve"> sendet mit der aktuellen </w:t>
      </w:r>
      <w:r w:rsidRPr="00750D3E">
        <w:rPr>
          <w:rFonts w:ascii="Cambria" w:hAnsi="Cambria" w:cs="AGaramondPro-Regular"/>
          <w:sz w:val="20"/>
          <w:szCs w:val="20"/>
        </w:rPr>
        <w:t>Single „Directions</w:t>
      </w:r>
      <w:r w:rsidR="006D7702">
        <w:rPr>
          <w:rFonts w:ascii="Cambria" w:hAnsi="Cambria" w:cs="AGaramondPro-Regular"/>
          <w:sz w:val="20"/>
          <w:szCs w:val="20"/>
        </w:rPr>
        <w:t>“ den ersten verheißungsvollen Vorboten zur Veröffentlichung ihres neu</w:t>
      </w:r>
      <w:r w:rsidR="00237286">
        <w:rPr>
          <w:rFonts w:ascii="Cambria" w:hAnsi="Cambria" w:cs="AGaramondPro-Regular"/>
          <w:sz w:val="20"/>
          <w:szCs w:val="20"/>
        </w:rPr>
        <w:t>en, noch unbetitelten Albums</w:t>
      </w:r>
      <w:r w:rsidR="00950F93">
        <w:rPr>
          <w:rFonts w:ascii="Cambria" w:hAnsi="Cambria" w:cs="AGaramondPro-Regular"/>
          <w:sz w:val="20"/>
          <w:szCs w:val="20"/>
        </w:rPr>
        <w:t xml:space="preserve">, </w:t>
      </w:r>
      <w:r w:rsidR="003962D9">
        <w:rPr>
          <w:rFonts w:ascii="Cambria" w:hAnsi="Cambria" w:cs="AGaramondPro-Regular"/>
          <w:sz w:val="20"/>
          <w:szCs w:val="20"/>
        </w:rPr>
        <w:t>das</w:t>
      </w:r>
      <w:r w:rsidR="00950F93">
        <w:rPr>
          <w:rFonts w:ascii="Cambria" w:hAnsi="Cambria" w:cs="AGaramondPro-Regular"/>
          <w:sz w:val="20"/>
          <w:szCs w:val="20"/>
        </w:rPr>
        <w:t xml:space="preserve"> im April 2015 erscheinen soll</w:t>
      </w:r>
      <w:r w:rsidR="00237286">
        <w:rPr>
          <w:rFonts w:ascii="Cambria" w:hAnsi="Cambria" w:cs="AGaramondPro-Regular"/>
          <w:sz w:val="20"/>
          <w:szCs w:val="20"/>
        </w:rPr>
        <w:t xml:space="preserve">. </w:t>
      </w:r>
      <w:r w:rsidR="006D7702" w:rsidRPr="006D7702">
        <w:rPr>
          <w:rFonts w:ascii="Cambria" w:hAnsi="Cambria" w:cs="AGaramondPro-Regular"/>
          <w:sz w:val="20"/>
          <w:szCs w:val="20"/>
        </w:rPr>
        <w:t xml:space="preserve">Abgesehen von drei Songs auf der </w:t>
      </w:r>
      <w:r w:rsidR="003962D9" w:rsidRPr="006D7702">
        <w:rPr>
          <w:rFonts w:ascii="Cambria" w:hAnsi="Cambria" w:cs="AGaramondPro-Regular"/>
          <w:sz w:val="20"/>
          <w:szCs w:val="20"/>
        </w:rPr>
        <w:t>Kompilation</w:t>
      </w:r>
      <w:r w:rsidR="006D7702" w:rsidRPr="006D7702">
        <w:rPr>
          <w:rFonts w:ascii="Cambria" w:hAnsi="Cambria" w:cs="AGaramondPro-Regular"/>
          <w:sz w:val="20"/>
          <w:szCs w:val="20"/>
        </w:rPr>
        <w:t xml:space="preserve"> </w:t>
      </w:r>
      <w:r w:rsidR="003962D9">
        <w:rPr>
          <w:rFonts w:ascii="Cambria" w:hAnsi="Cambria" w:cs="AGaramondPro-Regular"/>
          <w:sz w:val="20"/>
          <w:szCs w:val="20"/>
        </w:rPr>
        <w:t>„</w:t>
      </w:r>
      <w:r w:rsidR="006D7702" w:rsidRPr="006D7702">
        <w:rPr>
          <w:rFonts w:ascii="Cambria" w:hAnsi="Cambria" w:cs="AGaramondPro-Regular"/>
          <w:sz w:val="20"/>
          <w:szCs w:val="20"/>
        </w:rPr>
        <w:t>Rarities</w:t>
      </w:r>
      <w:r w:rsidR="003962D9">
        <w:rPr>
          <w:rFonts w:ascii="Cambria" w:hAnsi="Cambria" w:cs="AGaramondPro-Regular"/>
          <w:sz w:val="20"/>
          <w:szCs w:val="20"/>
        </w:rPr>
        <w:t>“</w:t>
      </w:r>
      <w:bookmarkStart w:id="0" w:name="_GoBack"/>
      <w:bookmarkEnd w:id="0"/>
      <w:r w:rsidR="006D7702" w:rsidRPr="006D7702">
        <w:rPr>
          <w:rFonts w:ascii="Cambria" w:hAnsi="Cambria" w:cs="AGaramondPro-Regular"/>
          <w:sz w:val="20"/>
          <w:szCs w:val="20"/>
        </w:rPr>
        <w:t xml:space="preserve">, ist Directions“ </w:t>
      </w:r>
      <w:r w:rsidR="006D7702" w:rsidRPr="006D7702">
        <w:rPr>
          <w:rFonts w:ascii="Cambria" w:hAnsi="Cambria" w:cs="AGaramondPro-Regular"/>
          <w:b/>
          <w:sz w:val="20"/>
          <w:szCs w:val="20"/>
        </w:rPr>
        <w:t>Brun</w:t>
      </w:r>
      <w:r w:rsidR="006D7702" w:rsidRPr="006D7702">
        <w:rPr>
          <w:rFonts w:ascii="Cambria" w:hAnsi="Cambria" w:cs="AGaramondPro-Regular"/>
          <w:sz w:val="20"/>
          <w:szCs w:val="20"/>
        </w:rPr>
        <w:t>s erster neu aufgenommener Track seit ihrem letzten Studioalbum „It All Starts With One</w:t>
      </w:r>
      <w:r w:rsidR="00950F93">
        <w:rPr>
          <w:rFonts w:ascii="Cambria" w:hAnsi="Cambria" w:cs="AGaramondPro-Regular"/>
          <w:sz w:val="20"/>
          <w:szCs w:val="20"/>
        </w:rPr>
        <w:t xml:space="preserve">“ von 2011. </w:t>
      </w:r>
      <w:r w:rsidR="006D7702">
        <w:rPr>
          <w:rFonts w:ascii="Cambria" w:hAnsi="Cambria" w:cs="AGaramondPro-Regular"/>
          <w:sz w:val="20"/>
          <w:szCs w:val="20"/>
        </w:rPr>
        <w:t>Begleitend zu</w:t>
      </w:r>
      <w:r w:rsidR="00950F93">
        <w:rPr>
          <w:rFonts w:ascii="Cambria" w:hAnsi="Cambria" w:cs="AGaramondPro-Regular"/>
          <w:sz w:val="20"/>
          <w:szCs w:val="20"/>
        </w:rPr>
        <w:t>r</w:t>
      </w:r>
      <w:r w:rsidR="006D7702">
        <w:rPr>
          <w:rFonts w:ascii="Cambria" w:hAnsi="Cambria" w:cs="AGaramondPro-Regular"/>
          <w:sz w:val="20"/>
          <w:szCs w:val="20"/>
        </w:rPr>
        <w:t xml:space="preserve"> Veröffentlichung von „Directions“ bestätigt </w:t>
      </w:r>
      <w:r w:rsidR="006D7702" w:rsidRPr="006D7702">
        <w:rPr>
          <w:rFonts w:ascii="Cambria" w:hAnsi="Cambria" w:cs="AGaramondPro-Regular"/>
          <w:b/>
          <w:sz w:val="20"/>
          <w:szCs w:val="20"/>
        </w:rPr>
        <w:t>Ane Brun</w:t>
      </w:r>
      <w:r w:rsidR="006D7702">
        <w:rPr>
          <w:rFonts w:ascii="Cambria" w:hAnsi="Cambria" w:cs="AGaramondPro-Regular"/>
          <w:sz w:val="20"/>
          <w:szCs w:val="20"/>
        </w:rPr>
        <w:t xml:space="preserve"> </w:t>
      </w:r>
      <w:r w:rsidR="00950F93">
        <w:rPr>
          <w:rFonts w:ascii="Cambria" w:hAnsi="Cambria" w:cs="AGaramondPro-Regular"/>
          <w:sz w:val="20"/>
          <w:szCs w:val="20"/>
        </w:rPr>
        <w:t xml:space="preserve">eine Europa-Tournee mit </w:t>
      </w:r>
      <w:r w:rsidR="006D7702">
        <w:rPr>
          <w:rFonts w:ascii="Cambria" w:hAnsi="Cambria" w:cs="AGaramondPro-Regular"/>
          <w:sz w:val="20"/>
          <w:szCs w:val="20"/>
        </w:rPr>
        <w:t>drei Konzerte</w:t>
      </w:r>
      <w:r w:rsidR="00950F93">
        <w:rPr>
          <w:rFonts w:ascii="Cambria" w:hAnsi="Cambria" w:cs="AGaramondPro-Regular"/>
          <w:sz w:val="20"/>
          <w:szCs w:val="20"/>
        </w:rPr>
        <w:t>n</w:t>
      </w:r>
      <w:r w:rsidR="006D7702">
        <w:rPr>
          <w:rFonts w:ascii="Cambria" w:hAnsi="Cambria" w:cs="AGaramondPro-Regular"/>
          <w:sz w:val="20"/>
          <w:szCs w:val="20"/>
        </w:rPr>
        <w:t xml:space="preserve"> in Deutschland im Herbst 2015</w:t>
      </w:r>
      <w:r w:rsidR="00950F93">
        <w:rPr>
          <w:rFonts w:ascii="Cambria" w:hAnsi="Cambria" w:cs="AGaramondPro-Regular"/>
          <w:sz w:val="20"/>
          <w:szCs w:val="20"/>
        </w:rPr>
        <w:t xml:space="preserve">. </w:t>
      </w:r>
      <w:r w:rsidR="00950F93" w:rsidRPr="00950F93">
        <w:rPr>
          <w:rFonts w:ascii="Cambria" w:hAnsi="Cambria" w:cs="AGaramondPro-Regular"/>
          <w:b/>
          <w:sz w:val="20"/>
          <w:szCs w:val="20"/>
        </w:rPr>
        <w:t>Ane Brun</w:t>
      </w:r>
      <w:r>
        <w:rPr>
          <w:rFonts w:ascii="Cambria" w:hAnsi="Cambria" w:cs="AGaramondPro-Regular"/>
          <w:sz w:val="20"/>
          <w:szCs w:val="20"/>
        </w:rPr>
        <w:t xml:space="preserve"> spielt mit </w:t>
      </w:r>
      <w:r w:rsidR="00237286">
        <w:rPr>
          <w:rFonts w:ascii="Cambria" w:hAnsi="Cambria" w:cs="AGaramondPro-Regular"/>
          <w:sz w:val="20"/>
          <w:szCs w:val="20"/>
        </w:rPr>
        <w:t xml:space="preserve">ihrer großartigen </w:t>
      </w:r>
      <w:r>
        <w:rPr>
          <w:rFonts w:ascii="Cambria" w:hAnsi="Cambria" w:cs="AGaramondPro-Regular"/>
          <w:sz w:val="20"/>
          <w:szCs w:val="20"/>
        </w:rPr>
        <w:t>Band am 14. November in Hamburg im Mojo Club, am 15. November in Berlin im Kesselhaus und am 16. N</w:t>
      </w:r>
      <w:r w:rsidR="00950F93">
        <w:rPr>
          <w:rFonts w:ascii="Cambria" w:hAnsi="Cambria" w:cs="AGaramondPro-Regular"/>
          <w:sz w:val="20"/>
          <w:szCs w:val="20"/>
        </w:rPr>
        <w:t>ovember in München im Freiheiz.</w:t>
      </w:r>
      <w:r w:rsidR="00A5699E">
        <w:rPr>
          <w:rFonts w:ascii="Cambria" w:hAnsi="Cambria" w:cs="AGaramondPro-Regular"/>
          <w:sz w:val="20"/>
          <w:szCs w:val="20"/>
        </w:rPr>
        <w:t xml:space="preserve"> </w:t>
      </w:r>
      <w:r w:rsidR="00A5699E" w:rsidRPr="00DB0FFB">
        <w:rPr>
          <w:rFonts w:ascii="Cambria" w:hAnsi="Cambria" w:cs="AGaramondPro-Regular"/>
          <w:sz w:val="20"/>
          <w:szCs w:val="20"/>
        </w:rPr>
        <w:t xml:space="preserve">Tickets </w:t>
      </w:r>
      <w:r w:rsidR="00815B33">
        <w:rPr>
          <w:rFonts w:ascii="Cambria" w:hAnsi="Cambria" w:cs="AGaramondPro-Regular"/>
          <w:sz w:val="20"/>
          <w:szCs w:val="20"/>
        </w:rPr>
        <w:t>für die</w:t>
      </w:r>
      <w:r w:rsidR="00996FF6">
        <w:rPr>
          <w:rFonts w:ascii="Cambria" w:hAnsi="Cambria" w:cs="AGaramondPro-Regular"/>
          <w:sz w:val="20"/>
          <w:szCs w:val="20"/>
        </w:rPr>
        <w:t xml:space="preserve"> </w:t>
      </w:r>
      <w:r>
        <w:rPr>
          <w:rFonts w:ascii="Cambria" w:hAnsi="Cambria" w:cs="AGaramondPro-Regular"/>
          <w:sz w:val="20"/>
          <w:szCs w:val="20"/>
        </w:rPr>
        <w:t xml:space="preserve">drei Konzerte gibt es ab sofort </w:t>
      </w:r>
      <w:r w:rsidR="00A5699E">
        <w:rPr>
          <w:rFonts w:ascii="Cambria" w:hAnsi="Cambria" w:cs="AGaramondPro-Regular"/>
          <w:sz w:val="20"/>
          <w:szCs w:val="20"/>
        </w:rPr>
        <w:t xml:space="preserve">an </w:t>
      </w:r>
      <w:r w:rsidR="00EA3E70">
        <w:rPr>
          <w:rFonts w:ascii="Cambria" w:hAnsi="Cambria" w:cs="AGaramondPro-Regular"/>
          <w:sz w:val="20"/>
          <w:szCs w:val="20"/>
        </w:rPr>
        <w:t xml:space="preserve">den bekannten Vorverkaufsstellen, </w:t>
      </w:r>
      <w:r w:rsidR="00A5699E" w:rsidRPr="00DB0FFB">
        <w:rPr>
          <w:rFonts w:ascii="Cambria" w:hAnsi="Cambria" w:cs="AGaramondPro-Regular"/>
          <w:sz w:val="20"/>
          <w:szCs w:val="20"/>
        </w:rPr>
        <w:t>unter der b</w:t>
      </w:r>
      <w:r w:rsidR="00EA3E70">
        <w:rPr>
          <w:rFonts w:ascii="Cambria" w:hAnsi="Cambria" w:cs="AGaramondPro-Regular"/>
          <w:sz w:val="20"/>
          <w:szCs w:val="20"/>
        </w:rPr>
        <w:t>undesweiten Tickethotline 01806/</w:t>
      </w:r>
      <w:r w:rsidR="00A5699E" w:rsidRPr="00DB0FFB">
        <w:rPr>
          <w:rFonts w:ascii="Cambria" w:hAnsi="Cambria" w:cs="AGaramondPro-Regular"/>
          <w:sz w:val="20"/>
          <w:szCs w:val="20"/>
        </w:rPr>
        <w:t>999 000 555 (0,20 EUR/Verbindung</w:t>
      </w:r>
      <w:r w:rsidR="00EA3E70">
        <w:rPr>
          <w:rFonts w:ascii="Cambria" w:hAnsi="Cambria" w:cs="AGaramondPro-Regular"/>
          <w:sz w:val="20"/>
          <w:szCs w:val="20"/>
        </w:rPr>
        <w:t xml:space="preserve"> aus dt. Festnetz/max. 0,60 EUR/</w:t>
      </w:r>
      <w:r w:rsidR="00A5699E" w:rsidRPr="00DB0FFB">
        <w:rPr>
          <w:rFonts w:ascii="Cambria" w:hAnsi="Cambria" w:cs="AGaramondPro-Regular"/>
          <w:sz w:val="20"/>
          <w:szCs w:val="20"/>
        </w:rPr>
        <w:t>Verbindung aus dt. Mobilfunknetz) oder im Internet unter</w:t>
      </w:r>
      <w:r w:rsidR="00A5699E">
        <w:rPr>
          <w:rFonts w:ascii="Cambria" w:hAnsi="Cambria" w:cs="AGaramondPro-Regular"/>
          <w:sz w:val="20"/>
          <w:szCs w:val="20"/>
        </w:rPr>
        <w:t xml:space="preserve"> </w:t>
      </w:r>
      <w:hyperlink r:id="rId10" w:history="1">
        <w:r w:rsidR="00A5699E" w:rsidRPr="00D11B59">
          <w:rPr>
            <w:rStyle w:val="Hyperlink"/>
            <w:rFonts w:ascii="Cambria" w:hAnsi="Cambria" w:cs="AGaramondPro-Regular"/>
            <w:sz w:val="20"/>
            <w:szCs w:val="20"/>
          </w:rPr>
          <w:t>www.myticket.de</w:t>
        </w:r>
      </w:hyperlink>
      <w:r w:rsidR="00A5699E">
        <w:rPr>
          <w:rFonts w:ascii="Cambria" w:hAnsi="Cambria" w:cs="AGaramondPro-Regular"/>
          <w:sz w:val="20"/>
          <w:szCs w:val="20"/>
        </w:rPr>
        <w:t xml:space="preserve"> und</w:t>
      </w:r>
      <w:r w:rsidR="00A5699E" w:rsidRPr="00DB0FFB">
        <w:rPr>
          <w:rFonts w:ascii="Cambria" w:hAnsi="Cambria" w:cs="AGaramondPro-Regular"/>
          <w:sz w:val="20"/>
          <w:szCs w:val="20"/>
        </w:rPr>
        <w:t xml:space="preserve"> </w:t>
      </w:r>
      <w:hyperlink r:id="rId11" w:history="1">
        <w:r w:rsidR="00A5699E" w:rsidRPr="000E0A5F">
          <w:rPr>
            <w:rStyle w:val="Hyperlink"/>
            <w:rFonts w:ascii="Cambria" w:hAnsi="Cambria" w:cs="AGaramondPro-Regular"/>
            <w:sz w:val="20"/>
            <w:szCs w:val="20"/>
          </w:rPr>
          <w:t>www.ticketmaster.de</w:t>
        </w:r>
      </w:hyperlink>
      <w:r w:rsidR="00A5699E" w:rsidRPr="00950F93">
        <w:rPr>
          <w:rStyle w:val="Hyperlink"/>
          <w:rFonts w:ascii="Cambria" w:hAnsi="Cambria" w:cs="AGaramondPro-Regular"/>
          <w:color w:val="auto"/>
          <w:sz w:val="20"/>
          <w:szCs w:val="20"/>
          <w:u w:val="none"/>
        </w:rPr>
        <w:t>.</w:t>
      </w:r>
    </w:p>
    <w:p w:rsidR="00A5699E" w:rsidRPr="00DB0FFB" w:rsidRDefault="00A5699E" w:rsidP="00A5699E">
      <w:pPr>
        <w:autoSpaceDE w:val="0"/>
        <w:autoSpaceDN w:val="0"/>
        <w:adjustRightInd w:val="0"/>
        <w:spacing w:after="0"/>
        <w:jc w:val="both"/>
        <w:rPr>
          <w:rFonts w:ascii="Cambria" w:hAnsi="Cambria" w:cs="AGaramondPro-Regular"/>
          <w:sz w:val="20"/>
          <w:szCs w:val="20"/>
        </w:rPr>
      </w:pPr>
    </w:p>
    <w:p w:rsidR="006D7702" w:rsidRPr="006D7702" w:rsidRDefault="006D7702" w:rsidP="00950F93">
      <w:pPr>
        <w:autoSpaceDE w:val="0"/>
        <w:autoSpaceDN w:val="0"/>
        <w:adjustRightInd w:val="0"/>
        <w:spacing w:after="0"/>
        <w:jc w:val="both"/>
        <w:rPr>
          <w:rFonts w:ascii="Cambria" w:hAnsi="Cambria" w:cs="AGaramondPro-Regular"/>
          <w:sz w:val="20"/>
          <w:szCs w:val="20"/>
        </w:rPr>
      </w:pPr>
      <w:r w:rsidRPr="006D7702">
        <w:rPr>
          <w:rFonts w:ascii="Cambria" w:hAnsi="Cambria" w:cs="AGaramondPro-Regular"/>
          <w:sz w:val="20"/>
          <w:szCs w:val="20"/>
        </w:rPr>
        <w:t xml:space="preserve">„Directions“ wurde ebenso wie das kommende Album von Tobias Fröberg und </w:t>
      </w:r>
      <w:r w:rsidR="00237286" w:rsidRPr="00237286">
        <w:rPr>
          <w:rFonts w:ascii="Cambria" w:hAnsi="Cambria" w:cs="AGaramondPro-Regular"/>
          <w:b/>
          <w:sz w:val="20"/>
          <w:szCs w:val="20"/>
        </w:rPr>
        <w:t>Brun</w:t>
      </w:r>
      <w:r w:rsidRPr="006D7702">
        <w:rPr>
          <w:rFonts w:ascii="Cambria" w:hAnsi="Cambria" w:cs="AGaramondPro-Regular"/>
          <w:sz w:val="20"/>
          <w:szCs w:val="20"/>
        </w:rPr>
        <w:t xml:space="preserve"> selbst co-produziert und mit den Musikern aufgenommen, die </w:t>
      </w:r>
      <w:r w:rsidR="00237286" w:rsidRPr="00237286">
        <w:rPr>
          <w:rFonts w:ascii="Cambria" w:hAnsi="Cambria" w:cs="AGaramondPro-Regular"/>
          <w:b/>
          <w:sz w:val="20"/>
          <w:szCs w:val="20"/>
        </w:rPr>
        <w:t>Brun</w:t>
      </w:r>
      <w:r w:rsidRPr="006D7702">
        <w:rPr>
          <w:rFonts w:ascii="Cambria" w:hAnsi="Cambria" w:cs="AGaramondPro-Regular"/>
          <w:sz w:val="20"/>
          <w:szCs w:val="20"/>
        </w:rPr>
        <w:t xml:space="preserve"> schon im Jahr 2013 auf ihrer Welttournee begleitet haben: Bassist Dan Berglund (vorher Teil des Esbjörn Svensson Trio), Pianist Martin Hederos (</w:t>
      </w:r>
      <w:r w:rsidR="00950F93">
        <w:rPr>
          <w:rFonts w:ascii="Cambria" w:hAnsi="Cambria" w:cs="AGaramondPro-Regular"/>
          <w:sz w:val="20"/>
          <w:szCs w:val="20"/>
        </w:rPr>
        <w:t xml:space="preserve">The </w:t>
      </w:r>
      <w:r w:rsidRPr="006D7702">
        <w:rPr>
          <w:rFonts w:ascii="Cambria" w:hAnsi="Cambria" w:cs="AGaramondPro-Regular"/>
          <w:sz w:val="20"/>
          <w:szCs w:val="20"/>
        </w:rPr>
        <w:t>Soundtrack Of Our Lives), Schlagzeuger Andreas Werlin (von Wildbirds &amp; Peacedrums) und Gitarrist Johan Lindström, die auch in der reinen Instrumentalband Tonbruket zusammen spielen. Für die Single gesellte sich außerdem noch ihr schwedischer Landsmann John Eriksson von Peter, Bjorn &amp; John an der Pauke dazu.</w:t>
      </w:r>
    </w:p>
    <w:p w:rsidR="006D7702" w:rsidRPr="006D7702" w:rsidRDefault="006D7702" w:rsidP="00950F93">
      <w:pPr>
        <w:autoSpaceDE w:val="0"/>
        <w:autoSpaceDN w:val="0"/>
        <w:adjustRightInd w:val="0"/>
        <w:spacing w:after="0"/>
        <w:jc w:val="both"/>
        <w:rPr>
          <w:rFonts w:ascii="Cambria" w:hAnsi="Cambria" w:cs="AGaramondPro-Regular"/>
          <w:sz w:val="20"/>
          <w:szCs w:val="20"/>
        </w:rPr>
      </w:pPr>
    </w:p>
    <w:p w:rsidR="006D7702" w:rsidRPr="006D7702" w:rsidRDefault="006D7702" w:rsidP="00950F93">
      <w:pPr>
        <w:autoSpaceDE w:val="0"/>
        <w:autoSpaceDN w:val="0"/>
        <w:adjustRightInd w:val="0"/>
        <w:spacing w:after="0"/>
        <w:jc w:val="both"/>
        <w:rPr>
          <w:rFonts w:ascii="Cambria" w:hAnsi="Cambria" w:cs="AGaramondPro-Regular"/>
          <w:sz w:val="20"/>
          <w:szCs w:val="20"/>
        </w:rPr>
      </w:pPr>
      <w:r w:rsidRPr="006D7702">
        <w:rPr>
          <w:rFonts w:ascii="Cambria" w:hAnsi="Cambria" w:cs="AGaramondPro-Regular"/>
          <w:sz w:val="20"/>
          <w:szCs w:val="20"/>
        </w:rPr>
        <w:t xml:space="preserve">„Directions" zeigt, welche neuen Wege </w:t>
      </w:r>
      <w:r w:rsidR="00237286" w:rsidRPr="00237286">
        <w:rPr>
          <w:rFonts w:ascii="Cambria" w:hAnsi="Cambria" w:cs="AGaramondPro-Regular"/>
          <w:b/>
          <w:sz w:val="20"/>
          <w:szCs w:val="20"/>
        </w:rPr>
        <w:t>Ane Brun</w:t>
      </w:r>
      <w:r w:rsidRPr="006D7702">
        <w:rPr>
          <w:rFonts w:ascii="Cambria" w:hAnsi="Cambria" w:cs="AGaramondPro-Regular"/>
          <w:sz w:val="20"/>
          <w:szCs w:val="20"/>
        </w:rPr>
        <w:t xml:space="preserve"> auf ihrem neuen Album beschreitet, auf </w:t>
      </w:r>
      <w:r w:rsidR="005102D5">
        <w:rPr>
          <w:rFonts w:ascii="Cambria" w:hAnsi="Cambria" w:cs="AGaramondPro-Regular"/>
          <w:sz w:val="20"/>
          <w:szCs w:val="20"/>
        </w:rPr>
        <w:t>dem</w:t>
      </w:r>
      <w:r w:rsidRPr="006D7702">
        <w:rPr>
          <w:rFonts w:ascii="Cambria" w:hAnsi="Cambria" w:cs="AGaramondPro-Regular"/>
          <w:sz w:val="20"/>
          <w:szCs w:val="20"/>
        </w:rPr>
        <w:t xml:space="preserve"> vor alle</w:t>
      </w:r>
      <w:r w:rsidR="005102D5">
        <w:rPr>
          <w:rFonts w:ascii="Cambria" w:hAnsi="Cambria" w:cs="AGaramondPro-Regular"/>
          <w:sz w:val="20"/>
          <w:szCs w:val="20"/>
        </w:rPr>
        <w:t xml:space="preserve">m die rhythmischen Qualitäten </w:t>
      </w:r>
      <w:r w:rsidRPr="006D7702">
        <w:rPr>
          <w:rFonts w:ascii="Cambria" w:hAnsi="Cambria" w:cs="AGaramondPro-Regular"/>
          <w:sz w:val="20"/>
          <w:szCs w:val="20"/>
        </w:rPr>
        <w:t xml:space="preserve">eine immer zentralere Rolle spielen. Neu hierbei ist vor allem, dass </w:t>
      </w:r>
      <w:r w:rsidR="00237286" w:rsidRPr="00237286">
        <w:rPr>
          <w:rFonts w:ascii="Cambria" w:hAnsi="Cambria" w:cs="AGaramondPro-Regular"/>
          <w:b/>
          <w:sz w:val="20"/>
          <w:szCs w:val="20"/>
        </w:rPr>
        <w:t>Brun</w:t>
      </w:r>
      <w:r w:rsidRPr="006D7702">
        <w:rPr>
          <w:rFonts w:ascii="Cambria" w:hAnsi="Cambria" w:cs="AGaramondPro-Regular"/>
          <w:sz w:val="20"/>
          <w:szCs w:val="20"/>
        </w:rPr>
        <w:t xml:space="preserve"> die Songs nicht wie in der Vergangenheit am Klavier oder an der Gitarre komponiert hat, sondern mit Hilfe einer App auf ihrem Smartphone, mit der sich verschiedene Tracks aufnehmen u</w:t>
      </w:r>
      <w:r w:rsidR="00237286">
        <w:rPr>
          <w:rFonts w:ascii="Cambria" w:hAnsi="Cambria" w:cs="AGaramondPro-Regular"/>
          <w:sz w:val="20"/>
          <w:szCs w:val="20"/>
        </w:rPr>
        <w:t xml:space="preserve">nd übereinander legen </w:t>
      </w:r>
      <w:r w:rsidR="00237286">
        <w:rPr>
          <w:rFonts w:ascii="Cambria" w:hAnsi="Cambria" w:cs="AGaramondPro-Regular"/>
          <w:sz w:val="20"/>
          <w:szCs w:val="20"/>
        </w:rPr>
        <w:lastRenderedPageBreak/>
        <w:t xml:space="preserve">lassen. </w:t>
      </w:r>
      <w:r w:rsidR="00237286" w:rsidRPr="00237286">
        <w:rPr>
          <w:rFonts w:ascii="Cambria" w:hAnsi="Cambria" w:cs="AGaramondPro-Regular"/>
          <w:i/>
          <w:sz w:val="20"/>
          <w:szCs w:val="20"/>
        </w:rPr>
        <w:t>„Die App</w:t>
      </w:r>
      <w:r w:rsidRPr="00237286">
        <w:rPr>
          <w:rFonts w:ascii="Cambria" w:hAnsi="Cambria" w:cs="AGaramondPro-Regular"/>
          <w:i/>
          <w:sz w:val="20"/>
          <w:szCs w:val="20"/>
        </w:rPr>
        <w:t xml:space="preserve"> enthält verschiedene </w:t>
      </w:r>
      <w:r w:rsidR="003962D9" w:rsidRPr="00237286">
        <w:rPr>
          <w:rFonts w:ascii="Cambria" w:hAnsi="Cambria" w:cs="AGaramondPro-Regular"/>
          <w:i/>
          <w:sz w:val="20"/>
          <w:szCs w:val="20"/>
        </w:rPr>
        <w:t>Rhythmus</w:t>
      </w:r>
      <w:r w:rsidRPr="00237286">
        <w:rPr>
          <w:rFonts w:ascii="Cambria" w:hAnsi="Cambria" w:cs="AGaramondPro-Regular"/>
          <w:i/>
          <w:sz w:val="20"/>
          <w:szCs w:val="20"/>
        </w:rPr>
        <w:t>-Samples, anhand derer man Songs komponieren kann“</w:t>
      </w:r>
      <w:r w:rsidRPr="006D7702">
        <w:rPr>
          <w:rFonts w:ascii="Cambria" w:hAnsi="Cambria" w:cs="AGaramondPro-Regular"/>
          <w:sz w:val="20"/>
          <w:szCs w:val="20"/>
        </w:rPr>
        <w:t xml:space="preserve">, erklärt sie, </w:t>
      </w:r>
      <w:r w:rsidRPr="00237286">
        <w:rPr>
          <w:rFonts w:ascii="Cambria" w:hAnsi="Cambria" w:cs="AGaramondPro-Regular"/>
          <w:i/>
          <w:sz w:val="20"/>
          <w:szCs w:val="20"/>
        </w:rPr>
        <w:t>„und so habe ich den Song entwickelt, indem ich eine Bassline mit meiner Stimme aufgenommen und dann die Melodie dazu geschrieben habe. Es waren dabei keinerlei melodische Instrumente involviert, was für mich etwas  vollkommen Neues ist.“</w:t>
      </w:r>
      <w:r w:rsidRPr="006D7702">
        <w:rPr>
          <w:rFonts w:ascii="Cambria" w:hAnsi="Cambria" w:cs="AGaramondPro-Regular"/>
          <w:sz w:val="20"/>
          <w:szCs w:val="20"/>
        </w:rPr>
        <w:t xml:space="preserve"> Schließlich komplettiert wurde die Demo-Auf</w:t>
      </w:r>
      <w:r w:rsidR="00237286">
        <w:rPr>
          <w:rFonts w:ascii="Cambria" w:hAnsi="Cambria" w:cs="AGaramondPro-Regular"/>
          <w:sz w:val="20"/>
          <w:szCs w:val="20"/>
        </w:rPr>
        <w:t xml:space="preserve">nahme durch einen Text, den </w:t>
      </w:r>
      <w:r w:rsidR="00237286" w:rsidRPr="00237286">
        <w:rPr>
          <w:rFonts w:ascii="Cambria" w:hAnsi="Cambria" w:cs="AGaramondPro-Regular"/>
          <w:b/>
          <w:sz w:val="20"/>
          <w:szCs w:val="20"/>
        </w:rPr>
        <w:t>Brun</w:t>
      </w:r>
      <w:r w:rsidRPr="006D7702">
        <w:rPr>
          <w:rFonts w:ascii="Cambria" w:hAnsi="Cambria" w:cs="AGaramondPro-Regular"/>
          <w:sz w:val="20"/>
          <w:szCs w:val="20"/>
        </w:rPr>
        <w:t xml:space="preserve"> beim Durchblättern alter Notizbücher entdeckt hatte, später jedoch umschrieb.</w:t>
      </w:r>
    </w:p>
    <w:p w:rsidR="006D7702" w:rsidRPr="006D7702" w:rsidRDefault="006D7702" w:rsidP="00950F93">
      <w:pPr>
        <w:autoSpaceDE w:val="0"/>
        <w:autoSpaceDN w:val="0"/>
        <w:adjustRightInd w:val="0"/>
        <w:spacing w:after="0"/>
        <w:jc w:val="both"/>
        <w:rPr>
          <w:rFonts w:ascii="Cambria" w:hAnsi="Cambria" w:cs="AGaramondPro-Regular"/>
          <w:sz w:val="20"/>
          <w:szCs w:val="20"/>
        </w:rPr>
      </w:pPr>
    </w:p>
    <w:p w:rsidR="006D7702" w:rsidRPr="006D7702" w:rsidRDefault="00237286" w:rsidP="00950F93">
      <w:pPr>
        <w:autoSpaceDE w:val="0"/>
        <w:autoSpaceDN w:val="0"/>
        <w:adjustRightInd w:val="0"/>
        <w:spacing w:after="0"/>
        <w:jc w:val="both"/>
        <w:rPr>
          <w:rFonts w:ascii="Cambria" w:hAnsi="Cambria" w:cs="AGaramondPro-Regular"/>
          <w:sz w:val="20"/>
          <w:szCs w:val="20"/>
        </w:rPr>
      </w:pPr>
      <w:r w:rsidRPr="00237286">
        <w:rPr>
          <w:rFonts w:ascii="Cambria" w:hAnsi="Cambria" w:cs="AGaramondPro-Regular"/>
          <w:b/>
          <w:sz w:val="20"/>
          <w:szCs w:val="20"/>
        </w:rPr>
        <w:t>Ane Brun</w:t>
      </w:r>
      <w:r w:rsidR="006D7702" w:rsidRPr="006D7702">
        <w:rPr>
          <w:rFonts w:ascii="Cambria" w:hAnsi="Cambria" w:cs="AGaramondPro-Regular"/>
          <w:sz w:val="20"/>
          <w:szCs w:val="20"/>
        </w:rPr>
        <w:t xml:space="preserve"> weist darauf hin, dass das neue Album, wie auch schon die Single, „extrovertierter“ sein wird als die Vorgänger und erzählt, dass sie sich von der Musik inspirieren lassen hat, die sie schon als Teenager begeisterte. „</w:t>
      </w:r>
      <w:r w:rsidR="006D7702" w:rsidRPr="00237286">
        <w:rPr>
          <w:rFonts w:ascii="Cambria" w:hAnsi="Cambria" w:cs="AGaramondPro-Regular"/>
          <w:i/>
          <w:sz w:val="20"/>
          <w:szCs w:val="20"/>
        </w:rPr>
        <w:t>Ich habe diese lange Spotify-Playlist mit Künstlern wie DJ Shadow oder DJ Crush, dieses ganze fantastische Trip Hop-, Jazz- und Electronica-Zeug. Ich hörte mir das alles an und fragte mich: Was ist es, was ich daran so mag?“</w:t>
      </w:r>
      <w:r w:rsidR="006D7702" w:rsidRPr="006D7702">
        <w:rPr>
          <w:rFonts w:ascii="Cambria" w:hAnsi="Cambria" w:cs="AGaramondPro-Regular"/>
          <w:sz w:val="20"/>
          <w:szCs w:val="20"/>
        </w:rPr>
        <w:t xml:space="preserve"> fährt sie fort. </w:t>
      </w:r>
      <w:r w:rsidR="006D7702" w:rsidRPr="00237286">
        <w:rPr>
          <w:rFonts w:ascii="Cambria" w:hAnsi="Cambria" w:cs="AGaramondPro-Regular"/>
          <w:i/>
          <w:sz w:val="20"/>
          <w:szCs w:val="20"/>
        </w:rPr>
        <w:t>„Auch Stücke von Charles Mingus und Duke Ellington, diese Art von Sachen, der rohe Sound dieser Alben, der wiederum die Alben aus den 90ern beeinflusst hat. Ich wollte, dass meine Stimme dieses Mal auf solchen Beats schwebt.“</w:t>
      </w:r>
    </w:p>
    <w:p w:rsidR="00A5699E" w:rsidRDefault="00A5699E" w:rsidP="00A5699E">
      <w:pPr>
        <w:autoSpaceDE w:val="0"/>
        <w:autoSpaceDN w:val="0"/>
        <w:adjustRightInd w:val="0"/>
        <w:spacing w:after="0"/>
        <w:rPr>
          <w:rFonts w:ascii="Cambria" w:hAnsi="Cambria" w:cs="AGaramondPro-Regular"/>
          <w:sz w:val="20"/>
          <w:szCs w:val="20"/>
        </w:rPr>
      </w:pPr>
    </w:p>
    <w:p w:rsidR="00A5699E" w:rsidRDefault="00A5699E" w:rsidP="00A5699E">
      <w:pPr>
        <w:autoSpaceDE w:val="0"/>
        <w:autoSpaceDN w:val="0"/>
        <w:adjustRightInd w:val="0"/>
        <w:spacing w:after="0"/>
        <w:jc w:val="center"/>
        <w:rPr>
          <w:rFonts w:ascii="Cambria" w:hAnsi="Cambria" w:cs="AGaramondPro-Regular"/>
          <w:color w:val="008CA0"/>
          <w:sz w:val="20"/>
          <w:szCs w:val="20"/>
        </w:rPr>
      </w:pPr>
      <w:r w:rsidRPr="00DB0FFB">
        <w:rPr>
          <w:rFonts w:ascii="Cambria" w:hAnsi="Cambria" w:cs="AGaramondPro-Regular"/>
          <w:sz w:val="20"/>
          <w:szCs w:val="20"/>
        </w:rPr>
        <w:t xml:space="preserve">Mehr Infos zu </w:t>
      </w:r>
      <w:r w:rsidR="0033604D">
        <w:rPr>
          <w:rFonts w:ascii="Cambria" w:hAnsi="Cambria" w:cs="AGaramondPro-Regular"/>
          <w:b/>
          <w:sz w:val="20"/>
          <w:szCs w:val="20"/>
        </w:rPr>
        <w:t>Ane Brun</w:t>
      </w:r>
      <w:r>
        <w:rPr>
          <w:rFonts w:ascii="Cambria" w:hAnsi="Cambria" w:cs="AGaramondPro-Regular"/>
          <w:b/>
          <w:sz w:val="20"/>
          <w:szCs w:val="20"/>
        </w:rPr>
        <w:t xml:space="preserve"> </w:t>
      </w:r>
      <w:r w:rsidRPr="00DB0FFB">
        <w:rPr>
          <w:rFonts w:ascii="Cambria" w:hAnsi="Cambria" w:cs="AGaramondPro-Regular"/>
          <w:sz w:val="20"/>
          <w:szCs w:val="20"/>
        </w:rPr>
        <w:t>unter:</w:t>
      </w:r>
      <w:r w:rsidR="0033604D">
        <w:rPr>
          <w:rFonts w:ascii="Cambria" w:hAnsi="Cambria" w:cs="AGaramondPro-Regular"/>
          <w:sz w:val="20"/>
          <w:szCs w:val="20"/>
        </w:rPr>
        <w:t xml:space="preserve"> </w:t>
      </w:r>
      <w:hyperlink r:id="rId12" w:history="1">
        <w:r w:rsidR="0033604D" w:rsidRPr="009601E8">
          <w:rPr>
            <w:rStyle w:val="Hyperlink"/>
            <w:rFonts w:ascii="Cambria" w:hAnsi="Cambria" w:cs="AGaramondPro-Regular"/>
            <w:sz w:val="20"/>
            <w:szCs w:val="20"/>
          </w:rPr>
          <w:t>www.anebrun.com</w:t>
        </w:r>
      </w:hyperlink>
      <w:r w:rsidR="0033604D">
        <w:rPr>
          <w:rFonts w:ascii="Cambria" w:hAnsi="Cambria" w:cs="AGaramondPro-Regular"/>
          <w:sz w:val="20"/>
          <w:szCs w:val="20"/>
        </w:rPr>
        <w:t xml:space="preserve"> </w:t>
      </w:r>
      <w:r w:rsidR="0033604D" w:rsidRPr="0033604D">
        <w:rPr>
          <w:rFonts w:ascii="Cambria" w:hAnsi="Cambria" w:cs="AGaramondPro-Regular"/>
          <w:sz w:val="20"/>
          <w:szCs w:val="20"/>
        </w:rPr>
        <w:t xml:space="preserve">| </w:t>
      </w:r>
      <w:hyperlink r:id="rId13" w:history="1">
        <w:r w:rsidR="0033604D" w:rsidRPr="009601E8">
          <w:rPr>
            <w:rStyle w:val="Hyperlink"/>
            <w:rFonts w:ascii="Cambria" w:hAnsi="Cambria" w:cs="AGaramondPro-Regular"/>
            <w:sz w:val="20"/>
            <w:szCs w:val="20"/>
          </w:rPr>
          <w:t>www.facebook.com/anebrunofficial</w:t>
        </w:r>
      </w:hyperlink>
      <w:r w:rsidR="0033604D">
        <w:rPr>
          <w:rFonts w:ascii="Cambria" w:hAnsi="Cambria" w:cs="AGaramondPro-Regular"/>
          <w:sz w:val="20"/>
          <w:szCs w:val="20"/>
        </w:rPr>
        <w:t xml:space="preserve"> </w:t>
      </w:r>
    </w:p>
    <w:p w:rsidR="00316ED2" w:rsidRPr="00415885" w:rsidRDefault="00316ED2" w:rsidP="00667A00">
      <w:pPr>
        <w:autoSpaceDE w:val="0"/>
        <w:autoSpaceDN w:val="0"/>
        <w:adjustRightInd w:val="0"/>
        <w:spacing w:after="0"/>
        <w:jc w:val="both"/>
        <w:rPr>
          <w:rFonts w:asciiTheme="majorHAnsi" w:hAnsiTheme="majorHAnsi" w:cs="AGaramondPro-Regular"/>
          <w:color w:val="008CA0"/>
          <w:sz w:val="20"/>
          <w:szCs w:val="20"/>
        </w:rPr>
      </w:pPr>
    </w:p>
    <w:p w:rsidR="00316ED2" w:rsidRPr="00415885" w:rsidRDefault="00316ED2" w:rsidP="00316ED2">
      <w:pPr>
        <w:autoSpaceDE w:val="0"/>
        <w:autoSpaceDN w:val="0"/>
        <w:adjustRightInd w:val="0"/>
        <w:spacing w:after="0"/>
        <w:jc w:val="both"/>
        <w:rPr>
          <w:rFonts w:asciiTheme="majorHAnsi" w:hAnsiTheme="majorHAnsi" w:cs="AGaramondPro-Regular"/>
          <w:color w:val="008CA0"/>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592A2E">
        <w:trPr>
          <w:trHeight w:val="3132"/>
        </w:trPr>
        <w:tc>
          <w:tcPr>
            <w:tcW w:w="9435" w:type="dxa"/>
            <w:vAlign w:val="center"/>
          </w:tcPr>
          <w:p w:rsidR="00A5699E" w:rsidRPr="00750D3E" w:rsidRDefault="00D23A5A" w:rsidP="00A5699E">
            <w:pPr>
              <w:spacing w:after="0" w:line="440" w:lineRule="exact"/>
              <w:jc w:val="center"/>
              <w:rPr>
                <w:rFonts w:ascii="Cambria" w:hAnsi="Cambria"/>
                <w:color w:val="008CA0"/>
                <w:spacing w:val="30"/>
                <w:sz w:val="28"/>
                <w:szCs w:val="28"/>
              </w:rPr>
            </w:pPr>
            <w:r w:rsidRPr="00415885">
              <w:rPr>
                <w:rFonts w:asciiTheme="majorHAnsi" w:hAnsiTheme="majorHAnsi"/>
                <w:i/>
                <w:spacing w:val="30"/>
                <w:sz w:val="36"/>
                <w:szCs w:val="36"/>
              </w:rPr>
              <w:br/>
            </w:r>
            <w:r w:rsidR="0033604D" w:rsidRPr="00750D3E">
              <w:rPr>
                <w:rFonts w:ascii="Cambria" w:hAnsi="Cambria"/>
                <w:spacing w:val="30"/>
                <w:sz w:val="36"/>
                <w:szCs w:val="36"/>
              </w:rPr>
              <w:t>ANE BRUN</w:t>
            </w:r>
            <w:r w:rsidR="00750D3E" w:rsidRPr="00750D3E">
              <w:rPr>
                <w:rFonts w:ascii="Cambria" w:hAnsi="Cambria"/>
                <w:spacing w:val="30"/>
                <w:sz w:val="36"/>
                <w:szCs w:val="36"/>
              </w:rPr>
              <w:t xml:space="preserve"> - </w:t>
            </w:r>
            <w:r w:rsidR="005102D5">
              <w:rPr>
                <w:rFonts w:ascii="Cambria" w:hAnsi="Cambria"/>
                <w:spacing w:val="30"/>
                <w:sz w:val="32"/>
                <w:szCs w:val="32"/>
              </w:rPr>
              <w:t xml:space="preserve">DIRECTIONS TOUR </w:t>
            </w:r>
            <w:r w:rsidR="0033604D" w:rsidRPr="00750D3E">
              <w:rPr>
                <w:rFonts w:ascii="Cambria" w:hAnsi="Cambria"/>
                <w:spacing w:val="30"/>
                <w:sz w:val="32"/>
                <w:szCs w:val="32"/>
              </w:rPr>
              <w:t>2015</w:t>
            </w:r>
            <w:r w:rsidR="000B2101" w:rsidRPr="00750D3E">
              <w:rPr>
                <w:rFonts w:ascii="Cambria" w:hAnsi="Cambria"/>
                <w:spacing w:val="30"/>
                <w:sz w:val="36"/>
                <w:szCs w:val="36"/>
              </w:rPr>
              <w:br/>
            </w:r>
          </w:p>
          <w:p w:rsidR="00C91980" w:rsidRPr="00750D3E" w:rsidRDefault="00750D3E" w:rsidP="00750D3E">
            <w:pPr>
              <w:spacing w:line="440" w:lineRule="exact"/>
              <w:jc w:val="center"/>
              <w:rPr>
                <w:rFonts w:ascii="Cambria" w:hAnsi="Cambria"/>
                <w:spacing w:val="30"/>
                <w:sz w:val="30"/>
                <w:szCs w:val="30"/>
              </w:rPr>
            </w:pPr>
            <w:r w:rsidRPr="00B6460B">
              <w:rPr>
                <w:rFonts w:ascii="Cambria" w:hAnsi="Cambria"/>
                <w:spacing w:val="30"/>
                <w:sz w:val="30"/>
                <w:szCs w:val="30"/>
              </w:rPr>
              <w:t>14.11.2015 HAMBURG / MOJO CLUB</w:t>
            </w:r>
            <w:r w:rsidRPr="00750D3E">
              <w:rPr>
                <w:rFonts w:ascii="Cambria" w:hAnsi="Cambria"/>
                <w:spacing w:val="30"/>
                <w:sz w:val="30"/>
                <w:szCs w:val="30"/>
              </w:rPr>
              <w:br/>
            </w:r>
            <w:r w:rsidRPr="00750D3E">
              <w:rPr>
                <w:rFonts w:ascii="Cambria" w:hAnsi="Cambria"/>
                <w:color w:val="008CA0"/>
                <w:spacing w:val="30"/>
                <w:sz w:val="30"/>
                <w:szCs w:val="30"/>
              </w:rPr>
              <w:t>15.11.2015 BERLIN /</w:t>
            </w:r>
            <w:r w:rsidR="008539B7" w:rsidRPr="00750D3E">
              <w:rPr>
                <w:rFonts w:ascii="Cambria" w:hAnsi="Cambria"/>
                <w:color w:val="008CA0"/>
                <w:spacing w:val="30"/>
                <w:sz w:val="30"/>
                <w:szCs w:val="30"/>
              </w:rPr>
              <w:t xml:space="preserve"> KESSELHAUS</w:t>
            </w:r>
            <w:r w:rsidRPr="00750D3E">
              <w:rPr>
                <w:rFonts w:ascii="Cambria" w:hAnsi="Cambria"/>
                <w:spacing w:val="30"/>
                <w:sz w:val="30"/>
                <w:szCs w:val="30"/>
              </w:rPr>
              <w:br/>
              <w:t>16.11.2015 MÜNCHEN /</w:t>
            </w:r>
            <w:r w:rsidR="008539B7" w:rsidRPr="00750D3E">
              <w:rPr>
                <w:rFonts w:ascii="Cambria" w:hAnsi="Cambria"/>
                <w:spacing w:val="30"/>
                <w:sz w:val="30"/>
                <w:szCs w:val="30"/>
              </w:rPr>
              <w:t xml:space="preserve"> FREIHEIZ</w:t>
            </w:r>
          </w:p>
        </w:tc>
      </w:tr>
    </w:tbl>
    <w:p w:rsidR="00A5699E" w:rsidRDefault="00A5699E" w:rsidP="00515CB9">
      <w:pPr>
        <w:spacing w:after="0" w:line="360" w:lineRule="auto"/>
        <w:jc w:val="center"/>
        <w:rPr>
          <w:rFonts w:asciiTheme="majorHAnsi" w:hAnsiTheme="majorHAnsi"/>
          <w:lang w:val="en-US"/>
        </w:rPr>
      </w:pPr>
    </w:p>
    <w:p w:rsidR="009D4764" w:rsidRPr="00415885" w:rsidRDefault="00465D9F" w:rsidP="00750D3E">
      <w:pPr>
        <w:spacing w:after="0" w:line="360" w:lineRule="auto"/>
        <w:rPr>
          <w:rFonts w:asciiTheme="majorHAnsi" w:hAnsiTheme="majorHAnsi"/>
          <w:lang w:val="en-US"/>
        </w:rPr>
      </w:pPr>
      <w:r>
        <w:rPr>
          <w:rFonts w:ascii="Times New Roman" w:hAnsi="Times New Roman"/>
          <w:noProof/>
          <w:sz w:val="24"/>
          <w:szCs w:val="24"/>
          <w:lang w:eastAsia="de-DE"/>
        </w:rPr>
        <w:drawing>
          <wp:anchor distT="0" distB="0" distL="114300" distR="114300" simplePos="0" relativeHeight="251658240" behindDoc="1" locked="0" layoutInCell="1" allowOverlap="1">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415885"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5FF" w:rsidRDefault="000C15FF" w:rsidP="006C61BB">
      <w:pPr>
        <w:spacing w:after="0" w:line="240" w:lineRule="auto"/>
      </w:pPr>
      <w:r>
        <w:separator/>
      </w:r>
    </w:p>
  </w:endnote>
  <w:endnote w:type="continuationSeparator" w:id="0">
    <w:p w:rsidR="000C15FF" w:rsidRDefault="000C15FF"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2020502060506020403"/>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962D9">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962D9">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962D9">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962D9">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5FF" w:rsidRDefault="000C15FF" w:rsidP="006C61BB">
      <w:pPr>
        <w:spacing w:after="0" w:line="240" w:lineRule="auto"/>
      </w:pPr>
      <w:r>
        <w:separator/>
      </w:r>
    </w:p>
  </w:footnote>
  <w:footnote w:type="continuationSeparator" w:id="0">
    <w:p w:rsidR="000C15FF" w:rsidRDefault="000C15FF"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53689"/>
    <w:rsid w:val="0007352C"/>
    <w:rsid w:val="00073BFC"/>
    <w:rsid w:val="0007544B"/>
    <w:rsid w:val="000A48C6"/>
    <w:rsid w:val="000B2101"/>
    <w:rsid w:val="000C15FF"/>
    <w:rsid w:val="0012792E"/>
    <w:rsid w:val="0014703B"/>
    <w:rsid w:val="001714DC"/>
    <w:rsid w:val="0019395D"/>
    <w:rsid w:val="00197131"/>
    <w:rsid w:val="001B2609"/>
    <w:rsid w:val="001C7C85"/>
    <w:rsid w:val="001F7198"/>
    <w:rsid w:val="00200B90"/>
    <w:rsid w:val="002027C2"/>
    <w:rsid w:val="00212243"/>
    <w:rsid w:val="00217A2F"/>
    <w:rsid w:val="00237286"/>
    <w:rsid w:val="002917F9"/>
    <w:rsid w:val="002C6B87"/>
    <w:rsid w:val="00301C83"/>
    <w:rsid w:val="00316ED2"/>
    <w:rsid w:val="003178E9"/>
    <w:rsid w:val="0033604D"/>
    <w:rsid w:val="00372212"/>
    <w:rsid w:val="00382C66"/>
    <w:rsid w:val="00391921"/>
    <w:rsid w:val="003962D9"/>
    <w:rsid w:val="003A4F15"/>
    <w:rsid w:val="003B775B"/>
    <w:rsid w:val="003C08CD"/>
    <w:rsid w:val="003E088D"/>
    <w:rsid w:val="003E25C8"/>
    <w:rsid w:val="003E32B3"/>
    <w:rsid w:val="00400FEC"/>
    <w:rsid w:val="00415885"/>
    <w:rsid w:val="004256BD"/>
    <w:rsid w:val="00465D9F"/>
    <w:rsid w:val="004A4883"/>
    <w:rsid w:val="004A6553"/>
    <w:rsid w:val="004C2A1C"/>
    <w:rsid w:val="004D353F"/>
    <w:rsid w:val="004F0DC9"/>
    <w:rsid w:val="005102D5"/>
    <w:rsid w:val="00515CB9"/>
    <w:rsid w:val="00537BA0"/>
    <w:rsid w:val="00547857"/>
    <w:rsid w:val="00592A2E"/>
    <w:rsid w:val="005E01C1"/>
    <w:rsid w:val="005E78C0"/>
    <w:rsid w:val="005F46C5"/>
    <w:rsid w:val="005F7AD8"/>
    <w:rsid w:val="00651A9D"/>
    <w:rsid w:val="006557F7"/>
    <w:rsid w:val="00667A00"/>
    <w:rsid w:val="006851F7"/>
    <w:rsid w:val="0069366F"/>
    <w:rsid w:val="006A5F09"/>
    <w:rsid w:val="006B1325"/>
    <w:rsid w:val="006C330A"/>
    <w:rsid w:val="006C61BB"/>
    <w:rsid w:val="006D7702"/>
    <w:rsid w:val="00700DA1"/>
    <w:rsid w:val="00704C0E"/>
    <w:rsid w:val="00712C7A"/>
    <w:rsid w:val="00724747"/>
    <w:rsid w:val="00750D3E"/>
    <w:rsid w:val="00752AEB"/>
    <w:rsid w:val="0079445B"/>
    <w:rsid w:val="007A2FE9"/>
    <w:rsid w:val="007D7977"/>
    <w:rsid w:val="00815B33"/>
    <w:rsid w:val="00836B1F"/>
    <w:rsid w:val="008539B7"/>
    <w:rsid w:val="00870B14"/>
    <w:rsid w:val="008768CD"/>
    <w:rsid w:val="00890A5C"/>
    <w:rsid w:val="00895282"/>
    <w:rsid w:val="0089635A"/>
    <w:rsid w:val="008A4611"/>
    <w:rsid w:val="008B306E"/>
    <w:rsid w:val="008C1286"/>
    <w:rsid w:val="008D217A"/>
    <w:rsid w:val="00930E06"/>
    <w:rsid w:val="00950F93"/>
    <w:rsid w:val="00981189"/>
    <w:rsid w:val="00996FF6"/>
    <w:rsid w:val="009B48CF"/>
    <w:rsid w:val="009D2598"/>
    <w:rsid w:val="009D3221"/>
    <w:rsid w:val="009D4764"/>
    <w:rsid w:val="009D4E9E"/>
    <w:rsid w:val="009F61A3"/>
    <w:rsid w:val="00A13D95"/>
    <w:rsid w:val="00A16660"/>
    <w:rsid w:val="00A5699E"/>
    <w:rsid w:val="00AC2D0B"/>
    <w:rsid w:val="00AD1209"/>
    <w:rsid w:val="00AD28B2"/>
    <w:rsid w:val="00AE04A0"/>
    <w:rsid w:val="00B06E2F"/>
    <w:rsid w:val="00B17BEE"/>
    <w:rsid w:val="00B51807"/>
    <w:rsid w:val="00B6460B"/>
    <w:rsid w:val="00B66F8F"/>
    <w:rsid w:val="00B6785A"/>
    <w:rsid w:val="00B7316A"/>
    <w:rsid w:val="00B9643A"/>
    <w:rsid w:val="00BB3C54"/>
    <w:rsid w:val="00BC6FA1"/>
    <w:rsid w:val="00BC7323"/>
    <w:rsid w:val="00BD3171"/>
    <w:rsid w:val="00C12969"/>
    <w:rsid w:val="00C17E28"/>
    <w:rsid w:val="00C3103C"/>
    <w:rsid w:val="00C522E9"/>
    <w:rsid w:val="00C610FE"/>
    <w:rsid w:val="00C70878"/>
    <w:rsid w:val="00C7559F"/>
    <w:rsid w:val="00C91980"/>
    <w:rsid w:val="00C96C3D"/>
    <w:rsid w:val="00CA3384"/>
    <w:rsid w:val="00CB4C6F"/>
    <w:rsid w:val="00CB52FD"/>
    <w:rsid w:val="00CD0A7A"/>
    <w:rsid w:val="00CD1FDF"/>
    <w:rsid w:val="00CD401E"/>
    <w:rsid w:val="00D13E6E"/>
    <w:rsid w:val="00D208E8"/>
    <w:rsid w:val="00D23A5A"/>
    <w:rsid w:val="00D31F4A"/>
    <w:rsid w:val="00DB0FFB"/>
    <w:rsid w:val="00DC2E02"/>
    <w:rsid w:val="00DD3C41"/>
    <w:rsid w:val="00DD3F18"/>
    <w:rsid w:val="00DE083B"/>
    <w:rsid w:val="00DE1EBB"/>
    <w:rsid w:val="00DF74EE"/>
    <w:rsid w:val="00E46BBA"/>
    <w:rsid w:val="00E61161"/>
    <w:rsid w:val="00E65E17"/>
    <w:rsid w:val="00E67D73"/>
    <w:rsid w:val="00E7000B"/>
    <w:rsid w:val="00E9686F"/>
    <w:rsid w:val="00EA3E70"/>
    <w:rsid w:val="00EA58EF"/>
    <w:rsid w:val="00EB215C"/>
    <w:rsid w:val="00EF57FC"/>
    <w:rsid w:val="00F44A66"/>
    <w:rsid w:val="00F5526B"/>
    <w:rsid w:val="00F56412"/>
    <w:rsid w:val="00FA0358"/>
    <w:rsid w:val="00FB45CB"/>
    <w:rsid w:val="00FC50F2"/>
    <w:rsid w:val="00FD2789"/>
    <w:rsid w:val="00FD4D47"/>
    <w:rsid w:val="00FE017A"/>
    <w:rsid w:val="00FE4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471093521">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anebrunoffici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nebrun.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cketmaster.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_NEUE%20CI\03_PRuMarketing\VOR_Pressemeld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B5C10-994E-4358-AA68-C2573D502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VOR_Pressemeldung</Template>
  <TotalTime>0</TotalTime>
  <Pages>2</Pages>
  <Words>522</Words>
  <Characters>3291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3806</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3</cp:revision>
  <cp:lastPrinted>2014-12-12T11:02:00Z</cp:lastPrinted>
  <dcterms:created xsi:type="dcterms:W3CDTF">2015-03-10T09:12:00Z</dcterms:created>
  <dcterms:modified xsi:type="dcterms:W3CDTF">2015-03-10T09:16:00Z</dcterms:modified>
</cp:coreProperties>
</file>