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9C7E29" w:rsidRPr="00AC6E0B" w:rsidRDefault="009C7E29" w:rsidP="009C7E29">
      <w:pPr>
        <w:spacing w:after="0" w:line="680" w:lineRule="exact"/>
        <w:jc w:val="center"/>
        <w:rPr>
          <w:rFonts w:ascii="Cambria" w:hAnsi="Cambria"/>
          <w:b/>
          <w:spacing w:val="140"/>
          <w:sz w:val="56"/>
          <w:szCs w:val="56"/>
          <w:lang w:val="en-US"/>
        </w:rPr>
      </w:pPr>
      <w:r w:rsidRPr="00AC6E0B">
        <w:rPr>
          <w:rFonts w:ascii="Cambria" w:hAnsi="Cambria"/>
          <w:b/>
          <w:spacing w:val="140"/>
          <w:sz w:val="56"/>
          <w:szCs w:val="56"/>
          <w:lang w:val="en-US"/>
        </w:rPr>
        <w:t>STRAY FROM THE PATH</w:t>
      </w:r>
    </w:p>
    <w:p w:rsidR="009C7E29" w:rsidRDefault="009C7E29" w:rsidP="009C7E29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 2015</w:t>
      </w:r>
    </w:p>
    <w:p w:rsidR="009C7E29" w:rsidRDefault="009C7E29" w:rsidP="009C7E29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9C7E29" w:rsidRPr="00F56412" w:rsidTr="000F4F1D">
        <w:trPr>
          <w:trHeight w:val="1673"/>
        </w:trPr>
        <w:tc>
          <w:tcPr>
            <w:tcW w:w="9435" w:type="dxa"/>
            <w:vAlign w:val="center"/>
          </w:tcPr>
          <w:p w:rsidR="009C7E29" w:rsidRPr="00263F25" w:rsidRDefault="009C7E29" w:rsidP="000F4F1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>ERSTE HEADLINE-TOUR DES US-ALTERNATIVE-HARDC</w:t>
            </w:r>
            <w:r w:rsidR="00EA1B47">
              <w:rPr>
                <w:rFonts w:ascii="Cambria" w:hAnsi="Cambria"/>
                <w:spacing w:val="30"/>
                <w:sz w:val="26"/>
                <w:szCs w:val="26"/>
              </w:rPr>
              <w:t>ORE-QUARTETTS IN DEUTSCHLAND IM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 JUNI 2015 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KONZERTE</w:t>
            </w:r>
            <w:r w:rsidRPr="00263F2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IN STUTTGART, </w:t>
            </w:r>
            <w:r w:rsidRPr="00263F2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BERLIN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, HAMBURG, MÜNCHEN UND MÜNSTER</w:t>
            </w:r>
            <w:r w:rsidRPr="00263F2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BESTÄTIGT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Pr="000B171C">
              <w:rPr>
                <w:rFonts w:ascii="Cambria" w:hAnsi="Cambria"/>
                <w:spacing w:val="30"/>
                <w:sz w:val="26"/>
                <w:szCs w:val="26"/>
              </w:rPr>
              <w:t>PL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>US SPECIAL GUESTS: COUNTERPARTS*</w:t>
            </w:r>
          </w:p>
          <w:p w:rsidR="009C7E29" w:rsidRPr="00F56412" w:rsidRDefault="009C7E29" w:rsidP="000F4F1D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TICKETS SOFORT ERHÄLTLICH</w:t>
            </w:r>
          </w:p>
        </w:tc>
      </w:tr>
    </w:tbl>
    <w:p w:rsidR="009C7E29" w:rsidRPr="00DB0FFB" w:rsidRDefault="009C7E29" w:rsidP="009C7E2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br/>
      </w:r>
      <w:r w:rsidRPr="000B171C">
        <w:rPr>
          <w:rFonts w:ascii="Cambria" w:hAnsi="Cambria" w:cs="AGaramondPro-Regular"/>
          <w:sz w:val="20"/>
          <w:szCs w:val="20"/>
        </w:rPr>
        <w:t xml:space="preserve">Nach der erfolgreichen Clubtour im März/April 2014 im Vorprogramm der </w:t>
      </w:r>
      <w:proofErr w:type="spellStart"/>
      <w:r w:rsidRPr="000B171C">
        <w:rPr>
          <w:rFonts w:ascii="Cambria" w:hAnsi="Cambria" w:cs="AGaramondPro-Regular"/>
          <w:sz w:val="20"/>
          <w:szCs w:val="20"/>
        </w:rPr>
        <w:t>Architects</w:t>
      </w:r>
      <w:proofErr w:type="spellEnd"/>
      <w:r>
        <w:rPr>
          <w:rFonts w:ascii="Cambria" w:hAnsi="Cambria" w:cs="AGaramondPro-Regular"/>
          <w:sz w:val="20"/>
          <w:szCs w:val="20"/>
        </w:rPr>
        <w:t>,</w:t>
      </w:r>
      <w:r w:rsidRPr="000B171C">
        <w:rPr>
          <w:rFonts w:ascii="Cambria" w:hAnsi="Cambria" w:cs="AGaramondPro-Regular"/>
          <w:sz w:val="20"/>
          <w:szCs w:val="20"/>
        </w:rPr>
        <w:t xml:space="preserve"> kommt eine der vielversprechendsten Vertreter der Hardcore-Punk-Szene erstmalig auf eigene Headliner-Tour nach Deutschland. </w:t>
      </w:r>
      <w:proofErr w:type="spellStart"/>
      <w:r w:rsidRPr="000B171C">
        <w:rPr>
          <w:rFonts w:ascii="Cambria" w:hAnsi="Cambria" w:cs="AGaramondPro-Regular"/>
          <w:b/>
          <w:sz w:val="20"/>
          <w:szCs w:val="20"/>
        </w:rPr>
        <w:t>Stray</w:t>
      </w:r>
      <w:proofErr w:type="spellEnd"/>
      <w:r w:rsidRPr="000B171C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Pr="000B171C">
        <w:rPr>
          <w:rFonts w:ascii="Cambria" w:hAnsi="Cambria" w:cs="AGaramondPro-Regular"/>
          <w:b/>
          <w:sz w:val="20"/>
          <w:szCs w:val="20"/>
        </w:rPr>
        <w:t>From</w:t>
      </w:r>
      <w:proofErr w:type="spellEnd"/>
      <w:r w:rsidRPr="000B171C">
        <w:rPr>
          <w:rFonts w:ascii="Cambria" w:hAnsi="Cambria" w:cs="AGaramondPro-Regular"/>
          <w:b/>
          <w:sz w:val="20"/>
          <w:szCs w:val="20"/>
        </w:rPr>
        <w:t xml:space="preserve"> The Path</w:t>
      </w:r>
      <w:r w:rsidRPr="000B171C">
        <w:rPr>
          <w:rFonts w:ascii="Cambria" w:hAnsi="Cambria" w:cs="AGaramondPro-Regular"/>
          <w:sz w:val="20"/>
          <w:szCs w:val="20"/>
        </w:rPr>
        <w:t xml:space="preserve"> aus Long Island/New York spiele</w:t>
      </w:r>
      <w:r w:rsidR="00EA1B47">
        <w:rPr>
          <w:rFonts w:ascii="Cambria" w:hAnsi="Cambria" w:cs="AGaramondPro-Regular"/>
          <w:sz w:val="20"/>
          <w:szCs w:val="20"/>
        </w:rPr>
        <w:t>n im Juni 2015 in fünf</w:t>
      </w:r>
      <w:r w:rsidRPr="000B171C">
        <w:rPr>
          <w:rFonts w:ascii="Cambria" w:hAnsi="Cambria" w:cs="AGaramondPro-Regular"/>
          <w:sz w:val="20"/>
          <w:szCs w:val="20"/>
        </w:rPr>
        <w:t xml:space="preserve"> deutschen Städten:</w:t>
      </w:r>
      <w:r>
        <w:rPr>
          <w:rFonts w:ascii="Cambria" w:hAnsi="Cambria" w:cs="AGaramondPro-Regular"/>
          <w:sz w:val="20"/>
          <w:szCs w:val="20"/>
        </w:rPr>
        <w:t xml:space="preserve"> am 18. Juni 2015 in Stuttgart im </w:t>
      </w:r>
      <w:proofErr w:type="spellStart"/>
      <w:r>
        <w:rPr>
          <w:rFonts w:ascii="Cambria" w:hAnsi="Cambria" w:cs="AGaramondPro-Regular"/>
          <w:sz w:val="20"/>
          <w:szCs w:val="20"/>
        </w:rPr>
        <w:t>JuHa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West,  am 22. Juni 2015 in Berlin im </w:t>
      </w:r>
      <w:proofErr w:type="spellStart"/>
      <w:r>
        <w:rPr>
          <w:rFonts w:ascii="Cambria" w:hAnsi="Cambria" w:cs="AGaramondPro-Regular"/>
          <w:sz w:val="20"/>
          <w:szCs w:val="20"/>
        </w:rPr>
        <w:t>Comet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, am 23. Juni 2015 in Hamburg im Hafenklang, am 24. Juni 2015 in München im Backstage Club und am 25. Juni in Münster in der </w:t>
      </w:r>
      <w:proofErr w:type="spellStart"/>
      <w:r>
        <w:rPr>
          <w:rFonts w:ascii="Cambria" w:hAnsi="Cambria" w:cs="AGaramondPro-Regular"/>
          <w:sz w:val="20"/>
          <w:szCs w:val="20"/>
        </w:rPr>
        <w:t>Sputnikhalle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. </w:t>
      </w:r>
      <w:r w:rsidRPr="00DB0FFB">
        <w:rPr>
          <w:rFonts w:ascii="Cambria" w:hAnsi="Cambria" w:cs="AGaramondPro-Regular"/>
          <w:sz w:val="20"/>
          <w:szCs w:val="20"/>
        </w:rPr>
        <w:t xml:space="preserve">Tickets </w:t>
      </w:r>
      <w:r>
        <w:rPr>
          <w:rFonts w:ascii="Cambria" w:hAnsi="Cambria" w:cs="AGaramondPro-Regular"/>
          <w:sz w:val="20"/>
          <w:szCs w:val="20"/>
        </w:rPr>
        <w:t xml:space="preserve">gibt es ab sofort an </w:t>
      </w:r>
      <w:r w:rsidRPr="00DB0FFB">
        <w:rPr>
          <w:rFonts w:ascii="Cambria" w:hAnsi="Cambria" w:cs="AGaramondPro-Regular"/>
          <w:sz w:val="20"/>
          <w:szCs w:val="20"/>
        </w:rPr>
        <w:t>den bekannten Vorve</w:t>
      </w:r>
      <w:bookmarkStart w:id="0" w:name="_GoBack"/>
      <w:bookmarkEnd w:id="0"/>
      <w:r w:rsidRPr="00DB0FFB">
        <w:rPr>
          <w:rFonts w:ascii="Cambria" w:hAnsi="Cambria" w:cs="AGaramondPro-Regular"/>
          <w:sz w:val="20"/>
          <w:szCs w:val="20"/>
        </w:rPr>
        <w:t>rkaufsstellen, unter der bundesweiten Tickethotline 01806 / 999 000 555 (0,20 EU</w:t>
      </w:r>
      <w:r w:rsidR="00B26973">
        <w:rPr>
          <w:rFonts w:ascii="Cambria" w:hAnsi="Cambria" w:cs="AGaramondPro-Regular"/>
          <w:sz w:val="20"/>
          <w:szCs w:val="20"/>
        </w:rPr>
        <w:t>R/Verbindung aus dt. Festnetz/max. 0,60 EUR/</w:t>
      </w:r>
      <w:r w:rsidRPr="00DB0FFB">
        <w:rPr>
          <w:rFonts w:ascii="Cambria" w:hAnsi="Cambria" w:cs="AGaramondPro-Regular"/>
          <w:sz w:val="20"/>
          <w:szCs w:val="20"/>
        </w:rPr>
        <w:t>Verbindung aus dt. Mobilfunknetz) oder im Internet unter</w:t>
      </w:r>
      <w:r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>
        <w:rPr>
          <w:rFonts w:ascii="Cambria" w:hAnsi="Cambria" w:cs="AGaramondPro-Regular"/>
          <w:sz w:val="20"/>
          <w:szCs w:val="20"/>
        </w:rPr>
        <w:t xml:space="preserve"> und</w:t>
      </w:r>
      <w:r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B26973" w:rsidRPr="00B26973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</w:p>
    <w:p w:rsidR="009C7E29" w:rsidRPr="00DB0FFB" w:rsidRDefault="009C7E29" w:rsidP="009C7E2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9C7E29" w:rsidRDefault="009C7E29" w:rsidP="009C7E2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8562C">
        <w:rPr>
          <w:rFonts w:ascii="Cambria" w:hAnsi="Cambria" w:cs="AGaramondPro-Regular"/>
          <w:sz w:val="20"/>
          <w:szCs w:val="20"/>
        </w:rPr>
        <w:t xml:space="preserve">Gegründet werden </w:t>
      </w:r>
      <w:proofErr w:type="spellStart"/>
      <w:r w:rsidRPr="00D8562C">
        <w:rPr>
          <w:rFonts w:ascii="Cambria" w:hAnsi="Cambria" w:cs="AGaramondPro-Regular"/>
          <w:b/>
          <w:sz w:val="20"/>
          <w:szCs w:val="20"/>
        </w:rPr>
        <w:t>Stray</w:t>
      </w:r>
      <w:proofErr w:type="spellEnd"/>
      <w:r w:rsidRPr="00D8562C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Pr="00D8562C">
        <w:rPr>
          <w:rFonts w:ascii="Cambria" w:hAnsi="Cambria" w:cs="AGaramondPro-Regular"/>
          <w:b/>
          <w:sz w:val="20"/>
          <w:szCs w:val="20"/>
        </w:rPr>
        <w:t>From</w:t>
      </w:r>
      <w:proofErr w:type="spellEnd"/>
      <w:r w:rsidRPr="00D8562C">
        <w:rPr>
          <w:rFonts w:ascii="Cambria" w:hAnsi="Cambria" w:cs="AGaramondPro-Regular"/>
          <w:b/>
          <w:sz w:val="20"/>
          <w:szCs w:val="20"/>
        </w:rPr>
        <w:t xml:space="preserve"> The Path</w:t>
      </w:r>
      <w:r w:rsidRPr="00D8562C">
        <w:rPr>
          <w:rFonts w:ascii="Cambria" w:hAnsi="Cambria" w:cs="AGaramondPro-Regular"/>
          <w:sz w:val="20"/>
          <w:szCs w:val="20"/>
        </w:rPr>
        <w:t xml:space="preserve"> zu Beginn des Jahrtausends, nach drei DIY-Releases wird die kalifornische Plattenfirma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Sumerian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Records auf das Quartett aus Long Island aufmerksam und veröffentlicht mit „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Villains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>“ 2008 das erste reguläre Album. Mit „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Make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Your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Own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History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>“ (2009) und „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Rising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Sun“ (2011) folgen zwei weitere vielversprechende Tonträger, die in der Hardcore-Punk-Szene weltweit auf wohlwollende Resonanz stoßen. „Anonymous“ (2013) erreicht sogar erstmals die offiziellen US-Billboard-Charts (Platz 40). </w:t>
      </w:r>
      <w:proofErr w:type="spellStart"/>
      <w:r w:rsidRPr="00D8562C">
        <w:rPr>
          <w:rFonts w:ascii="Cambria" w:hAnsi="Cambria" w:cs="AGaramondPro-Regular"/>
          <w:b/>
          <w:sz w:val="20"/>
          <w:szCs w:val="20"/>
        </w:rPr>
        <w:t>Stray</w:t>
      </w:r>
      <w:proofErr w:type="spellEnd"/>
      <w:r w:rsidRPr="00D8562C"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 w:rsidRPr="00D8562C">
        <w:rPr>
          <w:rFonts w:ascii="Cambria" w:hAnsi="Cambria" w:cs="AGaramondPro-Regular"/>
          <w:b/>
          <w:sz w:val="20"/>
          <w:szCs w:val="20"/>
        </w:rPr>
        <w:t>From</w:t>
      </w:r>
      <w:proofErr w:type="spellEnd"/>
      <w:r w:rsidRPr="00D8562C">
        <w:rPr>
          <w:rFonts w:ascii="Cambria" w:hAnsi="Cambria" w:cs="AGaramondPro-Regular"/>
          <w:b/>
          <w:sz w:val="20"/>
          <w:szCs w:val="20"/>
        </w:rPr>
        <w:t xml:space="preserve"> The Path </w:t>
      </w:r>
      <w:r w:rsidRPr="00D8562C">
        <w:rPr>
          <w:rFonts w:ascii="Cambria" w:hAnsi="Cambria" w:cs="AGaramondPro-Regular"/>
          <w:sz w:val="20"/>
          <w:szCs w:val="20"/>
        </w:rPr>
        <w:t xml:space="preserve">touren weltweit mit Genre-Größen wie Every Time I Die,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Bleeding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Through, The Ghost Inside, Stick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To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Your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Guns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und  Norma Jean.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Supportet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werden die Amerikaner </w:t>
      </w:r>
      <w:r>
        <w:rPr>
          <w:rFonts w:ascii="Cambria" w:hAnsi="Cambria" w:cs="AGaramondPro-Regular"/>
          <w:sz w:val="20"/>
          <w:szCs w:val="20"/>
        </w:rPr>
        <w:t xml:space="preserve">in Stuttgart, Berlin und München </w:t>
      </w:r>
      <w:r w:rsidRPr="00D8562C">
        <w:rPr>
          <w:rFonts w:ascii="Cambria" w:hAnsi="Cambria" w:cs="AGaramondPro-Regular"/>
          <w:sz w:val="20"/>
          <w:szCs w:val="20"/>
        </w:rPr>
        <w:t xml:space="preserve">von ihren kanadischen Kollegen Counterparts, einer </w:t>
      </w:r>
      <w:proofErr w:type="spellStart"/>
      <w:r w:rsidRPr="00D8562C">
        <w:rPr>
          <w:rFonts w:ascii="Cambria" w:hAnsi="Cambria" w:cs="AGaramondPro-Regular"/>
          <w:sz w:val="20"/>
          <w:szCs w:val="20"/>
        </w:rPr>
        <w:t>Melodic</w:t>
      </w:r>
      <w:proofErr w:type="spellEnd"/>
      <w:r w:rsidRPr="00D8562C">
        <w:rPr>
          <w:rFonts w:ascii="Cambria" w:hAnsi="Cambria" w:cs="AGaramondPro-Regular"/>
          <w:sz w:val="20"/>
          <w:szCs w:val="20"/>
        </w:rPr>
        <w:t xml:space="preserve"> Hardcore-Band aus Hamilton/Ontario.    </w:t>
      </w:r>
    </w:p>
    <w:p w:rsidR="009C7E29" w:rsidRDefault="009C7E29" w:rsidP="009C7E29">
      <w:pPr>
        <w:autoSpaceDE w:val="0"/>
        <w:autoSpaceDN w:val="0"/>
        <w:adjustRightInd w:val="0"/>
        <w:spacing w:after="0"/>
        <w:rPr>
          <w:rFonts w:ascii="Cambria" w:hAnsi="Cambria" w:cs="AGaramondPro-Regular"/>
          <w:sz w:val="20"/>
          <w:szCs w:val="20"/>
        </w:rPr>
      </w:pPr>
    </w:p>
    <w:p w:rsidR="009C7E29" w:rsidRDefault="009C7E29" w:rsidP="009C7E29">
      <w:pPr>
        <w:autoSpaceDE w:val="0"/>
        <w:autoSpaceDN w:val="0"/>
        <w:adjustRightInd w:val="0"/>
        <w:spacing w:after="0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proofErr w:type="spellStart"/>
      <w:r>
        <w:rPr>
          <w:rFonts w:ascii="Cambria" w:hAnsi="Cambria" w:cs="AGaramondPro-Regular"/>
          <w:b/>
          <w:sz w:val="20"/>
          <w:szCs w:val="20"/>
        </w:rPr>
        <w:t>Stray</w:t>
      </w:r>
      <w:proofErr w:type="spellEnd"/>
      <w:r>
        <w:rPr>
          <w:rFonts w:ascii="Cambria" w:hAnsi="Cambria" w:cs="AGaramondPro-Regular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GaramondPro-Regular"/>
          <w:b/>
          <w:sz w:val="20"/>
          <w:szCs w:val="20"/>
        </w:rPr>
        <w:t>From</w:t>
      </w:r>
      <w:proofErr w:type="spellEnd"/>
      <w:r>
        <w:rPr>
          <w:rFonts w:ascii="Cambria" w:hAnsi="Cambria" w:cs="AGaramondPro-Regular"/>
          <w:b/>
          <w:sz w:val="20"/>
          <w:szCs w:val="20"/>
        </w:rPr>
        <w:t xml:space="preserve"> The Path</w:t>
      </w:r>
      <w:r w:rsidRPr="00DB0FFB">
        <w:rPr>
          <w:rFonts w:ascii="Cambria" w:hAnsi="Cambria" w:cs="AGaramondPro-Regular"/>
          <w:sz w:val="20"/>
          <w:szCs w:val="20"/>
        </w:rPr>
        <w:t xml:space="preserve"> unter: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Pr="000B171C">
        <w:rPr>
          <w:rFonts w:ascii="Cambria" w:hAnsi="Cambria" w:cs="AGaramondPro-Regular"/>
          <w:color w:val="008CA0"/>
          <w:sz w:val="20"/>
          <w:szCs w:val="20"/>
        </w:rPr>
        <w:t>http://sumerianrecords.com</w:t>
      </w:r>
    </w:p>
    <w:p w:rsidR="009C7E29" w:rsidRDefault="009C7E29" w:rsidP="009C7E2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</w:p>
    <w:p w:rsidR="009C7E29" w:rsidRPr="00316ED2" w:rsidRDefault="009C7E29" w:rsidP="009C7E2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9C7E29" w:rsidRPr="00DB0FFB" w:rsidRDefault="009C7E29" w:rsidP="009C7E2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</w:p>
    <w:p w:rsidR="009C7E29" w:rsidRDefault="009C7E29" w:rsidP="009C7E2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9C7E29" w:rsidRPr="00F56412" w:rsidTr="000F4F1D">
        <w:trPr>
          <w:trHeight w:val="3743"/>
        </w:trPr>
        <w:tc>
          <w:tcPr>
            <w:tcW w:w="9435" w:type="dxa"/>
            <w:vAlign w:val="center"/>
          </w:tcPr>
          <w:p w:rsidR="009C7E29" w:rsidRDefault="009C7E29" w:rsidP="000F4F1D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6"/>
                <w:szCs w:val="36"/>
              </w:rPr>
            </w:pPr>
          </w:p>
          <w:p w:rsidR="009C7E29" w:rsidRDefault="009C7E29" w:rsidP="000F4F1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i/>
                <w:spacing w:val="30"/>
                <w:sz w:val="36"/>
                <w:szCs w:val="36"/>
              </w:rPr>
              <w:t>STRAY FROM THE PATH</w:t>
            </w:r>
            <w:r w:rsidRPr="00073BFC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– LIVE 2015</w:t>
            </w:r>
            <w:r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Pr="00AC6E0B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PLUS SPECIAL GUESTS: COUNTERPARTS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*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  <w:r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br/>
            </w:r>
            <w:r>
              <w:rPr>
                <w:rFonts w:ascii="Cambria" w:hAnsi="Cambria"/>
                <w:spacing w:val="30"/>
                <w:sz w:val="28"/>
                <w:szCs w:val="28"/>
              </w:rPr>
              <w:t>18.06.2015 STUTTGART · JUHA WEST</w:t>
            </w:r>
          </w:p>
          <w:p w:rsidR="009C7E29" w:rsidRDefault="009C7E29" w:rsidP="000F4F1D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22.06.2015 BERLIN · COMET</w:t>
            </w:r>
          </w:p>
          <w:p w:rsidR="009C7E29" w:rsidRDefault="009C7E29" w:rsidP="000F4F1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23.06.2015 HAMBURG · HAFENKLANG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8E74C5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24.06.2015 MÜNCHEN</w:t>
            </w:r>
            <w:r w:rsidRPr="001D5726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· 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BACKSTAGE CLUB</w:t>
            </w:r>
          </w:p>
          <w:p w:rsidR="009C7E29" w:rsidRPr="00AC6E0B" w:rsidRDefault="009C7E29" w:rsidP="000F4F1D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1D5726">
              <w:rPr>
                <w:rFonts w:ascii="Cambria" w:hAnsi="Cambria"/>
                <w:spacing w:val="30"/>
                <w:sz w:val="28"/>
                <w:szCs w:val="28"/>
              </w:rPr>
              <w:t>25.06.2015 MÜNSTER · SPUTNIKHALLE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Pr="001D5726">
              <w:rPr>
                <w:rFonts w:ascii="Cambria" w:hAnsi="Cambria"/>
                <w:color w:val="008CA0"/>
                <w:spacing w:val="30"/>
                <w:sz w:val="18"/>
                <w:szCs w:val="18"/>
              </w:rPr>
              <w:t xml:space="preserve">*COUNTERPARTS NICHT </w:t>
            </w:r>
            <w:r>
              <w:rPr>
                <w:rFonts w:ascii="Cambria" w:hAnsi="Cambria"/>
                <w:color w:val="008CA0"/>
                <w:spacing w:val="30"/>
                <w:sz w:val="18"/>
                <w:szCs w:val="18"/>
              </w:rPr>
              <w:t>IN HAMBURG UND</w:t>
            </w:r>
            <w:r w:rsidRPr="001D5726">
              <w:rPr>
                <w:rFonts w:ascii="Cambria" w:hAnsi="Cambria"/>
                <w:color w:val="008CA0"/>
                <w:spacing w:val="30"/>
                <w:sz w:val="18"/>
                <w:szCs w:val="18"/>
              </w:rPr>
              <w:t xml:space="preserve"> MÜNSTER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</w:p>
        </w:tc>
      </w:tr>
    </w:tbl>
    <w:p w:rsidR="00A5699E" w:rsidRPr="00A5699E" w:rsidRDefault="00A5699E" w:rsidP="00A5699E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5"/>
          <w:szCs w:val="25"/>
        </w:rPr>
      </w:pPr>
      <w:r w:rsidRPr="00C6397A">
        <w:rPr>
          <w:rFonts w:ascii="Cambria" w:hAnsi="Cambria"/>
          <w:color w:val="008CA0"/>
          <w:spacing w:val="30"/>
          <w:sz w:val="25"/>
          <w:szCs w:val="25"/>
        </w:rPr>
        <w:t>PRÄSENTIERT VON:</w:t>
      </w:r>
    </w:p>
    <w:p w:rsidR="00A5699E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</w:p>
    <w:p w:rsidR="009D4764" w:rsidRPr="00415885" w:rsidRDefault="008E74C5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pt;height:39.85pt">
            <v:imagedata r:id="rId12" o:title="Logoleiste"/>
          </v:shape>
        </w:pict>
      </w:r>
      <w:r w:rsidR="00465D9F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9D8652A" wp14:editId="4DAD9FD9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E37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E37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74C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74C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12792E"/>
    <w:rsid w:val="0014703B"/>
    <w:rsid w:val="00156EF8"/>
    <w:rsid w:val="001714DC"/>
    <w:rsid w:val="0019395D"/>
    <w:rsid w:val="001B2609"/>
    <w:rsid w:val="001E37E8"/>
    <w:rsid w:val="001F7198"/>
    <w:rsid w:val="00200B90"/>
    <w:rsid w:val="00212243"/>
    <w:rsid w:val="00217A2F"/>
    <w:rsid w:val="002917F9"/>
    <w:rsid w:val="00316ED2"/>
    <w:rsid w:val="003178E9"/>
    <w:rsid w:val="00372212"/>
    <w:rsid w:val="00382C66"/>
    <w:rsid w:val="00391921"/>
    <w:rsid w:val="003A3A4C"/>
    <w:rsid w:val="003A4F15"/>
    <w:rsid w:val="003B775B"/>
    <w:rsid w:val="003C08CD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E0360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52AEB"/>
    <w:rsid w:val="0079445B"/>
    <w:rsid w:val="007A2FE9"/>
    <w:rsid w:val="007D7977"/>
    <w:rsid w:val="00836B1F"/>
    <w:rsid w:val="00870B14"/>
    <w:rsid w:val="008768CD"/>
    <w:rsid w:val="00890A5C"/>
    <w:rsid w:val="00895282"/>
    <w:rsid w:val="008A4611"/>
    <w:rsid w:val="008C1286"/>
    <w:rsid w:val="008D217A"/>
    <w:rsid w:val="008E74C5"/>
    <w:rsid w:val="00930E06"/>
    <w:rsid w:val="00981189"/>
    <w:rsid w:val="009B48CF"/>
    <w:rsid w:val="009C7E29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C560F"/>
    <w:rsid w:val="00AD1209"/>
    <w:rsid w:val="00AD28B2"/>
    <w:rsid w:val="00AE04A0"/>
    <w:rsid w:val="00B06E2F"/>
    <w:rsid w:val="00B17BEE"/>
    <w:rsid w:val="00B26973"/>
    <w:rsid w:val="00B51807"/>
    <w:rsid w:val="00B66F8F"/>
    <w:rsid w:val="00B6785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F74EE"/>
    <w:rsid w:val="00E46BBA"/>
    <w:rsid w:val="00E61161"/>
    <w:rsid w:val="00E65E17"/>
    <w:rsid w:val="00E67D73"/>
    <w:rsid w:val="00E7000B"/>
    <w:rsid w:val="00EA1B47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9E62-EBA7-4D2B-BB4F-A1EAB9E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2015-01-30T09:34:00Z</cp:lastPrinted>
  <dcterms:created xsi:type="dcterms:W3CDTF">2015-01-30T09:33:00Z</dcterms:created>
  <dcterms:modified xsi:type="dcterms:W3CDTF">2015-01-30T16:06:00Z</dcterms:modified>
</cp:coreProperties>
</file>