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16ED2" w:rsidRPr="00415885" w:rsidRDefault="00E058C0" w:rsidP="00415885">
      <w:pPr>
        <w:spacing w:after="0" w:line="680" w:lineRule="exact"/>
        <w:jc w:val="center"/>
        <w:rPr>
          <w:rFonts w:asciiTheme="majorHAnsi" w:hAnsiTheme="majorHAnsi"/>
          <w:b/>
          <w:i/>
          <w:sz w:val="40"/>
          <w:szCs w:val="40"/>
          <w:lang w:val="en-US"/>
        </w:rPr>
      </w:pPr>
      <w:r>
        <w:rPr>
          <w:rFonts w:asciiTheme="majorHAnsi" w:hAnsiTheme="majorHAnsi"/>
          <w:b/>
          <w:spacing w:val="140"/>
          <w:sz w:val="58"/>
          <w:szCs w:val="58"/>
          <w:lang w:val="en-US"/>
        </w:rPr>
        <w:t>ESKIMO CALLBOY</w:t>
      </w:r>
      <w:r w:rsidR="00515CB9" w:rsidRPr="00415885">
        <w:rPr>
          <w:rFonts w:asciiTheme="majorHAnsi" w:hAnsiTheme="majorHAnsi"/>
          <w:b/>
          <w:spacing w:val="140"/>
          <w:sz w:val="64"/>
          <w:szCs w:val="64"/>
          <w:lang w:val="en-US"/>
        </w:rPr>
        <w:br/>
      </w:r>
      <w:r>
        <w:rPr>
          <w:rFonts w:asciiTheme="majorHAnsi" w:hAnsiTheme="majorHAnsi"/>
          <w:b/>
          <w:i/>
          <w:sz w:val="46"/>
          <w:szCs w:val="46"/>
          <w:lang w:val="en-US"/>
        </w:rPr>
        <w:t xml:space="preserve">Deutschland </w:t>
      </w:r>
      <w:r w:rsidR="00876FC4">
        <w:rPr>
          <w:rFonts w:asciiTheme="majorHAnsi" w:hAnsiTheme="majorHAnsi"/>
          <w:b/>
          <w:i/>
          <w:sz w:val="46"/>
          <w:szCs w:val="46"/>
          <w:lang w:val="en-US"/>
        </w:rPr>
        <w:t xml:space="preserve">- </w:t>
      </w:r>
      <w:r w:rsidR="00515CB9" w:rsidRPr="00415885">
        <w:rPr>
          <w:rFonts w:asciiTheme="majorHAnsi" w:hAnsiTheme="majorHAnsi"/>
          <w:b/>
          <w:i/>
          <w:sz w:val="46"/>
          <w:szCs w:val="46"/>
          <w:lang w:val="en-US"/>
        </w:rPr>
        <w:t>Tour</w:t>
      </w:r>
      <w:r w:rsidR="00FD2789" w:rsidRPr="00415885">
        <w:rPr>
          <w:rFonts w:asciiTheme="majorHAnsi" w:hAnsiTheme="majorHAnsi"/>
          <w:b/>
          <w:i/>
          <w:sz w:val="46"/>
          <w:szCs w:val="46"/>
          <w:lang w:val="en-US"/>
        </w:rPr>
        <w:t xml:space="preserve"> 2015</w:t>
      </w:r>
      <w:r w:rsidR="00415885">
        <w:rPr>
          <w:rFonts w:asciiTheme="majorHAnsi" w:hAnsiTheme="majorHAnsi"/>
          <w:b/>
          <w:i/>
          <w:sz w:val="46"/>
          <w:szCs w:val="46"/>
          <w:lang w:val="en-US"/>
        </w:rPr>
        <w:br/>
      </w:r>
      <w:r w:rsidR="00876FC4">
        <w:rPr>
          <w:rFonts w:asciiTheme="majorHAnsi" w:hAnsiTheme="majorHAnsi"/>
          <w:i/>
          <w:sz w:val="40"/>
          <w:szCs w:val="40"/>
          <w:lang w:val="en-US"/>
        </w:rPr>
        <w:t xml:space="preserve">plus </w:t>
      </w:r>
      <w:r w:rsidR="00E226CD" w:rsidRPr="007606F8">
        <w:rPr>
          <w:rFonts w:asciiTheme="majorHAnsi" w:hAnsiTheme="majorHAnsi"/>
          <w:i/>
          <w:sz w:val="40"/>
          <w:szCs w:val="40"/>
          <w:lang w:val="en-US"/>
        </w:rPr>
        <w:t>special guest</w:t>
      </w:r>
      <w:r w:rsidR="00876FC4">
        <w:rPr>
          <w:rFonts w:asciiTheme="majorHAnsi" w:hAnsiTheme="majorHAnsi"/>
          <w:i/>
          <w:sz w:val="40"/>
          <w:szCs w:val="40"/>
          <w:lang w:val="en-US"/>
        </w:rPr>
        <w:t>s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E226CD" w:rsidRDefault="00E058C0" w:rsidP="00E058C0">
            <w:pPr>
              <w:spacing w:after="0" w:line="440" w:lineRule="exact"/>
              <w:jc w:val="center"/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</w:pPr>
            <w:r>
              <w:rPr>
                <w:rFonts w:asciiTheme="majorHAnsi" w:hAnsiTheme="majorHAnsi"/>
                <w:spacing w:val="30"/>
                <w:sz w:val="31"/>
                <w:szCs w:val="31"/>
              </w:rPr>
              <w:t>CASTROP-RAUXEL-TRANSCORE OVER GERMANY</w:t>
            </w:r>
            <w:r w:rsidR="00E226CD" w:rsidRPr="00415885">
              <w:rPr>
                <w:rFonts w:asciiTheme="majorHAnsi" w:hAnsiTheme="majorHAnsi"/>
                <w:spacing w:val="30"/>
                <w:sz w:val="31"/>
                <w:szCs w:val="31"/>
              </w:rPr>
              <w:t xml:space="preserve"> </w:t>
            </w:r>
            <w:r w:rsidR="00391921" w:rsidRPr="00415885">
              <w:rPr>
                <w:rFonts w:asciiTheme="majorHAnsi" w:hAnsiTheme="majorHAnsi"/>
                <w:spacing w:val="30"/>
                <w:sz w:val="31"/>
                <w:szCs w:val="31"/>
              </w:rPr>
              <w:br/>
            </w: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HALLENSHOWS ENDE MÄRZ/ ANFANG APRIL IN KÖLN, MÜNCHEN, HAMBURG, BERLIN, STUTTGART UND LEIPZIG </w:t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br/>
            </w:r>
            <w:r>
              <w:rPr>
                <w:rFonts w:asciiTheme="majorHAnsi" w:hAnsiTheme="majorHAnsi"/>
                <w:spacing w:val="30"/>
                <w:sz w:val="31"/>
                <w:szCs w:val="31"/>
              </w:rPr>
              <w:t>TICKETS AB 20</w:t>
            </w:r>
            <w:r w:rsidR="00217A2F" w:rsidRPr="00E226CD">
              <w:rPr>
                <w:rFonts w:asciiTheme="majorHAnsi" w:hAnsiTheme="majorHAnsi"/>
                <w:spacing w:val="30"/>
                <w:sz w:val="31"/>
                <w:szCs w:val="31"/>
              </w:rPr>
              <w:t>. DEZEMBER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316ED2" w:rsidRPr="005B5BFF" w:rsidRDefault="002B4389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>
        <w:rPr>
          <w:rFonts w:asciiTheme="majorHAnsi" w:hAnsiTheme="majorHAnsi" w:cs="AGaramondPro-Regular"/>
          <w:sz w:val="20"/>
          <w:szCs w:val="20"/>
        </w:rPr>
        <w:t>Z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war </w:t>
      </w:r>
      <w:r w:rsidR="00876FC4">
        <w:rPr>
          <w:rFonts w:asciiTheme="majorHAnsi" w:hAnsiTheme="majorHAnsi" w:cs="AGaramondPro-Regular"/>
          <w:sz w:val="20"/>
          <w:szCs w:val="20"/>
        </w:rPr>
        <w:t>gibt es das Transcore-Sextett</w:t>
      </w:r>
      <w:r>
        <w:rPr>
          <w:rFonts w:asciiTheme="majorHAnsi" w:hAnsiTheme="majorHAnsi" w:cs="AGaramondPro-Regular"/>
          <w:sz w:val="20"/>
          <w:szCs w:val="20"/>
        </w:rPr>
        <w:t xml:space="preserve"> 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erst seit knapp fünf Jahren aber mittlerweile weiß </w:t>
      </w:r>
      <w:r>
        <w:rPr>
          <w:rFonts w:asciiTheme="majorHAnsi" w:hAnsiTheme="majorHAnsi" w:cs="AGaramondPro-Regular"/>
          <w:sz w:val="20"/>
          <w:szCs w:val="20"/>
        </w:rPr>
        <w:t>wohl jeder Rockfan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 </w:t>
      </w:r>
      <w:r>
        <w:rPr>
          <w:rFonts w:asciiTheme="majorHAnsi" w:hAnsiTheme="majorHAnsi" w:cs="AGaramondPro-Regular"/>
          <w:sz w:val="20"/>
          <w:szCs w:val="20"/>
        </w:rPr>
        <w:t xml:space="preserve">in </w:t>
      </w:r>
      <w:r w:rsidR="00E058C0">
        <w:rPr>
          <w:rFonts w:asciiTheme="majorHAnsi" w:hAnsiTheme="majorHAnsi" w:cs="AGaramondPro-Regular"/>
          <w:sz w:val="20"/>
          <w:szCs w:val="20"/>
        </w:rPr>
        <w:t>Nordamerika über Asien nach Russland</w:t>
      </w:r>
      <w:r w:rsidR="00960996">
        <w:rPr>
          <w:rFonts w:asciiTheme="majorHAnsi" w:hAnsiTheme="majorHAnsi" w:cs="AGaramondPro-Regular"/>
          <w:sz w:val="20"/>
          <w:szCs w:val="20"/>
        </w:rPr>
        <w:t xml:space="preserve"> und zurück nach Deutschland</w:t>
      </w:r>
      <w:r>
        <w:rPr>
          <w:rFonts w:asciiTheme="majorHAnsi" w:hAnsiTheme="majorHAnsi" w:cs="AGaramondPro-Regular"/>
          <w:sz w:val="20"/>
          <w:szCs w:val="20"/>
        </w:rPr>
        <w:t xml:space="preserve"> wo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 dieses Castrop-Rauxel liegt</w:t>
      </w:r>
      <w:r>
        <w:rPr>
          <w:rFonts w:asciiTheme="majorHAnsi" w:hAnsiTheme="majorHAnsi" w:cs="AGaramondPro-Regular"/>
          <w:sz w:val="20"/>
          <w:szCs w:val="20"/>
        </w:rPr>
        <w:t xml:space="preserve"> oder wie es zu mindestens klingt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. Mit ihrer eigenen Kreation </w:t>
      </w:r>
      <w:r>
        <w:rPr>
          <w:rFonts w:asciiTheme="majorHAnsi" w:hAnsiTheme="majorHAnsi" w:cs="AGaramondPro-Regular"/>
          <w:sz w:val="20"/>
          <w:szCs w:val="20"/>
        </w:rPr>
        <w:t>aus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 Härte und Wahnsinn feiern </w:t>
      </w:r>
      <w:r w:rsidR="00E058C0" w:rsidRPr="00A13CC3">
        <w:rPr>
          <w:rFonts w:asciiTheme="majorHAnsi" w:hAnsiTheme="majorHAnsi" w:cs="AGaramondPro-Regular"/>
          <w:b/>
          <w:sz w:val="20"/>
          <w:szCs w:val="20"/>
        </w:rPr>
        <w:t>Eskimo Callboy</w:t>
      </w:r>
      <w:r w:rsidR="00E058C0">
        <w:rPr>
          <w:rFonts w:asciiTheme="majorHAnsi" w:hAnsiTheme="majorHAnsi" w:cs="AGaramondPro-Regular"/>
          <w:sz w:val="20"/>
          <w:szCs w:val="20"/>
        </w:rPr>
        <w:t xml:space="preserve"> Erfolg </w:t>
      </w:r>
      <w:r>
        <w:rPr>
          <w:rFonts w:asciiTheme="majorHAnsi" w:hAnsiTheme="majorHAnsi" w:cs="AGaramondPro-Regular"/>
          <w:sz w:val="20"/>
          <w:szCs w:val="20"/>
        </w:rPr>
        <w:t xml:space="preserve">auf Erfolg und zählen zur Speerspitze des Core.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Trotz ausverkaufter Tourneen und Charterfolgen gönnen sich die Jungs keine Pause und bestätigen </w:t>
      </w:r>
      <w:r w:rsidR="00960996">
        <w:rPr>
          <w:rFonts w:asciiTheme="majorHAnsi" w:hAnsiTheme="majorHAnsi" w:cs="AGaramondPro-Regular"/>
          <w:sz w:val="20"/>
          <w:szCs w:val="20"/>
        </w:rPr>
        <w:t xml:space="preserve">eine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weitere Tournee mit sechs Hallenshows im Frühjahr 2015.  </w:t>
      </w:r>
      <w:r w:rsidR="000033AF" w:rsidRPr="000033AF">
        <w:rPr>
          <w:rFonts w:asciiTheme="majorHAnsi" w:hAnsiTheme="majorHAnsi" w:cs="AGaramondPro-Regular"/>
          <w:b/>
          <w:sz w:val="20"/>
          <w:szCs w:val="20"/>
        </w:rPr>
        <w:t xml:space="preserve">Eskimo Callboy </w:t>
      </w:r>
      <w:r w:rsidR="000033AF" w:rsidRPr="000033AF">
        <w:rPr>
          <w:rFonts w:asciiTheme="majorHAnsi" w:hAnsiTheme="majorHAnsi" w:cs="AGaramondPro-Regular"/>
          <w:sz w:val="20"/>
          <w:szCs w:val="20"/>
        </w:rPr>
        <w:t>s</w:t>
      </w:r>
      <w:r w:rsidR="00960996">
        <w:rPr>
          <w:rFonts w:asciiTheme="majorHAnsi" w:hAnsiTheme="majorHAnsi" w:cs="AGaramondPro-Regular"/>
          <w:sz w:val="20"/>
          <w:szCs w:val="20"/>
        </w:rPr>
        <w:t>pielen am 28. März 2015 in Köln im E-Werk,</w:t>
      </w:r>
      <w:r w:rsidR="000033AF" w:rsidRPr="000033AF">
        <w:rPr>
          <w:rFonts w:asciiTheme="majorHAnsi" w:hAnsiTheme="majorHAnsi" w:cs="AGaramondPro-Regular"/>
          <w:sz w:val="20"/>
          <w:szCs w:val="20"/>
        </w:rPr>
        <w:t xml:space="preserve"> am 29. März 2015 in München im Backstage Werk, am 2. Apr</w:t>
      </w:r>
      <w:r w:rsidR="00960996">
        <w:rPr>
          <w:rFonts w:asciiTheme="majorHAnsi" w:hAnsiTheme="majorHAnsi" w:cs="AGaramondPro-Regular"/>
          <w:sz w:val="20"/>
          <w:szCs w:val="20"/>
        </w:rPr>
        <w:t>il 2015 in Hamburg</w:t>
      </w:r>
      <w:r w:rsidR="000033AF" w:rsidRPr="000033AF">
        <w:rPr>
          <w:rFonts w:asciiTheme="majorHAnsi" w:hAnsiTheme="majorHAnsi" w:cs="AGaramondPro-Regular"/>
          <w:sz w:val="20"/>
          <w:szCs w:val="20"/>
        </w:rPr>
        <w:t xml:space="preserve"> im Docks, am 4. April 2015 in Berlin im Postbahnhof, am 9. April 2015 in Stuttgart  im LKA Longhorn und am 10. April 2015 in Leipzig im Werk 2</w:t>
      </w:r>
      <w:r w:rsidR="00876FC4">
        <w:rPr>
          <w:rFonts w:asciiTheme="majorHAnsi" w:hAnsiTheme="majorHAnsi" w:cs="AGaramondPro-Regular"/>
          <w:sz w:val="20"/>
          <w:szCs w:val="20"/>
        </w:rPr>
        <w:t>. Tickets gibt es ab Samstag, den 20. Dez</w:t>
      </w:r>
      <w:r w:rsidR="00876FC4" w:rsidRPr="00876FC4">
        <w:rPr>
          <w:rFonts w:asciiTheme="majorHAnsi" w:hAnsiTheme="majorHAnsi" w:cs="AGaramondPro-Regular"/>
          <w:sz w:val="20"/>
          <w:szCs w:val="20"/>
        </w:rPr>
        <w:t>ember an den bekannten Vorverkaufsstellen, unter der bundesweiten Tickethotline 01806 / 999 000 555 (0,20 EUR/Verbindung aus dt. Festnetz / max. 0,60 EUR/Verbind</w:t>
      </w:r>
      <w:r w:rsidR="00960996">
        <w:rPr>
          <w:rFonts w:asciiTheme="majorHAnsi" w:hAnsiTheme="majorHAnsi" w:cs="AGaramondPro-Regular"/>
          <w:sz w:val="20"/>
          <w:szCs w:val="20"/>
        </w:rPr>
        <w:t xml:space="preserve">ung aus dt. Mobilfunknetz) oder </w:t>
      </w:r>
      <w:r w:rsidR="00876FC4" w:rsidRPr="00876FC4">
        <w:rPr>
          <w:rFonts w:asciiTheme="majorHAnsi" w:hAnsiTheme="majorHAnsi" w:cs="AGaramondPro-Regular"/>
          <w:sz w:val="20"/>
          <w:szCs w:val="20"/>
        </w:rPr>
        <w:t xml:space="preserve">im Internet unter </w:t>
      </w:r>
      <w:hyperlink r:id="rId10" w:history="1">
        <w:r w:rsidR="00876FC4" w:rsidRPr="00EA4ACF">
          <w:rPr>
            <w:rStyle w:val="Hyperlink"/>
            <w:rFonts w:asciiTheme="majorHAnsi" w:hAnsiTheme="majorHAnsi" w:cs="AGaramondPro-Regular"/>
            <w:sz w:val="20"/>
            <w:szCs w:val="20"/>
          </w:rPr>
          <w:t>www.myticket.de</w:t>
        </w:r>
      </w:hyperlink>
      <w:r w:rsidR="00876FC4">
        <w:rPr>
          <w:rFonts w:asciiTheme="majorHAnsi" w:hAnsiTheme="majorHAnsi" w:cs="AGaramondPro-Regular"/>
          <w:sz w:val="20"/>
          <w:szCs w:val="20"/>
        </w:rPr>
        <w:t xml:space="preserve"> und </w:t>
      </w:r>
      <w:hyperlink r:id="rId11" w:history="1">
        <w:r w:rsidR="00876FC4" w:rsidRPr="00EA4ACF">
          <w:rPr>
            <w:rStyle w:val="Hyperlink"/>
            <w:rFonts w:asciiTheme="majorHAnsi" w:hAnsiTheme="majorHAnsi" w:cs="AGaramondPro-Regular"/>
            <w:sz w:val="20"/>
            <w:szCs w:val="20"/>
          </w:rPr>
          <w:t>www.ticketmaster.de</w:t>
        </w:r>
      </w:hyperlink>
      <w:r w:rsidR="00876FC4">
        <w:rPr>
          <w:rFonts w:asciiTheme="majorHAnsi" w:hAnsiTheme="majorHAnsi" w:cs="AGaramondPro-Regular"/>
          <w:sz w:val="20"/>
          <w:szCs w:val="20"/>
        </w:rPr>
        <w:t>. Bereits ab Mittwoch, den 17. Dezemb</w:t>
      </w:r>
      <w:r w:rsidR="00876FC4" w:rsidRPr="00876FC4">
        <w:rPr>
          <w:rFonts w:asciiTheme="majorHAnsi" w:hAnsiTheme="majorHAnsi" w:cs="AGaramondPro-Regular"/>
          <w:sz w:val="20"/>
          <w:szCs w:val="20"/>
        </w:rPr>
        <w:t xml:space="preserve">er bieten </w:t>
      </w:r>
      <w:proofErr w:type="spellStart"/>
      <w:r w:rsidR="00876FC4">
        <w:rPr>
          <w:rFonts w:asciiTheme="majorHAnsi" w:hAnsiTheme="majorHAnsi" w:cs="AGaramondPro-Regular"/>
          <w:sz w:val="20"/>
          <w:szCs w:val="20"/>
        </w:rPr>
        <w:t>Myticket</w:t>
      </w:r>
      <w:proofErr w:type="spellEnd"/>
      <w:r w:rsidR="00876FC4">
        <w:rPr>
          <w:rFonts w:asciiTheme="majorHAnsi" w:hAnsiTheme="majorHAnsi" w:cs="AGaramondPro-Regular"/>
          <w:sz w:val="20"/>
          <w:szCs w:val="20"/>
        </w:rPr>
        <w:t xml:space="preserve">, </w:t>
      </w:r>
      <w:r w:rsidR="00876FC4" w:rsidRPr="00876FC4">
        <w:rPr>
          <w:rFonts w:asciiTheme="majorHAnsi" w:hAnsiTheme="majorHAnsi" w:cs="AGaramondPro-Regular"/>
          <w:sz w:val="20"/>
          <w:szCs w:val="20"/>
        </w:rPr>
        <w:t xml:space="preserve">Ticketmaster und CTS </w:t>
      </w:r>
      <w:proofErr w:type="spellStart"/>
      <w:r w:rsidR="00876FC4" w:rsidRPr="00876FC4">
        <w:rPr>
          <w:rFonts w:asciiTheme="majorHAnsi" w:hAnsiTheme="majorHAnsi" w:cs="AGaramondPro-Regular"/>
          <w:sz w:val="20"/>
          <w:szCs w:val="20"/>
        </w:rPr>
        <w:t>Eventim</w:t>
      </w:r>
      <w:proofErr w:type="spellEnd"/>
      <w:r w:rsidR="00876FC4" w:rsidRPr="00876FC4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="00876FC4" w:rsidRPr="00876FC4">
        <w:rPr>
          <w:rFonts w:asciiTheme="majorHAnsi" w:hAnsiTheme="majorHAnsi" w:cs="AGaramondPro-Regular"/>
          <w:sz w:val="20"/>
          <w:szCs w:val="20"/>
        </w:rPr>
        <w:t>Presales</w:t>
      </w:r>
      <w:proofErr w:type="spellEnd"/>
      <w:r w:rsidR="00876FC4" w:rsidRPr="00876FC4">
        <w:rPr>
          <w:rFonts w:asciiTheme="majorHAnsi" w:hAnsiTheme="majorHAnsi" w:cs="AGaramondPro-Regular"/>
          <w:sz w:val="20"/>
          <w:szCs w:val="20"/>
        </w:rPr>
        <w:t xml:space="preserve"> an.</w:t>
      </w:r>
    </w:p>
    <w:p w:rsidR="00515CB9" w:rsidRPr="00415885" w:rsidRDefault="00515CB9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2B4389" w:rsidRPr="002B4389" w:rsidRDefault="002B4389" w:rsidP="00E226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 w:rsidRPr="002B4389">
        <w:rPr>
          <w:rFonts w:asciiTheme="majorHAnsi" w:hAnsiTheme="majorHAnsi" w:cs="AGaramondPro-Regular"/>
          <w:sz w:val="20"/>
          <w:szCs w:val="20"/>
        </w:rPr>
        <w:t>2011 unterzeichnen die sechs Musiker aus dem Ruhrgebiet ih</w:t>
      </w:r>
      <w:r>
        <w:rPr>
          <w:rFonts w:asciiTheme="majorHAnsi" w:hAnsiTheme="majorHAnsi" w:cs="AGaramondPro-Regular"/>
          <w:sz w:val="20"/>
          <w:szCs w:val="20"/>
        </w:rPr>
        <w:t>ren ersten Plattenvertrag</w:t>
      </w:r>
      <w:r w:rsidR="00876FC4">
        <w:rPr>
          <w:rFonts w:asciiTheme="majorHAnsi" w:hAnsiTheme="majorHAnsi" w:cs="AGaramondPro-Regular"/>
          <w:sz w:val="20"/>
          <w:szCs w:val="20"/>
        </w:rPr>
        <w:t>.</w:t>
      </w:r>
      <w:r>
        <w:rPr>
          <w:rFonts w:asciiTheme="majorHAnsi" w:hAnsiTheme="majorHAnsi" w:cs="AGaramondPro-Regular"/>
          <w:sz w:val="20"/>
          <w:szCs w:val="20"/>
        </w:rPr>
        <w:t xml:space="preserve"> I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hre Video-Version des Katy Perry-Hits „California </w:t>
      </w:r>
      <w:proofErr w:type="spellStart"/>
      <w:r w:rsidRPr="002B4389">
        <w:rPr>
          <w:rFonts w:asciiTheme="majorHAnsi" w:hAnsiTheme="majorHAnsi" w:cs="AGaramondPro-Regular"/>
          <w:sz w:val="20"/>
          <w:szCs w:val="20"/>
        </w:rPr>
        <w:t>Gurls</w:t>
      </w:r>
      <w:proofErr w:type="spellEnd"/>
      <w:r w:rsidRPr="002B4389">
        <w:rPr>
          <w:rFonts w:asciiTheme="majorHAnsi" w:hAnsiTheme="majorHAnsi" w:cs="AGaramondPro-Regular"/>
          <w:sz w:val="20"/>
          <w:szCs w:val="20"/>
        </w:rPr>
        <w:t xml:space="preserve">“ </w:t>
      </w:r>
      <w:r>
        <w:rPr>
          <w:rFonts w:asciiTheme="majorHAnsi" w:hAnsiTheme="majorHAnsi" w:cs="AGaramondPro-Regular"/>
          <w:sz w:val="20"/>
          <w:szCs w:val="20"/>
        </w:rPr>
        <w:t xml:space="preserve">wurde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über eine Million Mal </w:t>
      </w:r>
      <w:r>
        <w:rPr>
          <w:rFonts w:asciiTheme="majorHAnsi" w:hAnsiTheme="majorHAnsi" w:cs="AGaramondPro-Regular"/>
          <w:sz w:val="20"/>
          <w:szCs w:val="20"/>
        </w:rPr>
        <w:t xml:space="preserve">bei YouTube </w:t>
      </w:r>
      <w:r w:rsidRPr="002B4389">
        <w:rPr>
          <w:rFonts w:asciiTheme="majorHAnsi" w:hAnsiTheme="majorHAnsi" w:cs="AGaramondPro-Regular"/>
          <w:sz w:val="20"/>
          <w:szCs w:val="20"/>
        </w:rPr>
        <w:t>angeklickt</w:t>
      </w:r>
      <w:r>
        <w:rPr>
          <w:rFonts w:asciiTheme="majorHAnsi" w:hAnsiTheme="majorHAnsi" w:cs="AGaramondPro-Regular"/>
          <w:sz w:val="20"/>
          <w:szCs w:val="20"/>
        </w:rPr>
        <w:t xml:space="preserve"> und hinterließ Eindruck. Nur ein Jahr später </w:t>
      </w:r>
      <w:r w:rsidRPr="002B4389">
        <w:rPr>
          <w:rFonts w:asciiTheme="majorHAnsi" w:hAnsiTheme="majorHAnsi" w:cs="AGaramondPro-Regular"/>
          <w:sz w:val="20"/>
          <w:szCs w:val="20"/>
        </w:rPr>
        <w:t>erschein</w:t>
      </w:r>
      <w:r>
        <w:rPr>
          <w:rFonts w:asciiTheme="majorHAnsi" w:hAnsiTheme="majorHAnsi" w:cs="AGaramondPro-Regular"/>
          <w:sz w:val="20"/>
          <w:szCs w:val="20"/>
        </w:rPr>
        <w:t xml:space="preserve">t das Debüt „Bury </w:t>
      </w:r>
      <w:proofErr w:type="spellStart"/>
      <w:r>
        <w:rPr>
          <w:rFonts w:asciiTheme="majorHAnsi" w:hAnsiTheme="majorHAnsi" w:cs="AGaramondPro-Regular"/>
          <w:sz w:val="20"/>
          <w:szCs w:val="20"/>
        </w:rPr>
        <w:t>Me</w:t>
      </w:r>
      <w:proofErr w:type="spellEnd"/>
      <w:r>
        <w:rPr>
          <w:rFonts w:asciiTheme="majorHAnsi" w:hAnsiTheme="majorHAnsi" w:cs="AGaramondPro-Regular"/>
          <w:sz w:val="20"/>
          <w:szCs w:val="20"/>
        </w:rPr>
        <w:t xml:space="preserve"> In Vegas“ gefolgt von </w:t>
      </w:r>
      <w:r w:rsidRPr="002B4389">
        <w:rPr>
          <w:rFonts w:asciiTheme="majorHAnsi" w:hAnsiTheme="majorHAnsi" w:cs="AGaramondPro-Regular"/>
          <w:sz w:val="20"/>
          <w:szCs w:val="20"/>
        </w:rPr>
        <w:t>eine</w:t>
      </w:r>
      <w:r>
        <w:rPr>
          <w:rFonts w:asciiTheme="majorHAnsi" w:hAnsiTheme="majorHAnsi" w:cs="AGaramondPro-Regular"/>
          <w:sz w:val="20"/>
          <w:szCs w:val="20"/>
        </w:rPr>
        <w:t>r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erfolgreiche</w:t>
      </w:r>
      <w:r w:rsidR="000033AF">
        <w:rPr>
          <w:rFonts w:asciiTheme="majorHAnsi" w:hAnsiTheme="majorHAnsi" w:cs="AGaramondPro-Regular"/>
          <w:sz w:val="20"/>
          <w:szCs w:val="20"/>
        </w:rPr>
        <w:t>n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Asien-Tour durch</w:t>
      </w:r>
      <w:r w:rsidR="000033AF">
        <w:rPr>
          <w:rFonts w:asciiTheme="majorHAnsi" w:hAnsiTheme="majorHAnsi" w:cs="AGaramondPro-Regular"/>
          <w:sz w:val="20"/>
          <w:szCs w:val="20"/>
        </w:rPr>
        <w:t xml:space="preserve"> Japan, China so</w:t>
      </w:r>
      <w:r w:rsidR="001F3CF3">
        <w:rPr>
          <w:rFonts w:asciiTheme="majorHAnsi" w:hAnsiTheme="majorHAnsi" w:cs="AGaramondPro-Regular"/>
          <w:sz w:val="20"/>
          <w:szCs w:val="20"/>
        </w:rPr>
        <w:t xml:space="preserve">wie Russland. Nach Support-Shows mit </w:t>
      </w:r>
      <w:proofErr w:type="spellStart"/>
      <w:r w:rsidRPr="002B4389">
        <w:rPr>
          <w:rFonts w:asciiTheme="majorHAnsi" w:hAnsiTheme="majorHAnsi" w:cs="AGaramondPro-Regular"/>
          <w:sz w:val="20"/>
          <w:szCs w:val="20"/>
        </w:rPr>
        <w:t>Callejon</w:t>
      </w:r>
      <w:proofErr w:type="spellEnd"/>
      <w:r w:rsidRPr="002B4389">
        <w:rPr>
          <w:rFonts w:asciiTheme="majorHAnsi" w:hAnsiTheme="majorHAnsi" w:cs="AGaramondPro-Regular"/>
          <w:sz w:val="20"/>
          <w:szCs w:val="20"/>
        </w:rPr>
        <w:t xml:space="preserve"> und </w:t>
      </w:r>
      <w:proofErr w:type="spellStart"/>
      <w:r w:rsidRPr="002B4389">
        <w:rPr>
          <w:rFonts w:asciiTheme="majorHAnsi" w:hAnsiTheme="majorHAnsi" w:cs="AGaramondPro-Regular"/>
          <w:sz w:val="20"/>
          <w:szCs w:val="20"/>
        </w:rPr>
        <w:t>Asking</w:t>
      </w:r>
      <w:proofErr w:type="spellEnd"/>
      <w:r w:rsidRPr="002B4389">
        <w:rPr>
          <w:rFonts w:asciiTheme="majorHAnsi" w:hAnsiTheme="majorHAnsi" w:cs="AGaramondPro-Regular"/>
          <w:sz w:val="20"/>
          <w:szCs w:val="20"/>
        </w:rPr>
        <w:t xml:space="preserve"> Alexandria </w:t>
      </w:r>
      <w:r w:rsidR="000033AF">
        <w:rPr>
          <w:rFonts w:asciiTheme="majorHAnsi" w:hAnsiTheme="majorHAnsi" w:cs="AGaramondPro-Regular"/>
          <w:sz w:val="20"/>
          <w:szCs w:val="20"/>
        </w:rPr>
        <w:t>geht es zum ersten Mal in die USA</w:t>
      </w:r>
      <w:r w:rsidR="005F30E6">
        <w:rPr>
          <w:rFonts w:asciiTheme="majorHAnsi" w:hAnsiTheme="majorHAnsi" w:cs="AGaramondPro-Regular"/>
          <w:sz w:val="20"/>
          <w:szCs w:val="20"/>
        </w:rPr>
        <w:t xml:space="preserve">. </w:t>
      </w:r>
      <w:r w:rsidR="00A13CC3">
        <w:rPr>
          <w:rFonts w:asciiTheme="majorHAnsi" w:hAnsiTheme="majorHAnsi" w:cs="AGaramondPro-Regular"/>
          <w:b/>
          <w:sz w:val="20"/>
          <w:szCs w:val="20"/>
        </w:rPr>
        <w:t xml:space="preserve">Eskimo Callboy </w:t>
      </w:r>
      <w:r w:rsidR="00A13CC3">
        <w:rPr>
          <w:rFonts w:asciiTheme="majorHAnsi" w:hAnsiTheme="majorHAnsi" w:cs="AGaramondPro-Regular"/>
          <w:sz w:val="20"/>
          <w:szCs w:val="20"/>
        </w:rPr>
        <w:t>spielen auf „</w:t>
      </w:r>
      <w:r w:rsidRPr="002B4389">
        <w:rPr>
          <w:rFonts w:asciiTheme="majorHAnsi" w:hAnsiTheme="majorHAnsi" w:cs="AGaramondPro-Regular"/>
          <w:sz w:val="20"/>
          <w:szCs w:val="20"/>
        </w:rPr>
        <w:t>Wacken</w:t>
      </w:r>
      <w:r w:rsidR="00A13CC3">
        <w:rPr>
          <w:rFonts w:asciiTheme="majorHAnsi" w:hAnsiTheme="majorHAnsi" w:cs="AGaramondPro-Regular"/>
          <w:sz w:val="20"/>
          <w:szCs w:val="20"/>
        </w:rPr>
        <w:t>“, werden mit dem „</w:t>
      </w:r>
      <w:proofErr w:type="spellStart"/>
      <w:r w:rsidR="00A13CC3">
        <w:rPr>
          <w:rFonts w:asciiTheme="majorHAnsi" w:hAnsiTheme="majorHAnsi" w:cs="AGaramondPro-Regular"/>
          <w:sz w:val="20"/>
          <w:szCs w:val="20"/>
        </w:rPr>
        <w:t>Metal</w:t>
      </w:r>
      <w:proofErr w:type="spellEnd"/>
      <w:r w:rsidR="00A13CC3">
        <w:rPr>
          <w:rFonts w:asciiTheme="majorHAnsi" w:hAnsiTheme="majorHAnsi" w:cs="AGaramondPro-Regular"/>
          <w:sz w:val="20"/>
          <w:szCs w:val="20"/>
        </w:rPr>
        <w:t xml:space="preserve"> Hammer Award“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</w:t>
      </w:r>
      <w:r w:rsidR="00A13CC3">
        <w:rPr>
          <w:rFonts w:asciiTheme="majorHAnsi" w:hAnsiTheme="majorHAnsi" w:cs="AGaramondPro-Regular"/>
          <w:sz w:val="20"/>
          <w:szCs w:val="20"/>
        </w:rPr>
        <w:t>in der Kategorie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bester Newcomer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geehrt und landen letztendlich mit ihrem </w:t>
      </w:r>
      <w:r w:rsidRPr="002B4389">
        <w:rPr>
          <w:rFonts w:asciiTheme="majorHAnsi" w:hAnsiTheme="majorHAnsi" w:cs="AGaramondPro-Regular"/>
          <w:sz w:val="20"/>
          <w:szCs w:val="20"/>
        </w:rPr>
        <w:t>zweite</w:t>
      </w:r>
      <w:r w:rsidR="00A13CC3">
        <w:rPr>
          <w:rFonts w:asciiTheme="majorHAnsi" w:hAnsiTheme="majorHAnsi" w:cs="AGaramondPro-Regular"/>
          <w:sz w:val="20"/>
          <w:szCs w:val="20"/>
        </w:rPr>
        <w:t>n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Album „</w:t>
      </w:r>
      <w:proofErr w:type="spellStart"/>
      <w:r w:rsidRPr="002B4389">
        <w:rPr>
          <w:rFonts w:asciiTheme="majorHAnsi" w:hAnsiTheme="majorHAnsi" w:cs="AGaramondPro-Regular"/>
          <w:sz w:val="20"/>
          <w:szCs w:val="20"/>
        </w:rPr>
        <w:t>We</w:t>
      </w:r>
      <w:proofErr w:type="spellEnd"/>
      <w:r w:rsidRPr="002B4389">
        <w:rPr>
          <w:rFonts w:asciiTheme="majorHAnsi" w:hAnsiTheme="majorHAnsi" w:cs="AGaramondPro-Regular"/>
          <w:sz w:val="20"/>
          <w:szCs w:val="20"/>
        </w:rPr>
        <w:t xml:space="preserve"> Are The </w:t>
      </w:r>
      <w:proofErr w:type="spellStart"/>
      <w:r w:rsidRPr="002B4389">
        <w:rPr>
          <w:rFonts w:asciiTheme="majorHAnsi" w:hAnsiTheme="majorHAnsi" w:cs="AGaramondPro-Regular"/>
          <w:sz w:val="20"/>
          <w:szCs w:val="20"/>
        </w:rPr>
        <w:t>Mess</w:t>
      </w:r>
      <w:proofErr w:type="spellEnd"/>
      <w:r w:rsidRPr="002B4389">
        <w:rPr>
          <w:rFonts w:asciiTheme="majorHAnsi" w:hAnsiTheme="majorHAnsi" w:cs="AGaramondPro-Regular"/>
          <w:sz w:val="20"/>
          <w:szCs w:val="20"/>
        </w:rPr>
        <w:t xml:space="preserve">“ im Januar 2014 </w:t>
      </w:r>
      <w:r w:rsidR="00A13CC3">
        <w:rPr>
          <w:rFonts w:asciiTheme="majorHAnsi" w:hAnsiTheme="majorHAnsi" w:cs="AGaramondPro-Regular"/>
          <w:sz w:val="20"/>
          <w:szCs w:val="20"/>
        </w:rPr>
        <w:t>auf Platz 8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der 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deutschen </w:t>
      </w:r>
      <w:r w:rsidR="00A13CC3">
        <w:rPr>
          <w:rFonts w:asciiTheme="majorHAnsi" w:hAnsiTheme="majorHAnsi" w:cs="AGaramondPro-Regular"/>
          <w:sz w:val="20"/>
          <w:szCs w:val="20"/>
        </w:rPr>
        <w:t>Album-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Charts und Platz 64 in Österreich. 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Ein Sensationserfolg für diese junge Band, die sich ihren Erfolg aus eigener Kraft erarbeitet hat und mit zwei </w:t>
      </w:r>
      <w:r w:rsidRPr="002B4389">
        <w:rPr>
          <w:rFonts w:asciiTheme="majorHAnsi" w:hAnsiTheme="majorHAnsi" w:cs="AGaramondPro-Regular"/>
          <w:sz w:val="20"/>
          <w:szCs w:val="20"/>
        </w:rPr>
        <w:t>ausverkaufte</w:t>
      </w:r>
      <w:r w:rsidR="00A13CC3">
        <w:rPr>
          <w:rFonts w:asciiTheme="majorHAnsi" w:hAnsiTheme="majorHAnsi" w:cs="AGaramondPro-Regular"/>
          <w:sz w:val="20"/>
          <w:szCs w:val="20"/>
        </w:rPr>
        <w:t>n Tourneen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durch Deutschl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and und Europa belohnt wird. </w:t>
      </w:r>
      <w:r w:rsidR="00876DFD">
        <w:rPr>
          <w:rFonts w:asciiTheme="majorHAnsi" w:hAnsiTheme="majorHAnsi" w:cs="AGaramondPro-Regular"/>
          <w:sz w:val="20"/>
          <w:szCs w:val="20"/>
        </w:rPr>
        <w:t>Zurzeit</w:t>
      </w:r>
      <w:r w:rsidR="00AD6488">
        <w:rPr>
          <w:rFonts w:asciiTheme="majorHAnsi" w:hAnsiTheme="majorHAnsi" w:cs="AGaramondPro-Regular"/>
          <w:sz w:val="20"/>
          <w:szCs w:val="20"/>
        </w:rPr>
        <w:t xml:space="preserve"> befinden </w:t>
      </w:r>
      <w:r w:rsidR="00AD6488">
        <w:rPr>
          <w:rFonts w:asciiTheme="majorHAnsi" w:hAnsiTheme="majorHAnsi" w:cs="AGaramondPro-Regular"/>
          <w:sz w:val="20"/>
          <w:szCs w:val="20"/>
        </w:rPr>
        <w:lastRenderedPageBreak/>
        <w:t>sich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 </w:t>
      </w:r>
      <w:r w:rsidR="00876DFD" w:rsidRPr="00876DFD">
        <w:rPr>
          <w:rFonts w:asciiTheme="majorHAnsi" w:hAnsiTheme="majorHAnsi" w:cs="AGaramondPro-Regular"/>
          <w:b/>
          <w:sz w:val="20"/>
          <w:szCs w:val="20"/>
        </w:rPr>
        <w:t>Eskimo Callboy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 in der Produktion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 ihres dritten Alb</w:t>
      </w:r>
      <w:r w:rsidR="004E5599">
        <w:rPr>
          <w:rFonts w:asciiTheme="majorHAnsi" w:hAnsiTheme="majorHAnsi" w:cs="AGaramondPro-Regular"/>
          <w:sz w:val="20"/>
          <w:szCs w:val="20"/>
        </w:rPr>
        <w:t>ums, welches</w:t>
      </w:r>
      <w:r w:rsidR="00A13CC3">
        <w:rPr>
          <w:rFonts w:asciiTheme="majorHAnsi" w:hAnsiTheme="majorHAnsi" w:cs="AGaramondPro-Regular"/>
          <w:sz w:val="20"/>
          <w:szCs w:val="20"/>
        </w:rPr>
        <w:t xml:space="preserve"> im ersten Quartal 2015 das Licht der Welt erblicken soll</w:t>
      </w:r>
      <w:r w:rsidRPr="002B4389">
        <w:rPr>
          <w:rFonts w:asciiTheme="majorHAnsi" w:hAnsiTheme="majorHAnsi" w:cs="AGaramondPro-Regular"/>
          <w:sz w:val="20"/>
          <w:szCs w:val="20"/>
        </w:rPr>
        <w:t xml:space="preserve">. </w:t>
      </w:r>
    </w:p>
    <w:p w:rsidR="00E226CD" w:rsidRPr="00415885" w:rsidRDefault="002B4389" w:rsidP="00E226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 w:rsidRPr="002B4389">
        <w:rPr>
          <w:rFonts w:asciiTheme="majorHAnsi" w:hAnsiTheme="majorHAnsi" w:cs="AGaramondPro-Regular"/>
          <w:b/>
          <w:sz w:val="20"/>
          <w:szCs w:val="20"/>
        </w:rPr>
        <w:t xml:space="preserve">   </w:t>
      </w:r>
    </w:p>
    <w:p w:rsidR="00415885" w:rsidRPr="0070217F" w:rsidRDefault="00415885" w:rsidP="00415885">
      <w:pPr>
        <w:autoSpaceDE w:val="0"/>
        <w:autoSpaceDN w:val="0"/>
        <w:rPr>
          <w:rFonts w:ascii="Cambria" w:hAnsi="Cambria" w:cs="Arial"/>
          <w:sz w:val="20"/>
          <w:szCs w:val="20"/>
        </w:rPr>
      </w:pPr>
      <w:r w:rsidRPr="0070217F">
        <w:rPr>
          <w:rFonts w:ascii="Cambria" w:hAnsi="Cambria" w:cs="Calibri"/>
          <w:sz w:val="20"/>
          <w:szCs w:val="20"/>
        </w:rPr>
        <w:t xml:space="preserve">Weitere Informationen zu </w:t>
      </w:r>
      <w:r w:rsidR="00876FC4" w:rsidRPr="0070217F">
        <w:rPr>
          <w:rFonts w:ascii="Cambria" w:hAnsi="Cambria" w:cs="Calibri"/>
          <w:b/>
          <w:sz w:val="20"/>
          <w:szCs w:val="20"/>
        </w:rPr>
        <w:t xml:space="preserve">Eskimo Callboy </w:t>
      </w:r>
      <w:r w:rsidR="00E226CD" w:rsidRPr="0070217F">
        <w:rPr>
          <w:rFonts w:ascii="Cambria" w:hAnsi="Cambria" w:cs="Calibri"/>
          <w:b/>
          <w:sz w:val="20"/>
          <w:szCs w:val="20"/>
        </w:rPr>
        <w:t xml:space="preserve"> </w:t>
      </w:r>
      <w:r w:rsidRPr="0070217F">
        <w:rPr>
          <w:rFonts w:ascii="Cambria" w:hAnsi="Cambria" w:cs="Calibri"/>
          <w:sz w:val="20"/>
          <w:szCs w:val="20"/>
        </w:rPr>
        <w:t xml:space="preserve">unter:  </w:t>
      </w:r>
      <w:hyperlink r:id="rId12" w:history="1">
        <w:r w:rsidR="00876FC4" w:rsidRPr="0070217F">
          <w:rPr>
            <w:rFonts w:ascii="Cambria" w:hAnsi="Cambria"/>
            <w:color w:val="008CA0"/>
            <w:spacing w:val="30"/>
            <w:sz w:val="20"/>
            <w:szCs w:val="20"/>
          </w:rPr>
          <w:t>www.eskimocallboy.com</w:t>
        </w:r>
      </w:hyperlink>
      <w:r w:rsidR="00876FC4" w:rsidRPr="0070217F">
        <w:rPr>
          <w:rFonts w:ascii="Cambria" w:hAnsi="Cambria" w:cs="Calibri"/>
          <w:sz w:val="20"/>
          <w:szCs w:val="20"/>
        </w:rPr>
        <w:t xml:space="preserve">  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415885" w:rsidRDefault="00CC18CC" w:rsidP="00876FC4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pacing w:val="30"/>
                <w:sz w:val="20"/>
                <w:szCs w:val="20"/>
              </w:rPr>
              <w:t xml:space="preserve">Wizard </w:t>
            </w:r>
            <w:proofErr w:type="spellStart"/>
            <w:r>
              <w:rPr>
                <w:rFonts w:asciiTheme="majorHAnsi" w:hAnsiTheme="majorHAnsi"/>
                <w:i/>
                <w:spacing w:val="30"/>
                <w:sz w:val="20"/>
                <w:szCs w:val="20"/>
              </w:rPr>
              <w:t>P</w:t>
            </w:r>
            <w:r w:rsidRPr="00CC18CC">
              <w:rPr>
                <w:rFonts w:asciiTheme="majorHAnsi" w:hAnsiTheme="majorHAnsi"/>
                <w:i/>
                <w:spacing w:val="30"/>
                <w:sz w:val="20"/>
                <w:szCs w:val="20"/>
              </w:rPr>
              <w:t>romotions</w:t>
            </w:r>
            <w:proofErr w:type="spellEnd"/>
            <w:r w:rsidRPr="00CC18CC">
              <w:rPr>
                <w:rFonts w:asciiTheme="majorHAnsi" w:hAnsiTheme="majorHAnsi"/>
                <w:i/>
                <w:spacing w:val="30"/>
                <w:sz w:val="20"/>
                <w:szCs w:val="20"/>
              </w:rPr>
              <w:t xml:space="preserve"> und Avocado Booking präsentieren</w:t>
            </w:r>
            <w:r w:rsidR="00D23A5A"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876FC4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ESKIMO CALLBOY </w:t>
            </w:r>
            <w:r w:rsidR="00E226CD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</w:t>
            </w:r>
            <w:r w:rsidR="00876FC4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  <w:t xml:space="preserve">DEUTSCHLAND- </w:t>
            </w:r>
            <w:r w:rsidR="00515CB9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>TOUR</w:t>
            </w:r>
            <w:r w:rsidR="00D23A5A" w:rsidRPr="00E226CD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 xml:space="preserve"> 2015</w:t>
            </w:r>
            <w:bookmarkStart w:id="0" w:name="_GoBack"/>
            <w:bookmarkEnd w:id="0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876FC4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plus </w:t>
            </w:r>
            <w:proofErr w:type="spellStart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special</w:t>
            </w:r>
            <w:proofErr w:type="spellEnd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proofErr w:type="spellStart"/>
            <w:r w:rsidR="00E226CD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guest</w:t>
            </w:r>
            <w:r w:rsidR="00876FC4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s</w:t>
            </w:r>
            <w:proofErr w:type="spellEnd"/>
            <w:r w:rsidR="00415885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</w:t>
            </w:r>
            <w:r w:rsidR="00D23A5A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D23A5A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>28.03.2015 KÖLN · E-WERK</w:t>
            </w:r>
            <w:r w:rsidR="00E226CD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876FC4" w:rsidRPr="00876FC4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29.03.2015 MÜNCHEN · BACKSTAGE WERK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  <w:t xml:space="preserve">02.04.2015 HAMBURG • DOCKS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876FC4" w:rsidRPr="00876FC4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04.04.2015 BERLIN · POSTBAHNHOF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876FC4" w:rsidRPr="00876FC4">
              <w:rPr>
                <w:rFonts w:asciiTheme="majorHAnsi" w:hAnsiTheme="majorHAnsi"/>
                <w:spacing w:val="30"/>
                <w:sz w:val="28"/>
                <w:szCs w:val="28"/>
              </w:rPr>
              <w:t>09.04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.2015 STUTTGART </w:t>
            </w:r>
            <w:r w:rsidR="00876FC4" w:rsidRPr="00415885">
              <w:rPr>
                <w:rFonts w:asciiTheme="majorHAnsi" w:hAnsiTheme="majorHAnsi"/>
                <w:spacing w:val="30"/>
                <w:sz w:val="28"/>
                <w:szCs w:val="28"/>
              </w:rPr>
              <w:t>·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LKA LONGHORN </w:t>
            </w:r>
            <w:r w:rsidR="00876FC4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876FC4" w:rsidRPr="00876FC4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10.04.2015 LEIPZIG · WERK 2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</w:p>
        </w:tc>
      </w:tr>
    </w:tbl>
    <w:p w:rsidR="00515CB9" w:rsidRPr="00415885" w:rsidRDefault="00515CB9" w:rsidP="00515CB9">
      <w:pPr>
        <w:spacing w:after="0" w:line="440" w:lineRule="exact"/>
        <w:rPr>
          <w:rFonts w:asciiTheme="majorHAnsi" w:hAnsiTheme="majorHAnsi"/>
        </w:rPr>
      </w:pPr>
    </w:p>
    <w:p w:rsidR="009D4764" w:rsidRDefault="00876FC4" w:rsidP="00876FC4">
      <w:pPr>
        <w:spacing w:after="0" w:line="360" w:lineRule="auto"/>
        <w:jc w:val="center"/>
        <w:rPr>
          <w:rFonts w:ascii="Cambria" w:hAnsi="Cambria"/>
          <w:color w:val="008CA0"/>
          <w:spacing w:val="30"/>
          <w:sz w:val="26"/>
          <w:szCs w:val="26"/>
        </w:rPr>
      </w:pPr>
      <w:r w:rsidRPr="004256BD">
        <w:rPr>
          <w:rFonts w:ascii="Cambria" w:hAnsi="Cambria"/>
          <w:color w:val="008CA0"/>
          <w:spacing w:val="30"/>
          <w:sz w:val="26"/>
          <w:szCs w:val="26"/>
        </w:rPr>
        <w:t>PRÄSENTIERT VON:</w:t>
      </w:r>
    </w:p>
    <w:p w:rsidR="00876FC4" w:rsidRPr="00415885" w:rsidRDefault="004E5599" w:rsidP="00876FC4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eastAsia="de-DE"/>
        </w:rPr>
        <w:drawing>
          <wp:inline distT="0" distB="0" distL="0" distR="0">
            <wp:extent cx="5759450" cy="957884"/>
            <wp:effectExtent l="0" t="0" r="0" b="0"/>
            <wp:docPr id="2" name="Grafik 2" descr="C:\Users\tobiasdietermann\Dropbox\Wizard\Wizard\Image Grafik\Eskimo Callboy\EskimoCallboy_pres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dietermann\Dropbox\Wizard\Wizard\Image Grafik\Eskimo Callboy\EskimoCallboy_presen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FC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F" w:rsidRDefault="006C16DF" w:rsidP="006C61BB">
      <w:pPr>
        <w:spacing w:after="0" w:line="240" w:lineRule="auto"/>
      </w:pPr>
      <w:r>
        <w:separator/>
      </w:r>
    </w:p>
  </w:endnote>
  <w:endnote w:type="continuationSeparator" w:id="0">
    <w:p w:rsidR="006C16DF" w:rsidRDefault="006C16D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217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217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217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217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F" w:rsidRDefault="006C16DF" w:rsidP="006C61BB">
      <w:pPr>
        <w:spacing w:after="0" w:line="240" w:lineRule="auto"/>
      </w:pPr>
      <w:r>
        <w:separator/>
      </w:r>
    </w:p>
  </w:footnote>
  <w:footnote w:type="continuationSeparator" w:id="0">
    <w:p w:rsidR="006C16DF" w:rsidRDefault="006C16D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3AF"/>
    <w:rsid w:val="00053689"/>
    <w:rsid w:val="0007352C"/>
    <w:rsid w:val="00073BFC"/>
    <w:rsid w:val="0007544B"/>
    <w:rsid w:val="000A48C6"/>
    <w:rsid w:val="0012792E"/>
    <w:rsid w:val="0014703B"/>
    <w:rsid w:val="001714DC"/>
    <w:rsid w:val="0019395D"/>
    <w:rsid w:val="001B2609"/>
    <w:rsid w:val="001B7828"/>
    <w:rsid w:val="001F3CF3"/>
    <w:rsid w:val="00200B90"/>
    <w:rsid w:val="00212243"/>
    <w:rsid w:val="00217A2F"/>
    <w:rsid w:val="002726C0"/>
    <w:rsid w:val="002917F9"/>
    <w:rsid w:val="002A1851"/>
    <w:rsid w:val="002B4389"/>
    <w:rsid w:val="00305B87"/>
    <w:rsid w:val="00316ED2"/>
    <w:rsid w:val="003178E9"/>
    <w:rsid w:val="00372212"/>
    <w:rsid w:val="003765C7"/>
    <w:rsid w:val="00382C66"/>
    <w:rsid w:val="00391921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E5599"/>
    <w:rsid w:val="004F0DC9"/>
    <w:rsid w:val="00515CB9"/>
    <w:rsid w:val="00537BA0"/>
    <w:rsid w:val="005451AF"/>
    <w:rsid w:val="00547857"/>
    <w:rsid w:val="00592A2E"/>
    <w:rsid w:val="005B5BFF"/>
    <w:rsid w:val="005E01C1"/>
    <w:rsid w:val="005E78C0"/>
    <w:rsid w:val="005F30E6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16DF"/>
    <w:rsid w:val="006C330A"/>
    <w:rsid w:val="006C61BB"/>
    <w:rsid w:val="00700DA1"/>
    <w:rsid w:val="0070217F"/>
    <w:rsid w:val="00704C0E"/>
    <w:rsid w:val="00712C7A"/>
    <w:rsid w:val="00752AEB"/>
    <w:rsid w:val="007606F8"/>
    <w:rsid w:val="0079445B"/>
    <w:rsid w:val="007A2FE9"/>
    <w:rsid w:val="007D7977"/>
    <w:rsid w:val="00836B1F"/>
    <w:rsid w:val="00870B14"/>
    <w:rsid w:val="008768CD"/>
    <w:rsid w:val="00876DFD"/>
    <w:rsid w:val="00876FC4"/>
    <w:rsid w:val="00890A5C"/>
    <w:rsid w:val="00895282"/>
    <w:rsid w:val="008A4611"/>
    <w:rsid w:val="008C1286"/>
    <w:rsid w:val="008D217A"/>
    <w:rsid w:val="00930E06"/>
    <w:rsid w:val="00960996"/>
    <w:rsid w:val="00981189"/>
    <w:rsid w:val="009B48CF"/>
    <w:rsid w:val="009D2598"/>
    <w:rsid w:val="009D3221"/>
    <w:rsid w:val="009D4764"/>
    <w:rsid w:val="009D4E9E"/>
    <w:rsid w:val="009F61A3"/>
    <w:rsid w:val="00A13CC3"/>
    <w:rsid w:val="00A13D95"/>
    <w:rsid w:val="00A16660"/>
    <w:rsid w:val="00AC2D0B"/>
    <w:rsid w:val="00AD1209"/>
    <w:rsid w:val="00AD28B2"/>
    <w:rsid w:val="00AD6488"/>
    <w:rsid w:val="00AE04A0"/>
    <w:rsid w:val="00B06E2F"/>
    <w:rsid w:val="00B175B6"/>
    <w:rsid w:val="00B17BEE"/>
    <w:rsid w:val="00B51807"/>
    <w:rsid w:val="00B66F8F"/>
    <w:rsid w:val="00B6785A"/>
    <w:rsid w:val="00BB3C54"/>
    <w:rsid w:val="00BC6FA1"/>
    <w:rsid w:val="00BC7323"/>
    <w:rsid w:val="00BD3171"/>
    <w:rsid w:val="00C0208F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C18CC"/>
    <w:rsid w:val="00CD0A7A"/>
    <w:rsid w:val="00CD1FDF"/>
    <w:rsid w:val="00CD401E"/>
    <w:rsid w:val="00D13E6E"/>
    <w:rsid w:val="00D23A5A"/>
    <w:rsid w:val="00D31F4A"/>
    <w:rsid w:val="00DB0FFB"/>
    <w:rsid w:val="00DC2E02"/>
    <w:rsid w:val="00DD3C41"/>
    <w:rsid w:val="00DD3F18"/>
    <w:rsid w:val="00DE083B"/>
    <w:rsid w:val="00DF74EE"/>
    <w:rsid w:val="00E058C0"/>
    <w:rsid w:val="00E226CD"/>
    <w:rsid w:val="00E46BBA"/>
    <w:rsid w:val="00E61161"/>
    <w:rsid w:val="00E65E17"/>
    <w:rsid w:val="00E67D73"/>
    <w:rsid w:val="00E7000B"/>
    <w:rsid w:val="00E90EA4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kimocallbo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FFF8-8FFE-4439-B16D-07D01F8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12</cp:revision>
  <cp:lastPrinted>2014-12-15T16:38:00Z</cp:lastPrinted>
  <dcterms:created xsi:type="dcterms:W3CDTF">2014-12-15T13:02:00Z</dcterms:created>
  <dcterms:modified xsi:type="dcterms:W3CDTF">2014-12-16T08:53:00Z</dcterms:modified>
</cp:coreProperties>
</file>