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5F46C5" w:rsidRDefault="009D4E9E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FB45CB" w:rsidRPr="005F46C5" w:rsidRDefault="00FB45CB" w:rsidP="006B1325">
      <w:pPr>
        <w:spacing w:after="0"/>
        <w:jc w:val="center"/>
        <w:rPr>
          <w:rFonts w:ascii="Cambria" w:hAnsi="Cambria"/>
          <w:b/>
        </w:rPr>
      </w:pPr>
    </w:p>
    <w:p w:rsidR="006B1325" w:rsidRPr="005F46C5" w:rsidRDefault="006B1325" w:rsidP="006B1325">
      <w:pPr>
        <w:spacing w:after="0"/>
        <w:jc w:val="center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316ED2" w:rsidRPr="00C7559F" w:rsidRDefault="00FD2789" w:rsidP="00316ED2">
      <w:pPr>
        <w:spacing w:after="0" w:line="680" w:lineRule="exact"/>
        <w:jc w:val="center"/>
        <w:rPr>
          <w:rFonts w:ascii="Cambria" w:hAnsi="Cambria"/>
          <w:b/>
          <w:spacing w:val="140"/>
          <w:sz w:val="64"/>
          <w:szCs w:val="64"/>
          <w:lang w:val="en-US"/>
        </w:rPr>
      </w:pPr>
      <w:r>
        <w:rPr>
          <w:rFonts w:ascii="Cambria" w:hAnsi="Cambria"/>
          <w:b/>
          <w:spacing w:val="140"/>
          <w:sz w:val="64"/>
          <w:szCs w:val="64"/>
          <w:lang w:val="en-US"/>
        </w:rPr>
        <w:t>DEF LEPPARD</w:t>
      </w:r>
    </w:p>
    <w:p w:rsidR="00316ED2" w:rsidRDefault="00FD2789" w:rsidP="00316ED2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  <w:r>
        <w:rPr>
          <w:rFonts w:ascii="Cambria" w:hAnsi="Cambria"/>
          <w:b/>
          <w:i/>
          <w:sz w:val="46"/>
          <w:szCs w:val="46"/>
          <w:lang w:val="en-US"/>
        </w:rPr>
        <w:t>Tour 2015</w:t>
      </w:r>
    </w:p>
    <w:p w:rsidR="00316ED2" w:rsidRDefault="00316ED2" w:rsidP="00316ED2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316ED2">
        <w:trPr>
          <w:trHeight w:val="2552"/>
        </w:trPr>
        <w:tc>
          <w:tcPr>
            <w:tcW w:w="9435" w:type="dxa"/>
            <w:vAlign w:val="center"/>
          </w:tcPr>
          <w:p w:rsidR="00316ED2" w:rsidRPr="00F56412" w:rsidRDefault="00667A00" w:rsidP="00316ED2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32"/>
                <w:szCs w:val="32"/>
              </w:rPr>
            </w:pPr>
            <w:r w:rsidRPr="00667A00">
              <w:rPr>
                <w:rFonts w:ascii="Cambria" w:hAnsi="Cambria"/>
                <w:spacing w:val="30"/>
                <w:sz w:val="32"/>
                <w:szCs w:val="32"/>
              </w:rPr>
              <w:t>ERSTE DEUTSCHLAND</w:t>
            </w:r>
            <w:r>
              <w:rPr>
                <w:rFonts w:ascii="Cambria" w:hAnsi="Cambria"/>
                <w:spacing w:val="30"/>
                <w:sz w:val="32"/>
                <w:szCs w:val="32"/>
              </w:rPr>
              <w:t>-</w:t>
            </w:r>
            <w:r w:rsidRPr="00667A00">
              <w:rPr>
                <w:rFonts w:ascii="Cambria" w:hAnsi="Cambria"/>
                <w:spacing w:val="30"/>
                <w:sz w:val="32"/>
                <w:szCs w:val="32"/>
              </w:rPr>
              <w:t>TOUR</w:t>
            </w:r>
            <w:r>
              <w:rPr>
                <w:rFonts w:ascii="Cambria" w:hAnsi="Cambria"/>
                <w:spacing w:val="30"/>
                <w:sz w:val="32"/>
                <w:szCs w:val="32"/>
              </w:rPr>
              <w:t>NEE</w:t>
            </w:r>
            <w:r w:rsidRPr="00667A00">
              <w:rPr>
                <w:rFonts w:ascii="Cambria" w:hAnsi="Cambria"/>
                <w:spacing w:val="30"/>
                <w:sz w:val="32"/>
                <w:szCs w:val="32"/>
              </w:rPr>
              <w:t xml:space="preserve"> DER BRITISCHEN ROCKBAND SEIT 2003 </w:t>
            </w:r>
            <w:r>
              <w:rPr>
                <w:rFonts w:ascii="Cambria" w:hAnsi="Cambria"/>
                <w:spacing w:val="30"/>
                <w:sz w:val="32"/>
                <w:szCs w:val="32"/>
              </w:rPr>
              <w:br/>
            </w:r>
            <w:r>
              <w:rPr>
                <w:rFonts w:ascii="Cambria" w:hAnsi="Cambria"/>
                <w:color w:val="008CA0"/>
                <w:spacing w:val="30"/>
                <w:sz w:val="32"/>
                <w:szCs w:val="32"/>
              </w:rPr>
              <w:t xml:space="preserve">KONZERTE IM MAI 2015 IN </w:t>
            </w:r>
            <w:r w:rsidR="00316ED2" w:rsidRPr="00F56412">
              <w:rPr>
                <w:rFonts w:ascii="Cambria" w:hAnsi="Cambria"/>
                <w:color w:val="008CA0"/>
                <w:spacing w:val="30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color w:val="008CA0"/>
                <w:spacing w:val="30"/>
                <w:sz w:val="32"/>
                <w:szCs w:val="32"/>
              </w:rPr>
              <w:t>STUTTGART, OFFENBACH UND KÖLN BESTÄTIGT</w:t>
            </w:r>
          </w:p>
          <w:p w:rsidR="00316ED2" w:rsidRPr="00F56412" w:rsidRDefault="00667A00" w:rsidP="00316ED2">
            <w:pPr>
              <w:spacing w:after="0" w:line="440" w:lineRule="exact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pacing w:val="30"/>
                <w:sz w:val="32"/>
                <w:szCs w:val="32"/>
              </w:rPr>
              <w:t>TICKETS AB 19. NOVEMBER</w:t>
            </w:r>
            <w:r w:rsidR="00316ED2" w:rsidRPr="00F56412">
              <w:rPr>
                <w:rFonts w:ascii="Cambria" w:hAnsi="Cambria"/>
                <w:spacing w:val="30"/>
                <w:sz w:val="32"/>
                <w:szCs w:val="32"/>
              </w:rPr>
              <w:t xml:space="preserve"> ERHÄLTLICH</w:t>
            </w:r>
          </w:p>
        </w:tc>
      </w:tr>
    </w:tbl>
    <w:p w:rsidR="00316ED2" w:rsidRPr="00C7559F" w:rsidRDefault="00316ED2" w:rsidP="00316ED2">
      <w:pPr>
        <w:spacing w:after="0" w:line="440" w:lineRule="exact"/>
        <w:rPr>
          <w:rFonts w:ascii="Cambria" w:hAnsi="Cambria"/>
          <w:sz w:val="46"/>
          <w:szCs w:val="46"/>
        </w:rPr>
      </w:pPr>
    </w:p>
    <w:p w:rsidR="00316ED2" w:rsidRPr="00DB0FFB" w:rsidRDefault="00667A00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proofErr w:type="spellStart"/>
      <w:r w:rsidRPr="00BC7323">
        <w:rPr>
          <w:rFonts w:ascii="Cambria" w:hAnsi="Cambria" w:cs="AGaramondPro-Regular"/>
          <w:b/>
          <w:sz w:val="20"/>
          <w:szCs w:val="20"/>
        </w:rPr>
        <w:t>Def</w:t>
      </w:r>
      <w:proofErr w:type="spellEnd"/>
      <w:r w:rsidRPr="00BC7323">
        <w:rPr>
          <w:rFonts w:ascii="Cambria" w:hAnsi="Cambria" w:cs="AGaramondPro-Regular"/>
          <w:b/>
          <w:sz w:val="20"/>
          <w:szCs w:val="20"/>
        </w:rPr>
        <w:t xml:space="preserve"> </w:t>
      </w:r>
      <w:proofErr w:type="spellStart"/>
      <w:r w:rsidRPr="00BC7323">
        <w:rPr>
          <w:rFonts w:ascii="Cambria" w:hAnsi="Cambria" w:cs="AGaramondPro-Regular"/>
          <w:b/>
          <w:sz w:val="20"/>
          <w:szCs w:val="20"/>
        </w:rPr>
        <w:t>Leppard</w:t>
      </w:r>
      <w:proofErr w:type="spellEnd"/>
      <w:r w:rsidRPr="00667A00">
        <w:rPr>
          <w:rFonts w:ascii="Cambria" w:hAnsi="Cambria" w:cs="AGaramondPro-Regular"/>
          <w:sz w:val="20"/>
          <w:szCs w:val="20"/>
        </w:rPr>
        <w:t xml:space="preserve"> sind </w:t>
      </w:r>
      <w:r>
        <w:rPr>
          <w:rFonts w:ascii="Cambria" w:hAnsi="Cambria" w:cs="AGaramondPro-Regular"/>
          <w:sz w:val="20"/>
          <w:szCs w:val="20"/>
        </w:rPr>
        <w:t xml:space="preserve">ohne Zweifel </w:t>
      </w:r>
      <w:r w:rsidRPr="00667A00">
        <w:rPr>
          <w:rFonts w:ascii="Cambria" w:hAnsi="Cambria" w:cs="AGaramondPro-Regular"/>
          <w:sz w:val="20"/>
          <w:szCs w:val="20"/>
        </w:rPr>
        <w:t>eine der erfolgreichsten britischen Bands der Gegenwart</w:t>
      </w:r>
      <w:r>
        <w:rPr>
          <w:rFonts w:ascii="Cambria" w:hAnsi="Cambria" w:cs="AGaramondPro-Regular"/>
          <w:sz w:val="20"/>
          <w:szCs w:val="20"/>
        </w:rPr>
        <w:t xml:space="preserve">. </w:t>
      </w:r>
      <w:r w:rsidRPr="00667A00">
        <w:rPr>
          <w:rFonts w:ascii="Cambria" w:hAnsi="Cambria" w:cs="AGaramondPro-Regular"/>
          <w:sz w:val="20"/>
          <w:szCs w:val="20"/>
        </w:rPr>
        <w:t xml:space="preserve"> </w:t>
      </w:r>
      <w:r w:rsidRPr="00667A00">
        <w:rPr>
          <w:rFonts w:ascii="Cambria" w:hAnsi="Cambria" w:cs="AGaramondPro-Regular"/>
          <w:sz w:val="20"/>
          <w:szCs w:val="20"/>
        </w:rPr>
        <w:t xml:space="preserve">Mit über </w:t>
      </w:r>
      <w:r>
        <w:rPr>
          <w:rFonts w:ascii="Cambria" w:hAnsi="Cambria" w:cs="AGaramondPro-Regular"/>
          <w:sz w:val="20"/>
          <w:szCs w:val="20"/>
        </w:rPr>
        <w:t xml:space="preserve">100 Millionen verkauften Tonträgern gehören die UK-Rocker </w:t>
      </w:r>
      <w:r w:rsidRPr="00667A00">
        <w:rPr>
          <w:rFonts w:ascii="Cambria" w:hAnsi="Cambria" w:cs="AGaramondPro-Regular"/>
          <w:sz w:val="20"/>
          <w:szCs w:val="20"/>
        </w:rPr>
        <w:t xml:space="preserve">seit Jahrzehnten zu den erfolgreichsten Live-Attraktionen der Welt. </w:t>
      </w:r>
      <w:r w:rsidR="00BC7323">
        <w:rPr>
          <w:rFonts w:ascii="Cambria" w:hAnsi="Cambria" w:cs="AGaramondPro-Regular"/>
          <w:sz w:val="20"/>
          <w:szCs w:val="20"/>
        </w:rPr>
        <w:t xml:space="preserve">Für die deutschen Fans ist es eine wahre Glücksbotschaft, denn zum ersten Mal seit 12 Jahren führt eine </w:t>
      </w:r>
      <w:proofErr w:type="spellStart"/>
      <w:r w:rsidR="00BC7323" w:rsidRPr="00BC7323">
        <w:rPr>
          <w:rFonts w:ascii="Cambria" w:hAnsi="Cambria" w:cs="AGaramondPro-Regular"/>
          <w:b/>
          <w:sz w:val="20"/>
          <w:szCs w:val="20"/>
        </w:rPr>
        <w:t>Def</w:t>
      </w:r>
      <w:proofErr w:type="spellEnd"/>
      <w:r w:rsidR="00BC7323" w:rsidRPr="00BC7323">
        <w:rPr>
          <w:rFonts w:ascii="Cambria" w:hAnsi="Cambria" w:cs="AGaramondPro-Regular"/>
          <w:b/>
          <w:sz w:val="20"/>
          <w:szCs w:val="20"/>
        </w:rPr>
        <w:t xml:space="preserve"> </w:t>
      </w:r>
      <w:proofErr w:type="spellStart"/>
      <w:r w:rsidR="00BC7323" w:rsidRPr="00BC7323">
        <w:rPr>
          <w:rFonts w:ascii="Cambria" w:hAnsi="Cambria" w:cs="AGaramondPro-Regular"/>
          <w:b/>
          <w:sz w:val="20"/>
          <w:szCs w:val="20"/>
        </w:rPr>
        <w:t>Leppard</w:t>
      </w:r>
      <w:proofErr w:type="spellEnd"/>
      <w:r w:rsidR="00BC7323">
        <w:rPr>
          <w:rFonts w:ascii="Cambria" w:hAnsi="Cambria" w:cs="AGaramondPro-Regular"/>
          <w:sz w:val="20"/>
          <w:szCs w:val="20"/>
        </w:rPr>
        <w:t xml:space="preserve">-Tournee </w:t>
      </w:r>
      <w:r w:rsidR="00C3103C">
        <w:rPr>
          <w:rFonts w:ascii="Cambria" w:hAnsi="Cambria" w:cs="AGaramondPro-Regular"/>
          <w:sz w:val="20"/>
          <w:szCs w:val="20"/>
        </w:rPr>
        <w:t xml:space="preserve">endlich </w:t>
      </w:r>
      <w:r w:rsidR="00BC7323">
        <w:rPr>
          <w:rFonts w:ascii="Cambria" w:hAnsi="Cambria" w:cs="AGaramondPro-Regular"/>
          <w:sz w:val="20"/>
          <w:szCs w:val="20"/>
        </w:rPr>
        <w:t xml:space="preserve">wieder nach Deutschland. </w:t>
      </w:r>
      <w:r>
        <w:rPr>
          <w:rFonts w:ascii="Cambria" w:hAnsi="Cambria" w:cs="AGaramondPro-Regular"/>
          <w:sz w:val="20"/>
          <w:szCs w:val="20"/>
        </w:rPr>
        <w:t>Bestätigt sind Konzerte am 25. Mai 2015 in Stuttgart in der Porsche Arena</w:t>
      </w:r>
      <w:r w:rsidRPr="00667A00">
        <w:rPr>
          <w:rFonts w:ascii="Cambria" w:hAnsi="Cambria" w:cs="AGaramondPro-Regular"/>
          <w:sz w:val="20"/>
          <w:szCs w:val="20"/>
        </w:rPr>
        <w:t>,</w:t>
      </w:r>
      <w:r w:rsidR="00BC7323">
        <w:rPr>
          <w:rFonts w:ascii="Cambria" w:hAnsi="Cambria" w:cs="AGaramondPro-Regular"/>
          <w:sz w:val="20"/>
          <w:szCs w:val="20"/>
        </w:rPr>
        <w:t xml:space="preserve"> </w:t>
      </w:r>
      <w:r>
        <w:rPr>
          <w:rFonts w:ascii="Cambria" w:hAnsi="Cambria" w:cs="AGaramondPro-Regular"/>
          <w:sz w:val="20"/>
          <w:szCs w:val="20"/>
        </w:rPr>
        <w:t>am 27. Mai 2015 in Offenbach in der Stadthalle und am 28. Mai 2015 in Köln im Palladium</w:t>
      </w:r>
      <w:r w:rsidRPr="00667A00">
        <w:rPr>
          <w:rFonts w:ascii="Cambria" w:hAnsi="Cambria" w:cs="AGaramondPro-Regular"/>
          <w:sz w:val="20"/>
          <w:szCs w:val="20"/>
        </w:rPr>
        <w:t>.</w:t>
      </w:r>
      <w:r>
        <w:rPr>
          <w:rFonts w:ascii="Cambria" w:hAnsi="Cambria" w:cs="AGaramondPro-Regular"/>
          <w:sz w:val="20"/>
          <w:szCs w:val="20"/>
        </w:rPr>
        <w:t xml:space="preserve"> Der Vorverkauf für die drei Konzerte startet am 19. November 2014.</w:t>
      </w:r>
      <w:r w:rsidRPr="00667A00">
        <w:rPr>
          <w:rFonts w:ascii="Cambria" w:hAnsi="Cambria" w:cs="AGaramondPro-Regular"/>
          <w:sz w:val="20"/>
          <w:szCs w:val="20"/>
        </w:rPr>
        <w:t xml:space="preserve">  </w:t>
      </w:r>
      <w:r w:rsidR="00316ED2" w:rsidRPr="00DB0FFB">
        <w:rPr>
          <w:rFonts w:ascii="Cambria" w:hAnsi="Cambria" w:cs="AGaramondPro-Regular"/>
          <w:sz w:val="20"/>
          <w:szCs w:val="20"/>
        </w:rPr>
        <w:t xml:space="preserve">Tickets gibt es an den bekannten Vorverkaufsstellen, unter der bundesweiten Tickethotline 01806 / 999 000 555 (0,20 EUR/Verbindung aus dt. Festnetz / max. 0,60 EUR/ Verbindung aus dt. Mobilfunknetz) oder im Internet unter </w:t>
      </w:r>
      <w:r w:rsidRPr="00667A00">
        <w:rPr>
          <w:rFonts w:ascii="Cambria" w:hAnsi="Cambria" w:cs="AGaramondPro-Regular"/>
          <w:sz w:val="20"/>
          <w:szCs w:val="20"/>
        </w:rPr>
        <w:t xml:space="preserve">www.myticket.de </w:t>
      </w:r>
      <w:r>
        <w:rPr>
          <w:rFonts w:ascii="Cambria" w:hAnsi="Cambria" w:cs="AGaramondPro-Regular"/>
          <w:sz w:val="20"/>
          <w:szCs w:val="20"/>
        </w:rPr>
        <w:t xml:space="preserve"> und </w:t>
      </w:r>
      <w:r w:rsidR="00316ED2" w:rsidRPr="00316ED2">
        <w:rPr>
          <w:rFonts w:ascii="Cambria" w:hAnsi="Cambria" w:cs="AGaramondPro-Regular"/>
          <w:sz w:val="20"/>
          <w:szCs w:val="20"/>
        </w:rPr>
        <w:t>www.ticketmaster.de</w:t>
      </w:r>
      <w:r w:rsidR="00316ED2" w:rsidRPr="00DB0FFB">
        <w:rPr>
          <w:rFonts w:ascii="Cambria" w:hAnsi="Cambria" w:cs="AGaramondPro-Regular"/>
          <w:sz w:val="20"/>
          <w:szCs w:val="20"/>
        </w:rPr>
        <w:t>.</w:t>
      </w:r>
    </w:p>
    <w:p w:rsidR="00316ED2" w:rsidRPr="00DB0FFB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BC7323" w:rsidRDefault="00BC7323" w:rsidP="00667A0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667A00">
        <w:rPr>
          <w:rFonts w:ascii="Cambria" w:hAnsi="Cambria" w:cs="AGaramondPro-Regular"/>
          <w:sz w:val="20"/>
          <w:szCs w:val="20"/>
        </w:rPr>
        <w:t xml:space="preserve">Seit ihrer Gründung Ende der Siebziger </w:t>
      </w:r>
      <w:r>
        <w:rPr>
          <w:rFonts w:ascii="Cambria" w:hAnsi="Cambria" w:cs="AGaramondPro-Regular"/>
          <w:sz w:val="20"/>
          <w:szCs w:val="20"/>
        </w:rPr>
        <w:t xml:space="preserve">hat sich </w:t>
      </w:r>
      <w:r w:rsidRPr="00667A00">
        <w:rPr>
          <w:rFonts w:ascii="Cambria" w:hAnsi="Cambria" w:cs="AGaramondPro-Regular"/>
          <w:sz w:val="20"/>
          <w:szCs w:val="20"/>
        </w:rPr>
        <w:t xml:space="preserve">die Band aus der englischen Arbeiterstadt Sheffield von einem reinen Rock-Act, der im Vorprogramm der legendären AC/DC und Rainbow tourte, zu einer der bekanntesten und innovativsten </w:t>
      </w:r>
      <w:proofErr w:type="spellStart"/>
      <w:r w:rsidRPr="00667A00">
        <w:rPr>
          <w:rFonts w:ascii="Cambria" w:hAnsi="Cambria" w:cs="AGaramondPro-Regular"/>
          <w:sz w:val="20"/>
          <w:szCs w:val="20"/>
        </w:rPr>
        <w:t>Melodic</w:t>
      </w:r>
      <w:proofErr w:type="spellEnd"/>
      <w:r w:rsidRPr="00667A00">
        <w:rPr>
          <w:rFonts w:ascii="Cambria" w:hAnsi="Cambria" w:cs="AGaramondPro-Regular"/>
          <w:sz w:val="20"/>
          <w:szCs w:val="20"/>
        </w:rPr>
        <w:t xml:space="preserve"> Rock-Bands der Welt entwickelt. </w:t>
      </w:r>
      <w:proofErr w:type="spellStart"/>
      <w:r w:rsidRPr="00667A00">
        <w:rPr>
          <w:rFonts w:ascii="Cambria" w:hAnsi="Cambria" w:cs="AGaramondPro-Regular"/>
          <w:sz w:val="20"/>
          <w:szCs w:val="20"/>
        </w:rPr>
        <w:t>Def</w:t>
      </w:r>
      <w:proofErr w:type="spellEnd"/>
      <w:r w:rsidRPr="00667A00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667A00">
        <w:rPr>
          <w:rFonts w:ascii="Cambria" w:hAnsi="Cambria" w:cs="AGaramondPro-Regular"/>
          <w:sz w:val="20"/>
          <w:szCs w:val="20"/>
        </w:rPr>
        <w:t>Leppard</w:t>
      </w:r>
      <w:proofErr w:type="spellEnd"/>
      <w:r w:rsidRPr="00667A00">
        <w:rPr>
          <w:rFonts w:ascii="Cambria" w:hAnsi="Cambria" w:cs="AGaramondPro-Regular"/>
          <w:sz w:val="20"/>
          <w:szCs w:val="20"/>
        </w:rPr>
        <w:t xml:space="preserve"> war</w:t>
      </w:r>
      <w:r>
        <w:rPr>
          <w:rFonts w:ascii="Cambria" w:hAnsi="Cambria" w:cs="AGaramondPro-Regular"/>
          <w:sz w:val="20"/>
          <w:szCs w:val="20"/>
        </w:rPr>
        <w:t xml:space="preserve">en die </w:t>
      </w:r>
      <w:r w:rsidRPr="00667A00">
        <w:rPr>
          <w:rFonts w:ascii="Cambria" w:hAnsi="Cambria" w:cs="AGaramondPro-Regular"/>
          <w:sz w:val="20"/>
          <w:szCs w:val="20"/>
        </w:rPr>
        <w:t>erste Band</w:t>
      </w:r>
      <w:r w:rsidR="00C3103C">
        <w:rPr>
          <w:rFonts w:ascii="Cambria" w:hAnsi="Cambria" w:cs="AGaramondPro-Regular"/>
          <w:sz w:val="20"/>
          <w:szCs w:val="20"/>
        </w:rPr>
        <w:t xml:space="preserve"> überhaupt</w:t>
      </w:r>
      <w:r w:rsidRPr="00667A00">
        <w:rPr>
          <w:rFonts w:ascii="Cambria" w:hAnsi="Cambria" w:cs="AGaramondPro-Regular"/>
          <w:sz w:val="20"/>
          <w:szCs w:val="20"/>
        </w:rPr>
        <w:t xml:space="preserve">, die </w:t>
      </w:r>
      <w:r>
        <w:rPr>
          <w:rFonts w:ascii="Cambria" w:hAnsi="Cambria" w:cs="AGaramondPro-Regular"/>
          <w:sz w:val="20"/>
          <w:szCs w:val="20"/>
        </w:rPr>
        <w:t xml:space="preserve">bereits </w:t>
      </w:r>
      <w:r w:rsidRPr="00667A00">
        <w:rPr>
          <w:rFonts w:ascii="Cambria" w:hAnsi="Cambria" w:cs="AGaramondPro-Regular"/>
          <w:sz w:val="20"/>
          <w:szCs w:val="20"/>
        </w:rPr>
        <w:t>1987 inmit</w:t>
      </w:r>
      <w:r w:rsidR="00C3103C">
        <w:rPr>
          <w:rFonts w:ascii="Cambria" w:hAnsi="Cambria" w:cs="AGaramondPro-Regular"/>
          <w:sz w:val="20"/>
          <w:szCs w:val="20"/>
        </w:rPr>
        <w:t>ten der größten US-Arenen eine R</w:t>
      </w:r>
      <w:r w:rsidRPr="00667A00">
        <w:rPr>
          <w:rFonts w:ascii="Cambria" w:hAnsi="Cambria" w:cs="AGaramondPro-Regular"/>
          <w:sz w:val="20"/>
          <w:szCs w:val="20"/>
        </w:rPr>
        <w:t>unde Bühne nutzte.</w:t>
      </w:r>
    </w:p>
    <w:p w:rsidR="00BC7323" w:rsidRDefault="00BC7323" w:rsidP="00667A0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316ED2" w:rsidRDefault="00BC7323" w:rsidP="00667A0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proofErr w:type="spellStart"/>
      <w:r w:rsidRPr="00BC7323">
        <w:rPr>
          <w:rFonts w:ascii="Cambria" w:hAnsi="Cambria" w:cs="AGaramondPro-Regular"/>
          <w:b/>
          <w:sz w:val="20"/>
          <w:szCs w:val="20"/>
        </w:rPr>
        <w:t>Def</w:t>
      </w:r>
      <w:proofErr w:type="spellEnd"/>
      <w:r w:rsidRPr="00BC7323">
        <w:rPr>
          <w:rFonts w:ascii="Cambria" w:hAnsi="Cambria" w:cs="AGaramondPro-Regular"/>
          <w:b/>
          <w:sz w:val="20"/>
          <w:szCs w:val="20"/>
        </w:rPr>
        <w:t xml:space="preserve"> </w:t>
      </w:r>
      <w:proofErr w:type="spellStart"/>
      <w:r w:rsidR="00667A00" w:rsidRPr="00BC7323">
        <w:rPr>
          <w:rFonts w:ascii="Cambria" w:hAnsi="Cambria" w:cs="AGaramondPro-Regular"/>
          <w:b/>
          <w:sz w:val="20"/>
          <w:szCs w:val="20"/>
        </w:rPr>
        <w:t>Leppard</w:t>
      </w:r>
      <w:proofErr w:type="spellEnd"/>
      <w:r w:rsidR="00667A00" w:rsidRPr="00667A00">
        <w:rPr>
          <w:rFonts w:ascii="Cambria" w:hAnsi="Cambria" w:cs="AGaramondPro-Regular"/>
          <w:sz w:val="20"/>
          <w:szCs w:val="20"/>
        </w:rPr>
        <w:t xml:space="preserve"> gehören zu den fünf einzigen Rockbands der G</w:t>
      </w:r>
      <w:r w:rsidR="00C3103C">
        <w:rPr>
          <w:rFonts w:ascii="Cambria" w:hAnsi="Cambria" w:cs="AGaramondPro-Regular"/>
          <w:sz w:val="20"/>
          <w:szCs w:val="20"/>
        </w:rPr>
        <w:t>eschichte, die es geschafft hat</w:t>
      </w:r>
      <w:r w:rsidR="00667A00" w:rsidRPr="00667A00">
        <w:rPr>
          <w:rFonts w:ascii="Cambria" w:hAnsi="Cambria" w:cs="AGaramondPro-Regular"/>
          <w:sz w:val="20"/>
          <w:szCs w:val="20"/>
        </w:rPr>
        <w:t xml:space="preserve"> mit zwei aufeinanderfolgenden Alben jeweils mehr als 10 Millionen Einheiten in den Vereinigten Staaten abzusetzen, so geschehen bei ihren Diamant-Alben „</w:t>
      </w:r>
      <w:proofErr w:type="spellStart"/>
      <w:r w:rsidR="00667A00" w:rsidRPr="00667A00">
        <w:rPr>
          <w:rFonts w:ascii="Cambria" w:hAnsi="Cambria" w:cs="AGaramondPro-Regular"/>
          <w:sz w:val="20"/>
          <w:szCs w:val="20"/>
        </w:rPr>
        <w:t>Pyromania</w:t>
      </w:r>
      <w:proofErr w:type="spellEnd"/>
      <w:r w:rsidR="00667A00" w:rsidRPr="00667A00">
        <w:rPr>
          <w:rFonts w:ascii="Cambria" w:hAnsi="Cambria" w:cs="AGaramondPro-Regular"/>
          <w:sz w:val="20"/>
          <w:szCs w:val="20"/>
        </w:rPr>
        <w:t>“ (1983) und „</w:t>
      </w:r>
      <w:proofErr w:type="spellStart"/>
      <w:r w:rsidR="00667A00" w:rsidRPr="00667A00">
        <w:rPr>
          <w:rFonts w:ascii="Cambria" w:hAnsi="Cambria" w:cs="AGaramondPro-Regular"/>
          <w:sz w:val="20"/>
          <w:szCs w:val="20"/>
        </w:rPr>
        <w:t>Hysteria</w:t>
      </w:r>
      <w:proofErr w:type="spellEnd"/>
      <w:r w:rsidR="00667A00" w:rsidRPr="00667A00">
        <w:rPr>
          <w:rFonts w:ascii="Cambria" w:hAnsi="Cambria" w:cs="AGaramondPro-Regular"/>
          <w:sz w:val="20"/>
          <w:szCs w:val="20"/>
        </w:rPr>
        <w:t>“ (1987). Hits wie „</w:t>
      </w:r>
      <w:proofErr w:type="spellStart"/>
      <w:r w:rsidR="00667A00" w:rsidRPr="00667A00">
        <w:rPr>
          <w:rFonts w:ascii="Cambria" w:hAnsi="Cambria" w:cs="AGaramondPro-Regular"/>
          <w:sz w:val="20"/>
          <w:szCs w:val="20"/>
        </w:rPr>
        <w:t>Bringin</w:t>
      </w:r>
      <w:proofErr w:type="spellEnd"/>
      <w:r w:rsidR="00667A00" w:rsidRPr="00667A00">
        <w:rPr>
          <w:rFonts w:ascii="Cambria" w:hAnsi="Cambria" w:cs="AGaramondPro-Regular"/>
          <w:sz w:val="20"/>
          <w:szCs w:val="20"/>
        </w:rPr>
        <w:t xml:space="preserve">´ On The </w:t>
      </w:r>
      <w:proofErr w:type="spellStart"/>
      <w:r w:rsidR="00667A00" w:rsidRPr="00667A00">
        <w:rPr>
          <w:rFonts w:ascii="Cambria" w:hAnsi="Cambria" w:cs="AGaramondPro-Regular"/>
          <w:sz w:val="20"/>
          <w:szCs w:val="20"/>
        </w:rPr>
        <w:t>Heartbreak</w:t>
      </w:r>
      <w:proofErr w:type="spellEnd"/>
      <w:r w:rsidR="00667A00" w:rsidRPr="00667A00">
        <w:rPr>
          <w:rFonts w:ascii="Cambria" w:hAnsi="Cambria" w:cs="AGaramondPro-Regular"/>
          <w:sz w:val="20"/>
          <w:szCs w:val="20"/>
        </w:rPr>
        <w:t>“, „</w:t>
      </w:r>
      <w:proofErr w:type="spellStart"/>
      <w:r w:rsidR="00667A00" w:rsidRPr="00667A00">
        <w:rPr>
          <w:rFonts w:ascii="Cambria" w:hAnsi="Cambria" w:cs="AGaramondPro-Regular"/>
          <w:sz w:val="20"/>
          <w:szCs w:val="20"/>
        </w:rPr>
        <w:t>Foolin</w:t>
      </w:r>
      <w:proofErr w:type="spellEnd"/>
      <w:r w:rsidR="00667A00" w:rsidRPr="00667A00">
        <w:rPr>
          <w:rFonts w:ascii="Cambria" w:hAnsi="Cambria" w:cs="AGaramondPro-Regular"/>
          <w:sz w:val="20"/>
          <w:szCs w:val="20"/>
        </w:rPr>
        <w:t>´“, „Photograph“, „</w:t>
      </w:r>
      <w:proofErr w:type="spellStart"/>
      <w:r w:rsidR="00667A00" w:rsidRPr="00667A00">
        <w:rPr>
          <w:rFonts w:ascii="Cambria" w:hAnsi="Cambria" w:cs="AGaramondPro-Regular"/>
          <w:sz w:val="20"/>
          <w:szCs w:val="20"/>
        </w:rPr>
        <w:t>Pour</w:t>
      </w:r>
      <w:proofErr w:type="spellEnd"/>
      <w:r w:rsidR="00667A00" w:rsidRPr="00667A00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="00667A00" w:rsidRPr="00667A00">
        <w:rPr>
          <w:rFonts w:ascii="Cambria" w:hAnsi="Cambria" w:cs="AGaramondPro-Regular"/>
          <w:sz w:val="20"/>
          <w:szCs w:val="20"/>
        </w:rPr>
        <w:t>Some</w:t>
      </w:r>
      <w:proofErr w:type="spellEnd"/>
      <w:r w:rsidR="00667A00" w:rsidRPr="00667A00">
        <w:rPr>
          <w:rFonts w:ascii="Cambria" w:hAnsi="Cambria" w:cs="AGaramondPro-Regular"/>
          <w:sz w:val="20"/>
          <w:szCs w:val="20"/>
        </w:rPr>
        <w:t xml:space="preserve"> Sugar On </w:t>
      </w:r>
      <w:proofErr w:type="spellStart"/>
      <w:r w:rsidR="00667A00" w:rsidRPr="00667A00">
        <w:rPr>
          <w:rFonts w:ascii="Cambria" w:hAnsi="Cambria" w:cs="AGaramondPro-Regular"/>
          <w:sz w:val="20"/>
          <w:szCs w:val="20"/>
        </w:rPr>
        <w:t>Me</w:t>
      </w:r>
      <w:proofErr w:type="spellEnd"/>
      <w:r w:rsidR="00667A00" w:rsidRPr="00667A00">
        <w:rPr>
          <w:rFonts w:ascii="Cambria" w:hAnsi="Cambria" w:cs="AGaramondPro-Regular"/>
          <w:sz w:val="20"/>
          <w:szCs w:val="20"/>
        </w:rPr>
        <w:t>“, „</w:t>
      </w:r>
      <w:proofErr w:type="spellStart"/>
      <w:r w:rsidR="00667A00" w:rsidRPr="00667A00">
        <w:rPr>
          <w:rFonts w:ascii="Cambria" w:hAnsi="Cambria" w:cs="AGaramondPro-Regular"/>
          <w:sz w:val="20"/>
          <w:szCs w:val="20"/>
        </w:rPr>
        <w:t>Let´s</w:t>
      </w:r>
      <w:proofErr w:type="spellEnd"/>
      <w:r w:rsidR="00667A00" w:rsidRPr="00667A00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="00667A00" w:rsidRPr="00667A00">
        <w:rPr>
          <w:rFonts w:ascii="Cambria" w:hAnsi="Cambria" w:cs="AGaramondPro-Regular"/>
          <w:sz w:val="20"/>
          <w:szCs w:val="20"/>
        </w:rPr>
        <w:t>Get</w:t>
      </w:r>
      <w:proofErr w:type="spellEnd"/>
      <w:r w:rsidR="00667A00" w:rsidRPr="00667A00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="00667A00" w:rsidRPr="00667A00">
        <w:rPr>
          <w:rFonts w:ascii="Cambria" w:hAnsi="Cambria" w:cs="AGaramondPro-Regular"/>
          <w:sz w:val="20"/>
          <w:szCs w:val="20"/>
        </w:rPr>
        <w:t>Rocked</w:t>
      </w:r>
      <w:proofErr w:type="spellEnd"/>
      <w:r w:rsidR="00667A00" w:rsidRPr="00667A00">
        <w:rPr>
          <w:rFonts w:ascii="Cambria" w:hAnsi="Cambria" w:cs="AGaramondPro-Regular"/>
          <w:sz w:val="20"/>
          <w:szCs w:val="20"/>
        </w:rPr>
        <w:t>“, oder „</w:t>
      </w:r>
      <w:proofErr w:type="spellStart"/>
      <w:r w:rsidR="00667A00" w:rsidRPr="00667A00">
        <w:rPr>
          <w:rFonts w:ascii="Cambria" w:hAnsi="Cambria" w:cs="AGaramondPro-Regular"/>
          <w:sz w:val="20"/>
          <w:szCs w:val="20"/>
        </w:rPr>
        <w:t>Animal</w:t>
      </w:r>
      <w:proofErr w:type="spellEnd"/>
      <w:r w:rsidR="00667A00" w:rsidRPr="00667A00">
        <w:rPr>
          <w:rFonts w:ascii="Cambria" w:hAnsi="Cambria" w:cs="AGaramondPro-Regular"/>
          <w:sz w:val="20"/>
          <w:szCs w:val="20"/>
        </w:rPr>
        <w:t xml:space="preserve">“ sind aus der amerikanischen Popkultur nicht mehr wegzudenken. Nach ihrem </w:t>
      </w:r>
      <w:proofErr w:type="spellStart"/>
      <w:r w:rsidR="00667A00" w:rsidRPr="00667A00">
        <w:rPr>
          <w:rFonts w:ascii="Cambria" w:hAnsi="Cambria" w:cs="AGaramondPro-Regular"/>
          <w:sz w:val="20"/>
          <w:szCs w:val="20"/>
        </w:rPr>
        <w:t>Überhit</w:t>
      </w:r>
      <w:proofErr w:type="spellEnd"/>
      <w:r w:rsidR="00667A00" w:rsidRPr="00667A00">
        <w:rPr>
          <w:rFonts w:ascii="Cambria" w:hAnsi="Cambria" w:cs="AGaramondPro-Regular"/>
          <w:sz w:val="20"/>
          <w:szCs w:val="20"/>
        </w:rPr>
        <w:t xml:space="preserve"> „Rock Of </w:t>
      </w:r>
      <w:r w:rsidR="00667A00" w:rsidRPr="00667A00">
        <w:rPr>
          <w:rFonts w:ascii="Cambria" w:hAnsi="Cambria" w:cs="AGaramondPro-Regular"/>
          <w:sz w:val="20"/>
          <w:szCs w:val="20"/>
        </w:rPr>
        <w:lastRenderedPageBreak/>
        <w:t xml:space="preserve">Ages“ wurde sogar ein Broadway-Musical </w:t>
      </w:r>
      <w:r w:rsidR="009D4E9E">
        <w:rPr>
          <w:rFonts w:ascii="Cambria" w:hAnsi="Cambria" w:cs="AGaramondPro-Regular"/>
          <w:sz w:val="20"/>
          <w:szCs w:val="20"/>
        </w:rPr>
        <w:t xml:space="preserve">und 2013 ein Kinofilm </w:t>
      </w:r>
      <w:r w:rsidR="00667A00" w:rsidRPr="00667A00">
        <w:rPr>
          <w:rFonts w:ascii="Cambria" w:hAnsi="Cambria" w:cs="AGaramondPro-Regular"/>
          <w:sz w:val="20"/>
          <w:szCs w:val="20"/>
        </w:rPr>
        <w:t>mit Tom C</w:t>
      </w:r>
      <w:r w:rsidR="009D4E9E">
        <w:rPr>
          <w:rFonts w:ascii="Cambria" w:hAnsi="Cambria" w:cs="AGaramondPro-Regular"/>
          <w:sz w:val="20"/>
          <w:szCs w:val="20"/>
        </w:rPr>
        <w:t xml:space="preserve">ruise und Catherine </w:t>
      </w:r>
      <w:proofErr w:type="spellStart"/>
      <w:r w:rsidR="009D4E9E">
        <w:rPr>
          <w:rFonts w:ascii="Cambria" w:hAnsi="Cambria" w:cs="AGaramondPro-Regular"/>
          <w:sz w:val="20"/>
          <w:szCs w:val="20"/>
        </w:rPr>
        <w:t>Zeta</w:t>
      </w:r>
      <w:proofErr w:type="spellEnd"/>
      <w:r w:rsidR="009D4E9E">
        <w:rPr>
          <w:rFonts w:ascii="Cambria" w:hAnsi="Cambria" w:cs="AGaramondPro-Regular"/>
          <w:sz w:val="20"/>
          <w:szCs w:val="20"/>
        </w:rPr>
        <w:t xml:space="preserve">-Jones </w:t>
      </w:r>
      <w:r w:rsidR="00667A00" w:rsidRPr="00667A00">
        <w:rPr>
          <w:rFonts w:ascii="Cambria" w:hAnsi="Cambria" w:cs="AGaramondPro-Regular"/>
          <w:sz w:val="20"/>
          <w:szCs w:val="20"/>
        </w:rPr>
        <w:t xml:space="preserve">benannt, selbstverständlich spielen auch auf dem Soundtrack </w:t>
      </w:r>
      <w:proofErr w:type="spellStart"/>
      <w:r w:rsidR="00667A00" w:rsidRPr="009D4E9E">
        <w:rPr>
          <w:rFonts w:ascii="Cambria" w:hAnsi="Cambria" w:cs="AGaramondPro-Regular"/>
          <w:b/>
          <w:sz w:val="20"/>
          <w:szCs w:val="20"/>
        </w:rPr>
        <w:t>Def</w:t>
      </w:r>
      <w:proofErr w:type="spellEnd"/>
      <w:r w:rsidR="00667A00" w:rsidRPr="009D4E9E">
        <w:rPr>
          <w:rFonts w:ascii="Cambria" w:hAnsi="Cambria" w:cs="AGaramondPro-Regular"/>
          <w:b/>
          <w:sz w:val="20"/>
          <w:szCs w:val="20"/>
        </w:rPr>
        <w:t xml:space="preserve"> </w:t>
      </w:r>
      <w:proofErr w:type="spellStart"/>
      <w:r w:rsidR="00667A00" w:rsidRPr="009D4E9E">
        <w:rPr>
          <w:rFonts w:ascii="Cambria" w:hAnsi="Cambria" w:cs="AGaramondPro-Regular"/>
          <w:b/>
          <w:sz w:val="20"/>
          <w:szCs w:val="20"/>
        </w:rPr>
        <w:t>Leppard</w:t>
      </w:r>
      <w:proofErr w:type="spellEnd"/>
      <w:r w:rsidR="00667A00" w:rsidRPr="00667A00">
        <w:rPr>
          <w:rFonts w:ascii="Cambria" w:hAnsi="Cambria" w:cs="AGaramondPro-Regular"/>
          <w:sz w:val="20"/>
          <w:szCs w:val="20"/>
        </w:rPr>
        <w:t xml:space="preserve"> eine entscheidende Rolle. </w:t>
      </w:r>
      <w:r w:rsidR="009D4E9E">
        <w:rPr>
          <w:rFonts w:ascii="Cambria" w:hAnsi="Cambria" w:cs="AGaramondPro-Regular"/>
          <w:sz w:val="20"/>
          <w:szCs w:val="20"/>
        </w:rPr>
        <w:t>I</w:t>
      </w:r>
      <w:r w:rsidR="00C3103C">
        <w:rPr>
          <w:rFonts w:ascii="Cambria" w:hAnsi="Cambria" w:cs="AGaramondPro-Regular"/>
          <w:sz w:val="20"/>
          <w:szCs w:val="20"/>
        </w:rPr>
        <w:t>m</w:t>
      </w:r>
      <w:r w:rsidR="009D4E9E">
        <w:rPr>
          <w:rFonts w:ascii="Cambria" w:hAnsi="Cambria" w:cs="AGaramondPro-Regular"/>
          <w:sz w:val="20"/>
          <w:szCs w:val="20"/>
        </w:rPr>
        <w:t xml:space="preserve"> Sommer </w:t>
      </w:r>
      <w:r w:rsidR="00C3103C">
        <w:rPr>
          <w:rFonts w:ascii="Cambria" w:hAnsi="Cambria" w:cs="AGaramondPro-Regular"/>
          <w:sz w:val="20"/>
          <w:szCs w:val="20"/>
        </w:rPr>
        <w:t xml:space="preserve">2014 </w:t>
      </w:r>
      <w:r w:rsidR="009D4E9E">
        <w:rPr>
          <w:rFonts w:ascii="Cambria" w:hAnsi="Cambria" w:cs="AGaramondPro-Regular"/>
          <w:sz w:val="20"/>
          <w:szCs w:val="20"/>
        </w:rPr>
        <w:t xml:space="preserve">spielten </w:t>
      </w:r>
      <w:proofErr w:type="spellStart"/>
      <w:r w:rsidR="009D4E9E" w:rsidRPr="00C3103C">
        <w:rPr>
          <w:rFonts w:ascii="Cambria" w:hAnsi="Cambria" w:cs="AGaramondPro-Regular"/>
          <w:b/>
          <w:sz w:val="20"/>
          <w:szCs w:val="20"/>
        </w:rPr>
        <w:t>Def</w:t>
      </w:r>
      <w:proofErr w:type="spellEnd"/>
      <w:r w:rsidR="009D4E9E" w:rsidRPr="00C3103C">
        <w:rPr>
          <w:rFonts w:ascii="Cambria" w:hAnsi="Cambria" w:cs="AGaramondPro-Regular"/>
          <w:b/>
          <w:sz w:val="20"/>
          <w:szCs w:val="20"/>
        </w:rPr>
        <w:t xml:space="preserve"> </w:t>
      </w:r>
      <w:proofErr w:type="spellStart"/>
      <w:r w:rsidR="009D4E9E" w:rsidRPr="00C3103C">
        <w:rPr>
          <w:rFonts w:ascii="Cambria" w:hAnsi="Cambria" w:cs="AGaramondPro-Regular"/>
          <w:b/>
          <w:sz w:val="20"/>
          <w:szCs w:val="20"/>
        </w:rPr>
        <w:t>Leppard</w:t>
      </w:r>
      <w:proofErr w:type="spellEnd"/>
      <w:r w:rsidR="009D4E9E">
        <w:rPr>
          <w:rFonts w:ascii="Cambria" w:hAnsi="Cambria" w:cs="AGaramondPro-Regular"/>
          <w:sz w:val="20"/>
          <w:szCs w:val="20"/>
        </w:rPr>
        <w:t xml:space="preserve"> </w:t>
      </w:r>
      <w:r w:rsidRPr="00667A00">
        <w:rPr>
          <w:rFonts w:ascii="Cambria" w:hAnsi="Cambria" w:cs="AGaramondPro-Regular"/>
          <w:sz w:val="20"/>
          <w:szCs w:val="20"/>
        </w:rPr>
        <w:t>zusam</w:t>
      </w:r>
      <w:r w:rsidR="009D4E9E">
        <w:rPr>
          <w:rFonts w:ascii="Cambria" w:hAnsi="Cambria" w:cs="AGaramondPro-Regular"/>
          <w:sz w:val="20"/>
          <w:szCs w:val="20"/>
        </w:rPr>
        <w:t xml:space="preserve">men mit Kiss eine nahezu ausverkaufte gemeinsame Headliner-Tour </w:t>
      </w:r>
      <w:r w:rsidRPr="00667A00">
        <w:rPr>
          <w:rFonts w:ascii="Cambria" w:hAnsi="Cambria" w:cs="AGaramondPro-Regular"/>
          <w:sz w:val="20"/>
          <w:szCs w:val="20"/>
        </w:rPr>
        <w:t xml:space="preserve">in 42 </w:t>
      </w:r>
      <w:r>
        <w:rPr>
          <w:rFonts w:ascii="Cambria" w:hAnsi="Cambria" w:cs="AGaramondPro-Regular"/>
          <w:sz w:val="20"/>
          <w:szCs w:val="20"/>
        </w:rPr>
        <w:t>Arenen in Nordamerika.</w:t>
      </w:r>
      <w:r w:rsidR="009D4E9E">
        <w:rPr>
          <w:rFonts w:ascii="Cambria" w:hAnsi="Cambria" w:cs="AGaramondPro-Regular"/>
          <w:sz w:val="20"/>
          <w:szCs w:val="20"/>
        </w:rPr>
        <w:t xml:space="preserve"> </w:t>
      </w:r>
      <w:r w:rsidR="00667A00" w:rsidRPr="00667A00">
        <w:rPr>
          <w:rFonts w:ascii="Cambria" w:hAnsi="Cambria" w:cs="AGaramondPro-Regular"/>
          <w:sz w:val="20"/>
          <w:szCs w:val="20"/>
        </w:rPr>
        <w:t xml:space="preserve">Auf ihrer ersten richtigen Deutschlandtour seit 2003 werden die fünf Briten um Sänger Joe Elliott ihre großen Hits nach über einem Jahrzehnt endlich wieder hierzulande präsentieren.      </w:t>
      </w:r>
    </w:p>
    <w:p w:rsidR="00667A00" w:rsidRPr="00DB0FFB" w:rsidRDefault="00667A00" w:rsidP="00667A0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316ED2" w:rsidRPr="00316ED2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DB0FFB">
        <w:rPr>
          <w:rFonts w:ascii="Cambria" w:hAnsi="Cambria" w:cs="AGaramondPro-Regular"/>
          <w:sz w:val="20"/>
          <w:szCs w:val="20"/>
        </w:rPr>
        <w:t xml:space="preserve">Mehr Infos zu </w:t>
      </w:r>
      <w:proofErr w:type="spellStart"/>
      <w:r w:rsidR="00C3103C">
        <w:rPr>
          <w:rFonts w:ascii="Cambria" w:hAnsi="Cambria" w:cs="AGaramondPro-Regular"/>
          <w:b/>
          <w:sz w:val="20"/>
          <w:szCs w:val="20"/>
        </w:rPr>
        <w:t>Def</w:t>
      </w:r>
      <w:proofErr w:type="spellEnd"/>
      <w:r w:rsidR="00C3103C">
        <w:rPr>
          <w:rFonts w:ascii="Cambria" w:hAnsi="Cambria" w:cs="AGaramondPro-Regular"/>
          <w:b/>
          <w:sz w:val="20"/>
          <w:szCs w:val="20"/>
        </w:rPr>
        <w:t xml:space="preserve"> </w:t>
      </w:r>
      <w:proofErr w:type="spellStart"/>
      <w:r w:rsidR="00C3103C">
        <w:rPr>
          <w:rFonts w:ascii="Cambria" w:hAnsi="Cambria" w:cs="AGaramondPro-Regular"/>
          <w:b/>
          <w:sz w:val="20"/>
          <w:szCs w:val="20"/>
        </w:rPr>
        <w:t>L</w:t>
      </w:r>
      <w:r w:rsidR="00C3103C" w:rsidRPr="00C3103C">
        <w:rPr>
          <w:rFonts w:ascii="Cambria" w:hAnsi="Cambria" w:cs="AGaramondPro-Regular"/>
          <w:b/>
          <w:sz w:val="20"/>
          <w:szCs w:val="20"/>
        </w:rPr>
        <w:t>eppard</w:t>
      </w:r>
      <w:proofErr w:type="spellEnd"/>
      <w:r w:rsidR="00C3103C" w:rsidRPr="00DB0FFB">
        <w:rPr>
          <w:rFonts w:ascii="Cambria" w:hAnsi="Cambria" w:cs="AGaramondPro-Regular"/>
          <w:sz w:val="20"/>
          <w:szCs w:val="20"/>
        </w:rPr>
        <w:t xml:space="preserve"> </w:t>
      </w:r>
      <w:r w:rsidRPr="00DB0FFB">
        <w:rPr>
          <w:rFonts w:ascii="Cambria" w:hAnsi="Cambria" w:cs="AGaramondPro-Regular"/>
          <w:sz w:val="20"/>
          <w:szCs w:val="20"/>
        </w:rPr>
        <w:t>unter:</w:t>
      </w:r>
      <w:r w:rsidR="00667A00">
        <w:rPr>
          <w:rFonts w:ascii="Cambria" w:hAnsi="Cambria" w:cs="AGaramondPro-Regular"/>
          <w:sz w:val="20"/>
          <w:szCs w:val="20"/>
        </w:rPr>
        <w:t xml:space="preserve"> </w:t>
      </w:r>
      <w:r w:rsidR="00667A00" w:rsidRPr="00667A00">
        <w:rPr>
          <w:rFonts w:ascii="Cambria" w:hAnsi="Cambria" w:cs="AGaramondPro-Regular"/>
          <w:color w:val="008CA0"/>
          <w:sz w:val="20"/>
          <w:szCs w:val="20"/>
        </w:rPr>
        <w:t xml:space="preserve">www.defleppard.com  </w:t>
      </w:r>
    </w:p>
    <w:p w:rsidR="00316ED2" w:rsidRPr="00DB0FFB" w:rsidRDefault="00316ED2" w:rsidP="00667A0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  <w:sz w:val="20"/>
          <w:szCs w:val="20"/>
        </w:rPr>
      </w:pP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</w:p>
    <w:p w:rsidR="00316ED2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316ED2">
        <w:trPr>
          <w:trHeight w:val="2552"/>
        </w:trPr>
        <w:tc>
          <w:tcPr>
            <w:tcW w:w="9435" w:type="dxa"/>
            <w:vAlign w:val="center"/>
          </w:tcPr>
          <w:p w:rsidR="00667A00" w:rsidRPr="00667A00" w:rsidRDefault="00C3103C" w:rsidP="00667A00">
            <w:pPr>
              <w:spacing w:after="0" w:line="440" w:lineRule="exact"/>
              <w:jc w:val="center"/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</w:pPr>
            <w:r w:rsidRPr="00667A00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 xml:space="preserve">DEF LEPPARD </w:t>
            </w:r>
            <w:r w:rsidR="00667A00" w:rsidRPr="00667A00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>– Tour 2015</w:t>
            </w:r>
          </w:p>
          <w:p w:rsidR="00667A00" w:rsidRPr="00667A00" w:rsidRDefault="00667A00" w:rsidP="00667A00">
            <w:pPr>
              <w:spacing w:after="0" w:line="440" w:lineRule="exact"/>
              <w:jc w:val="center"/>
              <w:rPr>
                <w:rFonts w:ascii="Cambria" w:hAnsi="Cambria"/>
                <w:i/>
                <w:spacing w:val="30"/>
                <w:sz w:val="32"/>
                <w:szCs w:val="32"/>
              </w:rPr>
            </w:pPr>
            <w:r w:rsidRPr="00667A00">
              <w:rPr>
                <w:rFonts w:ascii="Cambria" w:hAnsi="Cambria"/>
                <w:i/>
                <w:spacing w:val="30"/>
                <w:sz w:val="32"/>
                <w:szCs w:val="32"/>
              </w:rPr>
              <w:t>25.05.2015 STUTTGART · PORSCHE AREN</w:t>
            </w:r>
            <w:bookmarkStart w:id="0" w:name="_GoBack"/>
            <w:bookmarkEnd w:id="0"/>
            <w:r w:rsidRPr="00667A00">
              <w:rPr>
                <w:rFonts w:ascii="Cambria" w:hAnsi="Cambria"/>
                <w:i/>
                <w:spacing w:val="30"/>
                <w:sz w:val="32"/>
                <w:szCs w:val="32"/>
              </w:rPr>
              <w:t>A</w:t>
            </w:r>
          </w:p>
          <w:p w:rsidR="00667A00" w:rsidRPr="00667A00" w:rsidRDefault="00667A00" w:rsidP="00667A00">
            <w:pPr>
              <w:spacing w:after="0" w:line="440" w:lineRule="exact"/>
              <w:jc w:val="center"/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</w:pPr>
            <w:r w:rsidRPr="00667A00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>27.05.2015 OFFENBACH · STADTHALLE</w:t>
            </w:r>
          </w:p>
          <w:p w:rsidR="00316ED2" w:rsidRPr="00667A00" w:rsidRDefault="00667A00" w:rsidP="00667A00">
            <w:pPr>
              <w:spacing w:after="0" w:line="44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667A00">
              <w:rPr>
                <w:rFonts w:ascii="Cambria" w:hAnsi="Cambria"/>
                <w:i/>
                <w:spacing w:val="30"/>
                <w:sz w:val="32"/>
                <w:szCs w:val="32"/>
              </w:rPr>
              <w:t>28.05.2015 KÖLN · PALLADIUM</w:t>
            </w:r>
          </w:p>
        </w:tc>
      </w:tr>
    </w:tbl>
    <w:p w:rsidR="00316ED2" w:rsidRDefault="00316ED2" w:rsidP="00316ED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B3C54" w:rsidRDefault="00BB3C54" w:rsidP="00BB3C54">
      <w:pPr>
        <w:spacing w:after="0" w:line="440" w:lineRule="exact"/>
        <w:jc w:val="center"/>
        <w:rPr>
          <w:rFonts w:ascii="Cambria" w:hAnsi="Cambria"/>
          <w:color w:val="008CA0"/>
          <w:spacing w:val="30"/>
          <w:sz w:val="26"/>
          <w:szCs w:val="26"/>
        </w:rPr>
      </w:pPr>
      <w:r>
        <w:rPr>
          <w:rFonts w:ascii="Cambria" w:hAnsi="Cambria"/>
          <w:color w:val="008CA0"/>
          <w:spacing w:val="30"/>
          <w:sz w:val="26"/>
          <w:szCs w:val="26"/>
        </w:rPr>
        <w:t>PRÄSENTIERT VON:</w:t>
      </w:r>
    </w:p>
    <w:p w:rsidR="00316ED2" w:rsidRDefault="00316ED2" w:rsidP="00316ED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B1325" w:rsidRPr="009D4764" w:rsidRDefault="009D4E9E" w:rsidP="009D4764">
      <w:pPr>
        <w:spacing w:after="0" w:line="360" w:lineRule="auto"/>
        <w:jc w:val="center"/>
        <w:rPr>
          <w:rFonts w:ascii="Cambria" w:hAnsi="Cambria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C4FFE12" wp14:editId="23D2F64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84120" cy="1131570"/>
            <wp:effectExtent l="0" t="0" r="0" b="0"/>
            <wp:wrapNone/>
            <wp:docPr id="10" name="Bild 10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54">
        <w:rPr>
          <w:rFonts w:ascii="Cambria" w:hAnsi="Cambria"/>
          <w:b/>
          <w:noProof/>
          <w:spacing w:val="20"/>
          <w:sz w:val="32"/>
          <w:szCs w:val="32"/>
          <w:lang w:eastAsia="de-DE"/>
        </w:rPr>
        <w:drawing>
          <wp:inline distT="0" distB="0" distL="0" distR="0" wp14:anchorId="6F3E86F6" wp14:editId="4CCC79A9">
            <wp:extent cx="1440000" cy="502832"/>
            <wp:effectExtent l="0" t="0" r="8255" b="0"/>
            <wp:docPr id="3" name="Grafik 3" descr="C:\Users\tobiasdietermann\Downloads\RockHard_Ticket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biasdietermann\Downloads\RockHard_Ticketlogo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0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764">
        <w:rPr>
          <w:rFonts w:ascii="Cambria" w:hAnsi="Cambria"/>
          <w:lang w:val="en-US"/>
        </w:rPr>
        <w:tab/>
      </w:r>
      <w:r w:rsidR="009D4764">
        <w:rPr>
          <w:rFonts w:ascii="Cambria" w:hAnsi="Cambria"/>
          <w:b/>
          <w:noProof/>
          <w:spacing w:val="20"/>
          <w:sz w:val="32"/>
          <w:szCs w:val="32"/>
          <w:lang w:eastAsia="de-DE"/>
        </w:rPr>
        <w:drawing>
          <wp:inline distT="0" distB="0" distL="0" distR="0" wp14:anchorId="2926CD52" wp14:editId="509F8A32">
            <wp:extent cx="1080000" cy="587903"/>
            <wp:effectExtent l="0" t="0" r="6350" b="3175"/>
            <wp:docPr id="2" name="Grafik 2" descr="C:\Users\tobiasdietermann\Dropbox\Wizard\Wizard\Image Grafik\Def Leppard\break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biasdietermann\Dropbox\Wizard\Wizard\Image Grafik\Def Leppard\breaklogo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8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764">
        <w:rPr>
          <w:rFonts w:ascii="Cambria" w:hAnsi="Cambria"/>
          <w:lang w:val="en-US"/>
        </w:rPr>
        <w:tab/>
      </w:r>
      <w:r w:rsidR="009D4764">
        <w:rPr>
          <w:rFonts w:ascii="Cambria" w:hAnsi="Cambria"/>
          <w:noProof/>
          <w:lang w:eastAsia="de-DE"/>
        </w:rPr>
        <w:drawing>
          <wp:inline distT="0" distB="0" distL="0" distR="0" wp14:anchorId="59E08692" wp14:editId="1597656F">
            <wp:extent cx="1440000" cy="357324"/>
            <wp:effectExtent l="0" t="0" r="0" b="5080"/>
            <wp:docPr id="4" name="Grafik 4" descr="C:\Users\tobiasdietermann\Downloads\Rocks_Ticket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biasdietermann\Downloads\Rocks_Ticketlogo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5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64" w:rsidRPr="009D4764" w:rsidRDefault="009D4764">
      <w:pPr>
        <w:spacing w:after="0" w:line="360" w:lineRule="auto"/>
        <w:rPr>
          <w:rFonts w:ascii="Cambria" w:hAnsi="Cambria"/>
          <w:lang w:val="en-US"/>
        </w:rPr>
      </w:pPr>
    </w:p>
    <w:sectPr w:rsidR="009D4764" w:rsidRPr="009D4764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89" w:rsidRDefault="00FD2789" w:rsidP="006C61BB">
      <w:pPr>
        <w:spacing w:after="0" w:line="240" w:lineRule="auto"/>
      </w:pPr>
      <w:r>
        <w:separator/>
      </w:r>
    </w:p>
  </w:endnote>
  <w:end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3103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3103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3103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3103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89" w:rsidRDefault="00FD2789" w:rsidP="006C61BB">
      <w:pPr>
        <w:spacing w:after="0" w:line="240" w:lineRule="auto"/>
      </w:pPr>
      <w:r>
        <w:separator/>
      </w:r>
    </w:p>
  </w:footnote>
  <w:foot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7352C"/>
    <w:rsid w:val="0007544B"/>
    <w:rsid w:val="0014703B"/>
    <w:rsid w:val="001714DC"/>
    <w:rsid w:val="001B2609"/>
    <w:rsid w:val="00212243"/>
    <w:rsid w:val="00316ED2"/>
    <w:rsid w:val="003178E9"/>
    <w:rsid w:val="00372212"/>
    <w:rsid w:val="00382C66"/>
    <w:rsid w:val="003A4F15"/>
    <w:rsid w:val="003B775B"/>
    <w:rsid w:val="003C08CD"/>
    <w:rsid w:val="003E32B3"/>
    <w:rsid w:val="004256BD"/>
    <w:rsid w:val="004A6553"/>
    <w:rsid w:val="004C2A1C"/>
    <w:rsid w:val="004D353F"/>
    <w:rsid w:val="004F0DC9"/>
    <w:rsid w:val="00537BA0"/>
    <w:rsid w:val="00547857"/>
    <w:rsid w:val="005E01C1"/>
    <w:rsid w:val="005E78C0"/>
    <w:rsid w:val="005F46C5"/>
    <w:rsid w:val="005F7AD8"/>
    <w:rsid w:val="006557F7"/>
    <w:rsid w:val="00667A00"/>
    <w:rsid w:val="006851F7"/>
    <w:rsid w:val="0069366F"/>
    <w:rsid w:val="006A5F09"/>
    <w:rsid w:val="006B1325"/>
    <w:rsid w:val="006C330A"/>
    <w:rsid w:val="006C61BB"/>
    <w:rsid w:val="00700DA1"/>
    <w:rsid w:val="00712C7A"/>
    <w:rsid w:val="00752AEB"/>
    <w:rsid w:val="007A2FE9"/>
    <w:rsid w:val="007D7977"/>
    <w:rsid w:val="00836B1F"/>
    <w:rsid w:val="00870B14"/>
    <w:rsid w:val="008768CD"/>
    <w:rsid w:val="00895282"/>
    <w:rsid w:val="008C1286"/>
    <w:rsid w:val="00930E06"/>
    <w:rsid w:val="009B48CF"/>
    <w:rsid w:val="009D2598"/>
    <w:rsid w:val="009D3221"/>
    <w:rsid w:val="009D4764"/>
    <w:rsid w:val="009D4E9E"/>
    <w:rsid w:val="009F61A3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B3C54"/>
    <w:rsid w:val="00BC6FA1"/>
    <w:rsid w:val="00BC7323"/>
    <w:rsid w:val="00BD3171"/>
    <w:rsid w:val="00C12969"/>
    <w:rsid w:val="00C17E28"/>
    <w:rsid w:val="00C3103C"/>
    <w:rsid w:val="00C522E9"/>
    <w:rsid w:val="00C610FE"/>
    <w:rsid w:val="00C70878"/>
    <w:rsid w:val="00C7559F"/>
    <w:rsid w:val="00C96C3D"/>
    <w:rsid w:val="00CA3384"/>
    <w:rsid w:val="00CB52FD"/>
    <w:rsid w:val="00CD0A7A"/>
    <w:rsid w:val="00CD1FDF"/>
    <w:rsid w:val="00D13E6E"/>
    <w:rsid w:val="00D31F4A"/>
    <w:rsid w:val="00DB0FFB"/>
    <w:rsid w:val="00DC2E02"/>
    <w:rsid w:val="00DD3C41"/>
    <w:rsid w:val="00DD3F18"/>
    <w:rsid w:val="00DE083B"/>
    <w:rsid w:val="00E46BBA"/>
    <w:rsid w:val="00E61161"/>
    <w:rsid w:val="00E65E17"/>
    <w:rsid w:val="00E67D73"/>
    <w:rsid w:val="00E7000B"/>
    <w:rsid w:val="00EA58EF"/>
    <w:rsid w:val="00EB215C"/>
    <w:rsid w:val="00EF57FC"/>
    <w:rsid w:val="00F44A66"/>
    <w:rsid w:val="00F5526B"/>
    <w:rsid w:val="00F56412"/>
    <w:rsid w:val="00FB45CB"/>
    <w:rsid w:val="00FC50F2"/>
    <w:rsid w:val="00FD2789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C01DA-1018-4E2A-880D-959D346F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</cp:revision>
  <cp:lastPrinted>2014-11-18T08:45:00Z</cp:lastPrinted>
  <dcterms:created xsi:type="dcterms:W3CDTF">2014-11-17T10:10:00Z</dcterms:created>
  <dcterms:modified xsi:type="dcterms:W3CDTF">2014-11-18T09:05:00Z</dcterms:modified>
</cp:coreProperties>
</file>